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  <w:t>28.04.15</w:t>
      </w:r>
      <w:bookmarkStart w:id="0" w:name="_GoBack"/>
      <w:bookmarkEnd w:id="0"/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Предзащиты дипломных работ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  <w:t>21.04.15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С.П. Ковалев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(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ИПУ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,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Теория категорий в проблемах информатики и программной инженерии - </w:t>
      </w:r>
      <w:proofErr w:type="spellStart"/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миникурс</w:t>
      </w:r>
      <w:proofErr w:type="spellEnd"/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лекция 5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  <w:t>14.04.15 </w:t>
      </w:r>
      <w:r w:rsidRPr="000227F6">
        <w:rPr>
          <w:rFonts w:ascii="Helvetica" w:eastAsia="Times New Roman" w:hAnsi="Helvetica" w:cs="Helvetica"/>
          <w:b/>
          <w:bCs/>
          <w:i/>
          <w:iCs/>
          <w:color w:val="222222"/>
          <w:sz w:val="21"/>
          <w:szCs w:val="21"/>
          <w:lang w:eastAsia="ru-RU"/>
        </w:rPr>
        <w:t>Международная научная конференция студентов, аспирантов и молодых учёных «Ломоносов-2015»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 xml:space="preserve">Ш.Р. Довлатов, Б.Л. </w:t>
      </w:r>
      <w:proofErr w:type="spellStart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Исоев</w:t>
      </w:r>
      <w:proofErr w:type="spellEnd"/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Проект по автоматизации учебного процесса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 xml:space="preserve">С.В. </w:t>
      </w:r>
      <w:proofErr w:type="spellStart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Кузаков</w:t>
      </w:r>
      <w:proofErr w:type="spellEnd"/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Численное моделирование стационарных и нестационарных задач линейной упругости с использованием метода конечных элементов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 xml:space="preserve">Э.Н. </w:t>
      </w:r>
      <w:proofErr w:type="spellStart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Мусакаев</w:t>
      </w:r>
      <w:proofErr w:type="spellEnd"/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Эффективный алгоритм решения уравнения материального баланса для нефтяного месторождения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 xml:space="preserve">П.С. </w:t>
      </w:r>
      <w:proofErr w:type="spellStart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Сороковиков</w:t>
      </w:r>
      <w:proofErr w:type="spellEnd"/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, Фреймворк и </w:t>
      </w:r>
      <w:proofErr w:type="spellStart"/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бенчмарк</w:t>
      </w:r>
      <w:proofErr w:type="spellEnd"/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методов глобальной оптимизации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  <w:t>07.04.15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А.В. Грибов (мехмат),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 Алгебраические </w:t>
      </w:r>
      <w:proofErr w:type="spellStart"/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неассоциативные</w:t>
      </w:r>
      <w:proofErr w:type="spellEnd"/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структуры в криптографии.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С.П. Ковалев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(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ИПУ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,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Теория категорий в проблемах информатики и программной инженерии - </w:t>
      </w:r>
      <w:proofErr w:type="spellStart"/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миникурс</w:t>
      </w:r>
      <w:proofErr w:type="spellEnd"/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лекция 4.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  <w:t>31.03.15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 xml:space="preserve">Дмитрий </w:t>
      </w:r>
      <w:proofErr w:type="spellStart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Шачнев</w:t>
      </w:r>
      <w:proofErr w:type="spellEnd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(мехмат)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,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Моделирование динамических систем на графах.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  <w:t>24.03.15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С.П. Ковалев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(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ИПУ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,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Теория категорий в проблемах информатики и программной инженерии - </w:t>
      </w:r>
      <w:proofErr w:type="spellStart"/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миникурс</w:t>
      </w:r>
      <w:proofErr w:type="spellEnd"/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лекция 3.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  <w:t>17.03.15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 xml:space="preserve">Дмитрий </w:t>
      </w:r>
      <w:proofErr w:type="spellStart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Шачнев</w:t>
      </w:r>
      <w:proofErr w:type="spellEnd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(мехмат)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,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Моделирование динамических систем на графах.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С.П. Ковалев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(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ИПУ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,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Теория категорий в проблемах информатики и программной инженерии - </w:t>
      </w:r>
      <w:proofErr w:type="spellStart"/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миникурс</w:t>
      </w:r>
      <w:proofErr w:type="spellEnd"/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лекция 2.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  <w:t>10.03.15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С.П. Ковалев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(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ИПУ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,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Теория категорий в проблемах информатики и программной инженерии - </w:t>
      </w:r>
      <w:proofErr w:type="spellStart"/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миникурс</w:t>
      </w:r>
      <w:proofErr w:type="spellEnd"/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, лекция 1.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  <w:lastRenderedPageBreak/>
        <w:t>03.03.15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proofErr w:type="gramStart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 xml:space="preserve">Р.Р. </w:t>
      </w:r>
      <w:proofErr w:type="spellStart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Айдагулов</w:t>
      </w:r>
      <w:proofErr w:type="spellEnd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(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Каф.</w:t>
      </w:r>
      <w:proofErr w:type="gramEnd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 xml:space="preserve"> </w:t>
      </w:r>
      <w:proofErr w:type="gramStart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ТИ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,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Новые алгоритмы быстрого умножения - подробное доказательство. </w:t>
      </w:r>
      <w:proofErr w:type="gramEnd"/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  <w:t>24.02.15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 xml:space="preserve">М.Г. </w:t>
      </w:r>
      <w:proofErr w:type="spellStart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Крейнес</w:t>
      </w:r>
      <w:proofErr w:type="spellEnd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,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(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ООО "БАЗИСНЫЕ ТЕХНОЛОГИИ"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,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Человек и текст: как и что мы ищем, почему находим и не находим.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b/>
          <w:bCs/>
          <w:color w:val="222222"/>
          <w:sz w:val="21"/>
          <w:szCs w:val="21"/>
          <w:lang w:eastAsia="ru-RU"/>
        </w:rPr>
        <w:t>17.02.15</w:t>
      </w:r>
    </w:p>
    <w:p w:rsidR="000227F6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С.П. Ковалев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(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ИПУ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,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 Теория категорий в информатике и инженерии - 2.</w:t>
      </w:r>
    </w:p>
    <w:p w:rsidR="00DA2E18" w:rsidRPr="000227F6" w:rsidRDefault="000227F6" w:rsidP="000227F6">
      <w:p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</w:pPr>
      <w:proofErr w:type="gramStart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 xml:space="preserve">Р.Р. </w:t>
      </w:r>
      <w:proofErr w:type="spellStart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Айдагулов</w:t>
      </w:r>
      <w:proofErr w:type="spellEnd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(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Каф.</w:t>
      </w:r>
      <w:proofErr w:type="gramEnd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 xml:space="preserve"> </w:t>
      </w:r>
      <w:proofErr w:type="gramStart"/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ТИ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)</w:t>
      </w:r>
      <w:r w:rsidRPr="000227F6">
        <w:rPr>
          <w:rFonts w:ascii="Helvetica" w:eastAsia="Times New Roman" w:hAnsi="Helvetica" w:cs="Helvetica"/>
          <w:i/>
          <w:iCs/>
          <w:color w:val="222222"/>
          <w:sz w:val="21"/>
          <w:szCs w:val="21"/>
          <w:lang w:eastAsia="ru-RU"/>
        </w:rPr>
        <w:t>, </w:t>
      </w:r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>Алгоритмы быстрого умножения.</w:t>
      </w:r>
      <w:proofErr w:type="gramEnd"/>
      <w:r w:rsidRPr="000227F6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Продолжение.</w:t>
      </w:r>
    </w:p>
    <w:sectPr w:rsidR="00DA2E18" w:rsidRPr="00022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10"/>
    <w:rsid w:val="000227F6"/>
    <w:rsid w:val="00262412"/>
    <w:rsid w:val="00297459"/>
    <w:rsid w:val="003B2EAC"/>
    <w:rsid w:val="005464C6"/>
    <w:rsid w:val="007D6377"/>
    <w:rsid w:val="007E3910"/>
    <w:rsid w:val="008F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910"/>
    <w:rPr>
      <w:b/>
      <w:bCs/>
    </w:rPr>
  </w:style>
  <w:style w:type="character" w:styleId="a5">
    <w:name w:val="Emphasis"/>
    <w:basedOn w:val="a0"/>
    <w:uiPriority w:val="20"/>
    <w:qFormat/>
    <w:rsid w:val="007E3910"/>
    <w:rPr>
      <w:i/>
      <w:iCs/>
    </w:rPr>
  </w:style>
  <w:style w:type="character" w:customStyle="1" w:styleId="apple-converted-space">
    <w:name w:val="apple-converted-space"/>
    <w:basedOn w:val="a0"/>
    <w:rsid w:val="007E3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3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910"/>
    <w:rPr>
      <w:b/>
      <w:bCs/>
    </w:rPr>
  </w:style>
  <w:style w:type="character" w:styleId="a5">
    <w:name w:val="Emphasis"/>
    <w:basedOn w:val="a0"/>
    <w:uiPriority w:val="20"/>
    <w:qFormat/>
    <w:rsid w:val="007E3910"/>
    <w:rPr>
      <w:i/>
      <w:iCs/>
    </w:rPr>
  </w:style>
  <w:style w:type="character" w:customStyle="1" w:styleId="apple-converted-space">
    <w:name w:val="apple-converted-space"/>
    <w:basedOn w:val="a0"/>
    <w:rsid w:val="007E3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dcterms:created xsi:type="dcterms:W3CDTF">2015-09-22T13:59:00Z</dcterms:created>
  <dcterms:modified xsi:type="dcterms:W3CDTF">2015-09-22T13:59:00Z</dcterms:modified>
</cp:coreProperties>
</file>