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E1" w:rsidRDefault="002068E1" w:rsidP="002068E1">
      <w:pPr>
        <w:pStyle w:val="a3"/>
        <w:spacing w:before="0" w:beforeAutospacing="0" w:after="0" w:afterAutospacing="0"/>
        <w:jc w:val="center"/>
      </w:pPr>
      <w:r>
        <w:t>31 августа исполнилось 60 лет</w:t>
      </w:r>
      <w:r>
        <w:t xml:space="preserve"> </w:t>
      </w:r>
    </w:p>
    <w:p w:rsidR="002068E1" w:rsidRDefault="002068E1" w:rsidP="002068E1">
      <w:pPr>
        <w:pStyle w:val="a3"/>
        <w:spacing w:before="0" w:beforeAutospacing="0" w:after="0" w:afterAutospacing="0"/>
        <w:jc w:val="center"/>
      </w:pPr>
      <w:r>
        <w:t>доценту кабинета истории математики и механики</w:t>
      </w:r>
    </w:p>
    <w:p w:rsidR="002068E1" w:rsidRDefault="002068E1" w:rsidP="002068E1">
      <w:pPr>
        <w:pStyle w:val="a3"/>
        <w:spacing w:before="0" w:beforeAutospacing="0" w:after="0" w:afterAutospacing="0"/>
        <w:jc w:val="center"/>
      </w:pPr>
      <w:r>
        <w:t xml:space="preserve"> </w:t>
      </w:r>
      <w:r>
        <w:rPr>
          <w:rStyle w:val="a4"/>
        </w:rPr>
        <w:t>СМИРНОВОЙ Галине Сергеевне.</w:t>
      </w:r>
    </w:p>
    <w:p w:rsidR="002068E1" w:rsidRDefault="002068E1" w:rsidP="002068E1">
      <w:pPr>
        <w:pStyle w:val="a3"/>
        <w:jc w:val="center"/>
      </w:pPr>
      <w:r>
        <w:rPr>
          <w:noProof/>
        </w:rPr>
        <w:drawing>
          <wp:inline distT="0" distB="0" distL="0" distR="0">
            <wp:extent cx="2314110" cy="2613660"/>
            <wp:effectExtent l="0" t="0" r="0" b="0"/>
            <wp:docPr id="1" name="Рисунок 1" descr="https://math.msu.ru/sites/default/files/2020sgs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.msu.ru/sites/default/files/2020sgs6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76" cy="267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E1" w:rsidRDefault="002068E1" w:rsidP="002068E1">
      <w:pPr>
        <w:pStyle w:val="a3"/>
        <w:jc w:val="center"/>
      </w:pPr>
      <w:r>
        <w:t>Дорогая Галина Сергеевна!</w:t>
      </w:r>
    </w:p>
    <w:p w:rsidR="002068E1" w:rsidRDefault="002068E1" w:rsidP="002068E1">
      <w:pPr>
        <w:pStyle w:val="a3"/>
        <w:jc w:val="center"/>
      </w:pPr>
      <w:r>
        <w:t>Милая Галя!</w:t>
      </w:r>
    </w:p>
    <w:p w:rsidR="002068E1" w:rsidRDefault="002068E1" w:rsidP="0071461F">
      <w:pPr>
        <w:pStyle w:val="a3"/>
        <w:ind w:firstLine="709"/>
        <w:jc w:val="both"/>
      </w:pPr>
      <w:r>
        <w:t>Мы, Ваши коллеги и друзья обращаемся сегодня в дни Вашего славного юбилея со словами любви, глубокого уважения и признательности к Вам – </w:t>
      </w:r>
    </w:p>
    <w:p w:rsidR="002068E1" w:rsidRDefault="002068E1" w:rsidP="0071461F">
      <w:pPr>
        <w:pStyle w:val="a3"/>
        <w:ind w:firstLine="709"/>
        <w:jc w:val="both"/>
      </w:pPr>
      <w:r>
        <w:t xml:space="preserve">– любимой ученице  Изабеллы Григорьевны </w:t>
      </w:r>
      <w:proofErr w:type="spellStart"/>
      <w:r>
        <w:t>Башмаковой</w:t>
      </w:r>
      <w:proofErr w:type="spellEnd"/>
      <w:r>
        <w:t>, достойной своего великого учителя и продолжателя её дела, замечательному историку науки, автору  широко известных работ по истории алгебры и теории чисел в Древней Греции, истории  дифференциальной геометрии и истории нашего факультета; Ваши недавние, основанные на архивных изысканиях результаты по истории московского математического сообщества в 1920-е годы, внесли серьёзные коррективы в бытовавшие представления о формировании советского математического сообщества, ставшего одной из ведущих составляющих математического мира второй половины ХХ столетия;</w:t>
      </w:r>
    </w:p>
    <w:p w:rsidR="002068E1" w:rsidRDefault="002068E1" w:rsidP="0071461F">
      <w:pPr>
        <w:pStyle w:val="a3"/>
        <w:ind w:firstLine="709"/>
        <w:jc w:val="both"/>
      </w:pPr>
      <w:r>
        <w:t xml:space="preserve">– талантливому педагогу, прочитавшему на различных факультетах нашего университета множество курсов по математике и её приложениям и, что, конечно, самое главное, создавшему собственный оригинальный курс лекций по истории математики, который </w:t>
      </w:r>
      <w:proofErr w:type="gramStart"/>
      <w:r>
        <w:t>Вы  с</w:t>
      </w:r>
      <w:proofErr w:type="gramEnd"/>
      <w:r>
        <w:t xml:space="preserve"> успехом читаете на механико-математическом факультете. Вас ценят, любят, уважают студенты и аспиранты. На Ваших лекциях выросло несколько поколений математиков, успешно работающих на просторах нашей родины, а также в странах ближнего и дальнего зарубежья; ряд успешных исследователей в области истории математики начинали свою научную карьеру под Вашим научным руководством.</w:t>
      </w:r>
    </w:p>
    <w:p w:rsidR="002068E1" w:rsidRDefault="002068E1" w:rsidP="0071461F">
      <w:pPr>
        <w:pStyle w:val="a3"/>
        <w:ind w:firstLine="709"/>
        <w:jc w:val="both"/>
      </w:pPr>
      <w:r>
        <w:t>Всю эту многообразную работу Вы успешно сочетаете с многотрудной организаторской активностью, без которой невозможно себе представить успешную деятельность Кабинета истории математики и механики, учёным секретарём которого Вы являетесь уже на протяжения многих лет. Удивительная собранность, умение правильно организовать дело и, что может быть самое главное – привлечь к его исполнению энергию заинтересованных в успехе дела сотрудников кабинета – людей таких разных с различными научными интересами, характерами, темпераментами и амбициями.</w:t>
      </w:r>
      <w:bookmarkStart w:id="0" w:name="_GoBack"/>
      <w:bookmarkEnd w:id="0"/>
    </w:p>
    <w:p w:rsidR="002068E1" w:rsidRDefault="002068E1" w:rsidP="0071461F">
      <w:pPr>
        <w:pStyle w:val="a3"/>
        <w:ind w:firstLine="709"/>
        <w:jc w:val="both"/>
      </w:pPr>
      <w:r>
        <w:lastRenderedPageBreak/>
        <w:t>Все сложности работы с нашим непростым коллективом Вы разрешаете с необыкновенной лёгкостью именно потому, что выступаете всегда справедливо, с чувством любви и уважения к каждому из нас, что неизменно встречает ответные добрые чувства со стороны всех и каждого.</w:t>
      </w:r>
    </w:p>
    <w:p w:rsidR="002068E1" w:rsidRDefault="002068E1" w:rsidP="002068E1">
      <w:pPr>
        <w:pStyle w:val="a3"/>
        <w:jc w:val="center"/>
      </w:pPr>
      <w:r>
        <w:t>Мы нежно Вас любим, поэтому желаем Вам и Вашей семье процветания и счастья.</w:t>
      </w:r>
    </w:p>
    <w:p w:rsidR="002068E1" w:rsidRDefault="002068E1" w:rsidP="002068E1">
      <w:pPr>
        <w:pStyle w:val="a3"/>
        <w:jc w:val="center"/>
      </w:pPr>
      <w:r>
        <w:t>Желаем Вам всегда оставаться такой же красивой и энергичной.</w:t>
      </w:r>
    </w:p>
    <w:p w:rsidR="002068E1" w:rsidRDefault="002068E1" w:rsidP="002068E1">
      <w:pPr>
        <w:pStyle w:val="a3"/>
        <w:jc w:val="center"/>
      </w:pPr>
      <w:r>
        <w:t>Желаем Вам умных студентов и аспирантов, неожиданных и интересных   открытий в исследованиях, энергии и творческих сил.</w:t>
      </w:r>
    </w:p>
    <w:p w:rsidR="002068E1" w:rsidRDefault="002068E1" w:rsidP="002068E1">
      <w:pPr>
        <w:pStyle w:val="a3"/>
        <w:jc w:val="center"/>
      </w:pPr>
      <w:r>
        <w:t xml:space="preserve">Желаем, </w:t>
      </w:r>
      <w:proofErr w:type="gramStart"/>
      <w:r>
        <w:t>чтобы  была</w:t>
      </w:r>
      <w:proofErr w:type="gramEnd"/>
      <w:r>
        <w:t xml:space="preserve"> счастлива и успешна Машенька.</w:t>
      </w:r>
    </w:p>
    <w:p w:rsidR="002068E1" w:rsidRDefault="002068E1" w:rsidP="002068E1">
      <w:pPr>
        <w:pStyle w:val="a3"/>
        <w:jc w:val="center"/>
      </w:pPr>
      <w:r>
        <w:t>Желаем, чтобы было много друзей и хороших людей рядом.</w:t>
      </w:r>
    </w:p>
    <w:p w:rsidR="00174271" w:rsidRPr="00AB3803" w:rsidRDefault="00174271" w:rsidP="00AB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4271" w:rsidRPr="00AB3803" w:rsidSect="00AB38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E1"/>
    <w:rsid w:val="00174271"/>
    <w:rsid w:val="002068E1"/>
    <w:rsid w:val="0071461F"/>
    <w:rsid w:val="00A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57AC"/>
  <w15:chartTrackingRefBased/>
  <w15:docId w15:val="{67883B57-DDFF-432B-958A-5C5649CB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Smirnova</dc:creator>
  <cp:keywords/>
  <dc:description/>
  <cp:lastModifiedBy>Galina Smirnova</cp:lastModifiedBy>
  <cp:revision>2</cp:revision>
  <dcterms:created xsi:type="dcterms:W3CDTF">2020-09-17T05:38:00Z</dcterms:created>
  <dcterms:modified xsi:type="dcterms:W3CDTF">2020-09-17T05:41:00Z</dcterms:modified>
</cp:coreProperties>
</file>