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9B" w:rsidRPr="007962C1" w:rsidRDefault="0016729B" w:rsidP="00C540E0">
      <w:pPr>
        <w:tabs>
          <w:tab w:val="right" w:pos="14884"/>
        </w:tabs>
        <w:spacing w:after="0" w:line="240" w:lineRule="auto"/>
        <w:ind w:left="-426"/>
        <w:rPr>
          <w:rFonts w:ascii="Times New Roman" w:hAnsi="Times New Roman" w:cs="Times New Roman"/>
          <w:sz w:val="24"/>
          <w:szCs w:val="24"/>
          <w:highlight w:val="yellow"/>
        </w:rPr>
      </w:pPr>
    </w:p>
    <w:p w:rsidR="007962C1" w:rsidRPr="007962C1" w:rsidRDefault="007962C1" w:rsidP="007962C1">
      <w:pPr>
        <w:spacing w:after="0"/>
        <w:jc w:val="center"/>
        <w:rPr>
          <w:rFonts w:ascii="Times New Roman" w:eastAsia="Calibri" w:hAnsi="Times New Roman" w:cs="Times New Roman"/>
          <w:sz w:val="24"/>
          <w:szCs w:val="24"/>
          <w:lang w:eastAsia="en-US"/>
        </w:rPr>
      </w:pPr>
      <w:r w:rsidRPr="007962C1">
        <w:rPr>
          <w:rFonts w:ascii="Times New Roman" w:eastAsia="Calibri" w:hAnsi="Times New Roman" w:cs="Times New Roman"/>
          <w:sz w:val="24"/>
          <w:szCs w:val="24"/>
          <w:lang w:eastAsia="en-US"/>
        </w:rPr>
        <w:t>МИНИСТЕРСТВО ОБРАЗОВАНИЯ И НАУКИ</w:t>
      </w:r>
    </w:p>
    <w:p w:rsidR="007962C1" w:rsidRPr="007962C1" w:rsidRDefault="007962C1" w:rsidP="007962C1">
      <w:pPr>
        <w:spacing w:after="0"/>
        <w:jc w:val="center"/>
        <w:rPr>
          <w:rFonts w:ascii="Times New Roman" w:eastAsia="Calibri" w:hAnsi="Times New Roman" w:cs="Times New Roman"/>
          <w:sz w:val="24"/>
          <w:szCs w:val="24"/>
          <w:lang w:eastAsia="en-US"/>
        </w:rPr>
      </w:pPr>
      <w:r w:rsidRPr="007962C1">
        <w:rPr>
          <w:rFonts w:ascii="Times New Roman" w:eastAsia="Calibri" w:hAnsi="Times New Roman" w:cs="Times New Roman"/>
          <w:sz w:val="24"/>
          <w:szCs w:val="24"/>
          <w:lang w:eastAsia="en-US"/>
        </w:rPr>
        <w:t>РОССИЙСКОЙ ФЕДЕРАЦИИ</w:t>
      </w:r>
    </w:p>
    <w:p w:rsidR="007962C1" w:rsidRPr="007962C1" w:rsidRDefault="007962C1" w:rsidP="007962C1">
      <w:pPr>
        <w:spacing w:after="0"/>
        <w:jc w:val="center"/>
        <w:rPr>
          <w:rFonts w:ascii="Times New Roman" w:eastAsia="Calibri" w:hAnsi="Times New Roman" w:cs="Times New Roman"/>
          <w:sz w:val="24"/>
          <w:szCs w:val="24"/>
          <w:lang w:eastAsia="en-US"/>
        </w:rPr>
      </w:pPr>
    </w:p>
    <w:p w:rsidR="007962C1" w:rsidRPr="007962C1" w:rsidRDefault="007962C1" w:rsidP="007962C1">
      <w:pPr>
        <w:spacing w:after="0"/>
        <w:jc w:val="center"/>
        <w:rPr>
          <w:rFonts w:ascii="Times New Roman" w:eastAsia="Calibri" w:hAnsi="Times New Roman" w:cs="Times New Roman"/>
          <w:sz w:val="24"/>
          <w:szCs w:val="24"/>
          <w:lang w:eastAsia="en-US"/>
        </w:rPr>
      </w:pPr>
      <w:r w:rsidRPr="007962C1">
        <w:rPr>
          <w:rFonts w:ascii="Times New Roman" w:eastAsia="Calibri" w:hAnsi="Times New Roman" w:cs="Times New Roman"/>
          <w:sz w:val="24"/>
          <w:szCs w:val="24"/>
          <w:lang w:eastAsia="en-US"/>
        </w:rPr>
        <w:t xml:space="preserve">Московский государственный университет имени </w:t>
      </w:r>
      <w:proofErr w:type="spellStart"/>
      <w:r w:rsidRPr="007962C1">
        <w:rPr>
          <w:rFonts w:ascii="Times New Roman" w:eastAsia="Calibri" w:hAnsi="Times New Roman" w:cs="Times New Roman"/>
          <w:sz w:val="24"/>
          <w:szCs w:val="24"/>
          <w:lang w:eastAsia="en-US"/>
        </w:rPr>
        <w:t>М.В.Ломоносова</w:t>
      </w:r>
      <w:proofErr w:type="spellEnd"/>
    </w:p>
    <w:p w:rsidR="007962C1" w:rsidRPr="007962C1" w:rsidRDefault="007962C1" w:rsidP="007962C1">
      <w:pPr>
        <w:spacing w:after="0"/>
        <w:jc w:val="center"/>
        <w:rPr>
          <w:rFonts w:ascii="Times New Roman" w:eastAsia="Calibri" w:hAnsi="Times New Roman" w:cs="Times New Roman"/>
          <w:sz w:val="24"/>
          <w:szCs w:val="24"/>
          <w:lang w:eastAsia="en-US"/>
        </w:rPr>
      </w:pPr>
      <w:r w:rsidRPr="007962C1">
        <w:rPr>
          <w:rFonts w:ascii="Times New Roman" w:eastAsia="Calibri" w:hAnsi="Times New Roman" w:cs="Times New Roman"/>
          <w:sz w:val="24"/>
          <w:szCs w:val="24"/>
          <w:lang w:eastAsia="en-US"/>
        </w:rPr>
        <w:t>Факультет иностранных языков и регионоведения</w:t>
      </w:r>
    </w:p>
    <w:p w:rsidR="00630EC1" w:rsidRPr="00630EC1" w:rsidRDefault="00630EC1" w:rsidP="00630EC1">
      <w:pPr>
        <w:spacing w:after="0"/>
        <w:jc w:val="right"/>
        <w:rPr>
          <w:rFonts w:ascii="Times New Roman" w:eastAsia="Calibri" w:hAnsi="Times New Roman" w:cs="Times New Roman"/>
          <w:sz w:val="24"/>
          <w:szCs w:val="24"/>
          <w:lang w:eastAsia="en-US"/>
        </w:rPr>
      </w:pPr>
      <w:r w:rsidRPr="00630EC1">
        <w:rPr>
          <w:rFonts w:ascii="Times New Roman" w:eastAsia="Calibri" w:hAnsi="Times New Roman" w:cs="Times New Roman"/>
          <w:sz w:val="24"/>
          <w:szCs w:val="24"/>
          <w:lang w:eastAsia="en-US"/>
        </w:rPr>
        <w:t>УТВЕРЖДАЮ</w:t>
      </w:r>
    </w:p>
    <w:p w:rsidR="00630EC1" w:rsidRPr="00630EC1" w:rsidRDefault="00630EC1" w:rsidP="00630EC1">
      <w:pPr>
        <w:spacing w:after="0"/>
        <w:jc w:val="right"/>
        <w:rPr>
          <w:rFonts w:ascii="Times New Roman" w:eastAsia="Calibri" w:hAnsi="Times New Roman" w:cs="Times New Roman"/>
          <w:sz w:val="24"/>
          <w:szCs w:val="24"/>
          <w:lang w:eastAsia="en-US"/>
        </w:rPr>
      </w:pPr>
      <w:proofErr w:type="spellStart"/>
      <w:r w:rsidRPr="00630EC1">
        <w:rPr>
          <w:rFonts w:ascii="Times New Roman" w:eastAsia="Calibri" w:hAnsi="Times New Roman" w:cs="Times New Roman"/>
          <w:sz w:val="24"/>
          <w:szCs w:val="24"/>
          <w:lang w:eastAsia="en-US"/>
        </w:rPr>
        <w:t>И.о</w:t>
      </w:r>
      <w:proofErr w:type="spellEnd"/>
      <w:r w:rsidRPr="00630EC1">
        <w:rPr>
          <w:rFonts w:ascii="Times New Roman" w:eastAsia="Calibri" w:hAnsi="Times New Roman" w:cs="Times New Roman"/>
          <w:sz w:val="24"/>
          <w:szCs w:val="24"/>
          <w:lang w:eastAsia="en-US"/>
        </w:rPr>
        <w:t xml:space="preserve">. декана факультета </w:t>
      </w:r>
    </w:p>
    <w:p w:rsidR="00630EC1" w:rsidRPr="00630EC1" w:rsidRDefault="00630EC1" w:rsidP="00630EC1">
      <w:pPr>
        <w:spacing w:after="0"/>
        <w:jc w:val="right"/>
        <w:rPr>
          <w:rFonts w:ascii="Times New Roman" w:eastAsia="Calibri" w:hAnsi="Times New Roman" w:cs="Times New Roman"/>
          <w:sz w:val="24"/>
          <w:szCs w:val="24"/>
          <w:lang w:eastAsia="en-US"/>
        </w:rPr>
      </w:pPr>
      <w:r w:rsidRPr="00630EC1">
        <w:rPr>
          <w:rFonts w:ascii="Times New Roman" w:eastAsia="Calibri" w:hAnsi="Times New Roman" w:cs="Times New Roman"/>
          <w:sz w:val="24"/>
          <w:szCs w:val="24"/>
          <w:lang w:eastAsia="en-US"/>
        </w:rPr>
        <w:t>иностранных языков и регионоведения</w:t>
      </w:r>
    </w:p>
    <w:p w:rsidR="00630EC1" w:rsidRPr="00630EC1" w:rsidRDefault="00630EC1" w:rsidP="00630EC1">
      <w:pPr>
        <w:spacing w:after="0"/>
        <w:jc w:val="right"/>
        <w:rPr>
          <w:rFonts w:ascii="Times New Roman" w:eastAsia="Calibri" w:hAnsi="Times New Roman" w:cs="Times New Roman"/>
          <w:sz w:val="24"/>
          <w:szCs w:val="24"/>
          <w:lang w:eastAsia="en-US"/>
        </w:rPr>
      </w:pPr>
      <w:r w:rsidRPr="00630EC1">
        <w:rPr>
          <w:rFonts w:ascii="Times New Roman" w:eastAsia="Calibri" w:hAnsi="Times New Roman" w:cs="Times New Roman"/>
          <w:sz w:val="24"/>
          <w:szCs w:val="24"/>
          <w:lang w:eastAsia="en-US"/>
        </w:rPr>
        <w:t xml:space="preserve">МГУ имени </w:t>
      </w:r>
      <w:proofErr w:type="spellStart"/>
      <w:r w:rsidRPr="00630EC1">
        <w:rPr>
          <w:rFonts w:ascii="Times New Roman" w:eastAsia="Calibri" w:hAnsi="Times New Roman" w:cs="Times New Roman"/>
          <w:sz w:val="24"/>
          <w:szCs w:val="24"/>
          <w:lang w:eastAsia="en-US"/>
        </w:rPr>
        <w:t>М.В.Ломоносова</w:t>
      </w:r>
      <w:proofErr w:type="spellEnd"/>
      <w:r w:rsidRPr="00630EC1">
        <w:rPr>
          <w:rFonts w:ascii="Times New Roman" w:eastAsia="Calibri" w:hAnsi="Times New Roman" w:cs="Times New Roman"/>
          <w:sz w:val="24"/>
          <w:szCs w:val="24"/>
          <w:lang w:eastAsia="en-US"/>
        </w:rPr>
        <w:t xml:space="preserve"> </w:t>
      </w:r>
    </w:p>
    <w:p w:rsidR="00630EC1" w:rsidRPr="00630EC1" w:rsidRDefault="00630EC1" w:rsidP="00630EC1">
      <w:pPr>
        <w:spacing w:after="0"/>
        <w:jc w:val="right"/>
        <w:rPr>
          <w:rFonts w:ascii="Times New Roman" w:eastAsia="Calibri" w:hAnsi="Times New Roman" w:cs="Times New Roman"/>
          <w:sz w:val="24"/>
          <w:szCs w:val="24"/>
          <w:lang w:eastAsia="en-US"/>
        </w:rPr>
      </w:pPr>
      <w:proofErr w:type="spellStart"/>
      <w:r w:rsidRPr="00630EC1">
        <w:rPr>
          <w:rFonts w:ascii="Times New Roman" w:eastAsia="Calibri" w:hAnsi="Times New Roman" w:cs="Times New Roman"/>
          <w:sz w:val="24"/>
          <w:szCs w:val="24"/>
          <w:lang w:eastAsia="en-US"/>
        </w:rPr>
        <w:t>профессор______________Молчанова</w:t>
      </w:r>
      <w:proofErr w:type="spellEnd"/>
      <w:r w:rsidRPr="00630EC1">
        <w:rPr>
          <w:rFonts w:ascii="Times New Roman" w:eastAsia="Calibri" w:hAnsi="Times New Roman" w:cs="Times New Roman"/>
          <w:sz w:val="24"/>
          <w:szCs w:val="24"/>
          <w:lang w:eastAsia="en-US"/>
        </w:rPr>
        <w:t xml:space="preserve"> Г.Г.</w:t>
      </w:r>
    </w:p>
    <w:p w:rsidR="00630EC1" w:rsidRPr="00630EC1" w:rsidRDefault="00630EC1" w:rsidP="00630EC1">
      <w:pPr>
        <w:spacing w:after="0"/>
        <w:rPr>
          <w:rFonts w:ascii="Times New Roman" w:eastAsia="Calibri" w:hAnsi="Times New Roman" w:cs="Times New Roman"/>
          <w:sz w:val="24"/>
          <w:szCs w:val="24"/>
          <w:lang w:eastAsia="en-US"/>
        </w:rPr>
      </w:pPr>
    </w:p>
    <w:p w:rsidR="00630EC1" w:rsidRPr="00630EC1" w:rsidRDefault="00630EC1" w:rsidP="00630EC1">
      <w:pPr>
        <w:spacing w:after="0"/>
        <w:jc w:val="right"/>
        <w:rPr>
          <w:rFonts w:ascii="Times New Roman" w:eastAsia="Calibri" w:hAnsi="Times New Roman" w:cs="Times New Roman"/>
          <w:sz w:val="24"/>
          <w:szCs w:val="24"/>
          <w:lang w:eastAsia="en-US"/>
        </w:rPr>
      </w:pPr>
      <w:r w:rsidRPr="00353B25">
        <w:rPr>
          <w:rFonts w:ascii="Times New Roman" w:eastAsia="Calibri" w:hAnsi="Times New Roman" w:cs="Times New Roman"/>
          <w:sz w:val="24"/>
          <w:szCs w:val="24"/>
          <w:lang w:eastAsia="en-US"/>
        </w:rPr>
        <w:t>«   » сентября  2015 г.</w:t>
      </w:r>
    </w:p>
    <w:p w:rsidR="007962C1" w:rsidRPr="007962C1" w:rsidRDefault="007962C1" w:rsidP="007962C1">
      <w:pPr>
        <w:spacing w:after="0"/>
        <w:jc w:val="right"/>
        <w:rPr>
          <w:rFonts w:ascii="Times New Roman" w:eastAsia="Calibri" w:hAnsi="Times New Roman" w:cs="Times New Roman"/>
          <w:sz w:val="24"/>
          <w:szCs w:val="24"/>
          <w:lang w:eastAsia="en-US"/>
        </w:rPr>
      </w:pPr>
    </w:p>
    <w:p w:rsidR="007962C1" w:rsidRPr="007962C1" w:rsidRDefault="007962C1" w:rsidP="007962C1">
      <w:pPr>
        <w:spacing w:after="0"/>
        <w:jc w:val="center"/>
        <w:rPr>
          <w:rFonts w:ascii="Times New Roman" w:eastAsia="Calibri" w:hAnsi="Times New Roman" w:cs="Times New Roman"/>
          <w:sz w:val="24"/>
          <w:szCs w:val="24"/>
          <w:lang w:eastAsia="en-US"/>
        </w:rPr>
      </w:pPr>
    </w:p>
    <w:p w:rsidR="007962C1" w:rsidRPr="007962C1" w:rsidRDefault="007962C1" w:rsidP="007962C1">
      <w:pPr>
        <w:spacing w:after="0"/>
        <w:jc w:val="center"/>
        <w:rPr>
          <w:rFonts w:ascii="Times New Roman" w:eastAsia="Calibri" w:hAnsi="Times New Roman" w:cs="Times New Roman"/>
          <w:b/>
          <w:sz w:val="24"/>
          <w:szCs w:val="24"/>
          <w:lang w:eastAsia="en-US"/>
        </w:rPr>
      </w:pPr>
      <w:r w:rsidRPr="007962C1">
        <w:rPr>
          <w:rFonts w:ascii="Times New Roman" w:eastAsia="Calibri" w:hAnsi="Times New Roman" w:cs="Times New Roman"/>
          <w:b/>
          <w:sz w:val="24"/>
          <w:szCs w:val="24"/>
          <w:lang w:eastAsia="en-US"/>
        </w:rPr>
        <w:t>РАБОЧАЯ ПРОГРАММА УЧЕБНОЙ ДИСЦИПЛИНЫ</w:t>
      </w:r>
    </w:p>
    <w:p w:rsidR="007962C1" w:rsidRPr="007962C1" w:rsidRDefault="007962C1" w:rsidP="007962C1">
      <w:pPr>
        <w:spacing w:after="0"/>
        <w:jc w:val="center"/>
        <w:rPr>
          <w:rFonts w:ascii="Times New Roman" w:eastAsia="Calibri" w:hAnsi="Times New Roman" w:cs="Times New Roman"/>
          <w:b/>
          <w:sz w:val="24"/>
          <w:szCs w:val="24"/>
          <w:lang w:eastAsia="en-US"/>
        </w:rPr>
      </w:pPr>
      <w:r w:rsidRPr="007962C1">
        <w:rPr>
          <w:rFonts w:ascii="Times New Roman" w:eastAsia="Calibri" w:hAnsi="Times New Roman" w:cs="Times New Roman"/>
          <w:b/>
          <w:sz w:val="24"/>
          <w:szCs w:val="24"/>
          <w:lang w:eastAsia="en-US"/>
        </w:rPr>
        <w:t>«Иностранный язык</w:t>
      </w:r>
      <w:r w:rsidR="00E378B4">
        <w:rPr>
          <w:rFonts w:ascii="Times New Roman" w:eastAsia="Calibri" w:hAnsi="Times New Roman" w:cs="Times New Roman"/>
          <w:b/>
          <w:sz w:val="24"/>
          <w:szCs w:val="24"/>
          <w:lang w:eastAsia="en-US"/>
        </w:rPr>
        <w:t xml:space="preserve"> (французский)</w:t>
      </w:r>
      <w:r w:rsidRPr="007962C1">
        <w:rPr>
          <w:rFonts w:ascii="Times New Roman" w:eastAsia="Calibri" w:hAnsi="Times New Roman" w:cs="Times New Roman"/>
          <w:b/>
          <w:sz w:val="24"/>
          <w:szCs w:val="24"/>
          <w:lang w:eastAsia="en-US"/>
        </w:rPr>
        <w:t>»</w:t>
      </w:r>
    </w:p>
    <w:p w:rsidR="007962C1" w:rsidRPr="007962C1" w:rsidRDefault="007962C1" w:rsidP="007962C1">
      <w:pPr>
        <w:spacing w:after="0"/>
        <w:jc w:val="center"/>
        <w:rPr>
          <w:rFonts w:ascii="Times New Roman" w:eastAsia="Calibri" w:hAnsi="Times New Roman" w:cs="Times New Roman"/>
          <w:b/>
          <w:sz w:val="24"/>
          <w:szCs w:val="24"/>
          <w:lang w:eastAsia="en-US"/>
        </w:rPr>
      </w:pPr>
      <w:r w:rsidRPr="007962C1">
        <w:rPr>
          <w:rFonts w:ascii="Times New Roman" w:eastAsia="Calibri" w:hAnsi="Times New Roman" w:cs="Times New Roman"/>
          <w:b/>
          <w:sz w:val="24"/>
          <w:szCs w:val="24"/>
          <w:lang w:eastAsia="en-US"/>
        </w:rPr>
        <w:t>(</w:t>
      </w:r>
      <w:r w:rsidR="00E378B4">
        <w:rPr>
          <w:rFonts w:ascii="Times New Roman" w:eastAsia="Calibri" w:hAnsi="Times New Roman" w:cs="Times New Roman"/>
          <w:b/>
          <w:sz w:val="24"/>
          <w:szCs w:val="24"/>
          <w:lang w:eastAsia="en-US"/>
        </w:rPr>
        <w:t xml:space="preserve">программа </w:t>
      </w:r>
      <w:r w:rsidRPr="007962C1">
        <w:rPr>
          <w:rFonts w:ascii="Times New Roman" w:eastAsia="Calibri" w:hAnsi="Times New Roman" w:cs="Times New Roman"/>
          <w:b/>
          <w:sz w:val="24"/>
          <w:szCs w:val="24"/>
          <w:lang w:eastAsia="en-US"/>
        </w:rPr>
        <w:t>аспирантур</w:t>
      </w:r>
      <w:r w:rsidR="00E378B4">
        <w:rPr>
          <w:rFonts w:ascii="Times New Roman" w:eastAsia="Calibri" w:hAnsi="Times New Roman" w:cs="Times New Roman"/>
          <w:b/>
          <w:sz w:val="24"/>
          <w:szCs w:val="24"/>
          <w:lang w:eastAsia="en-US"/>
        </w:rPr>
        <w:t>ы</w:t>
      </w:r>
      <w:r w:rsidRPr="007962C1">
        <w:rPr>
          <w:rFonts w:ascii="Times New Roman" w:eastAsia="Calibri" w:hAnsi="Times New Roman" w:cs="Times New Roman"/>
          <w:b/>
          <w:sz w:val="24"/>
          <w:szCs w:val="24"/>
          <w:lang w:eastAsia="en-US"/>
        </w:rPr>
        <w:t>)</w:t>
      </w:r>
    </w:p>
    <w:p w:rsidR="007962C1" w:rsidRPr="007962C1" w:rsidRDefault="007962C1" w:rsidP="007962C1">
      <w:pPr>
        <w:spacing w:after="0"/>
        <w:jc w:val="both"/>
        <w:rPr>
          <w:rFonts w:ascii="Times New Roman" w:eastAsia="Calibri" w:hAnsi="Times New Roman" w:cs="Times New Roman"/>
          <w:b/>
          <w:sz w:val="24"/>
          <w:szCs w:val="24"/>
          <w:lang w:eastAsia="en-US"/>
        </w:rPr>
      </w:pPr>
    </w:p>
    <w:p w:rsidR="007962C1" w:rsidRPr="007962C1" w:rsidRDefault="007962C1" w:rsidP="007962C1">
      <w:pPr>
        <w:spacing w:after="0"/>
        <w:jc w:val="both"/>
        <w:rPr>
          <w:rFonts w:ascii="Times New Roman" w:eastAsia="Calibri" w:hAnsi="Times New Roman" w:cs="Times New Roman"/>
          <w:b/>
          <w:sz w:val="24"/>
          <w:szCs w:val="24"/>
          <w:lang w:eastAsia="en-US"/>
        </w:rPr>
      </w:pPr>
    </w:p>
    <w:p w:rsidR="007962C1" w:rsidRPr="007962C1" w:rsidRDefault="007962C1" w:rsidP="007962C1">
      <w:pPr>
        <w:spacing w:after="0"/>
        <w:jc w:val="both"/>
        <w:rPr>
          <w:rFonts w:ascii="Times New Roman" w:eastAsia="Calibri" w:hAnsi="Times New Roman" w:cs="Times New Roman"/>
          <w:b/>
          <w:sz w:val="24"/>
          <w:szCs w:val="24"/>
          <w:lang w:eastAsia="en-US"/>
        </w:rPr>
      </w:pP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Pr>
          <w:rFonts w:ascii="Times New Roman" w:eastAsia="Calibri" w:hAnsi="Times New Roman" w:cs="Times New Roman"/>
          <w:b/>
          <w:sz w:val="24"/>
          <w:szCs w:val="24"/>
          <w:lang w:eastAsia="en-US"/>
        </w:rPr>
        <w:t xml:space="preserve">       </w:t>
      </w:r>
      <w:r w:rsidR="007962C1" w:rsidRPr="007962C1">
        <w:rPr>
          <w:rFonts w:ascii="Times New Roman" w:eastAsia="Calibri" w:hAnsi="Times New Roman" w:cs="Times New Roman"/>
          <w:b/>
          <w:sz w:val="24"/>
          <w:szCs w:val="24"/>
          <w:lang w:eastAsia="en-US"/>
        </w:rPr>
        <w:t>Направления подготовки:</w:t>
      </w:r>
      <w:r w:rsidR="007962C1">
        <w:rPr>
          <w:rFonts w:ascii="Times New Roman" w:hAnsi="Times New Roman" w:cs="Times New Roman"/>
          <w:iCs/>
          <w:sz w:val="24"/>
          <w:szCs w:val="24"/>
          <w:shd w:val="clear" w:color="auto" w:fill="F8F7F8"/>
        </w:rPr>
        <w:t xml:space="preserve"> </w:t>
      </w:r>
      <w:r w:rsidRPr="007F7BE7">
        <w:rPr>
          <w:rFonts w:ascii="Times New Roman" w:hAnsi="Times New Roman" w:cs="Times New Roman"/>
          <w:b/>
          <w:sz w:val="24"/>
          <w:szCs w:val="24"/>
        </w:rPr>
        <w:t>Математика и механика, Компьютерные и информационные науки</w:t>
      </w:r>
    </w:p>
    <w:p w:rsidR="00D93D2D" w:rsidRPr="007962C1" w:rsidRDefault="00D93D2D" w:rsidP="007962C1">
      <w:pPr>
        <w:spacing w:after="0"/>
        <w:jc w:val="both"/>
        <w:rPr>
          <w:rFonts w:ascii="Times New Roman" w:eastAsia="Calibri" w:hAnsi="Times New Roman" w:cs="Times New Roman"/>
          <w:sz w:val="28"/>
          <w:szCs w:val="28"/>
          <w:lang w:eastAsia="en-US"/>
        </w:rPr>
      </w:pPr>
    </w:p>
    <w:p w:rsidR="007962C1" w:rsidRPr="007962C1" w:rsidRDefault="007962C1" w:rsidP="007962C1">
      <w:pPr>
        <w:spacing w:after="0"/>
        <w:jc w:val="both"/>
        <w:rPr>
          <w:rFonts w:ascii="Times New Roman" w:eastAsia="Calibri" w:hAnsi="Times New Roman" w:cs="Times New Roman"/>
          <w:sz w:val="28"/>
          <w:szCs w:val="28"/>
          <w:lang w:eastAsia="en-US"/>
        </w:rPr>
      </w:pPr>
      <w:r w:rsidRPr="007962C1">
        <w:rPr>
          <w:rFonts w:ascii="Times New Roman" w:eastAsia="Calibri" w:hAnsi="Times New Roman" w:cs="Times New Roman"/>
          <w:b/>
          <w:sz w:val="28"/>
          <w:szCs w:val="28"/>
          <w:lang w:eastAsia="en-US"/>
        </w:rPr>
        <w:t xml:space="preserve">Квалификация (степень) выпускника аспирантуры: </w:t>
      </w:r>
      <w:r w:rsidRPr="007962C1">
        <w:rPr>
          <w:rFonts w:ascii="Times New Roman" w:eastAsia="Calibri" w:hAnsi="Times New Roman" w:cs="Times New Roman"/>
          <w:sz w:val="28"/>
          <w:szCs w:val="28"/>
          <w:lang w:eastAsia="en-US"/>
        </w:rPr>
        <w:t>Исследователь. Преподаватель-исследователь</w:t>
      </w:r>
    </w:p>
    <w:p w:rsidR="007962C1" w:rsidRPr="007962C1" w:rsidRDefault="007962C1" w:rsidP="007962C1">
      <w:pPr>
        <w:spacing w:after="0"/>
        <w:jc w:val="both"/>
        <w:rPr>
          <w:rFonts w:ascii="Times New Roman" w:eastAsia="Calibri" w:hAnsi="Times New Roman" w:cs="Times New Roman"/>
          <w:sz w:val="28"/>
          <w:szCs w:val="28"/>
          <w:lang w:eastAsia="en-US"/>
        </w:rPr>
      </w:pPr>
    </w:p>
    <w:p w:rsidR="007962C1" w:rsidRPr="007962C1" w:rsidRDefault="007962C1" w:rsidP="007962C1">
      <w:pPr>
        <w:spacing w:after="0"/>
        <w:jc w:val="both"/>
        <w:rPr>
          <w:rFonts w:ascii="Times New Roman" w:eastAsia="Calibri" w:hAnsi="Times New Roman" w:cs="Times New Roman"/>
          <w:sz w:val="28"/>
          <w:szCs w:val="28"/>
          <w:lang w:eastAsia="en-US"/>
        </w:rPr>
      </w:pPr>
      <w:r w:rsidRPr="007962C1">
        <w:rPr>
          <w:rFonts w:ascii="Times New Roman" w:eastAsia="Calibri" w:hAnsi="Times New Roman" w:cs="Times New Roman"/>
          <w:b/>
          <w:sz w:val="28"/>
          <w:szCs w:val="28"/>
          <w:lang w:eastAsia="en-US"/>
        </w:rPr>
        <w:t xml:space="preserve">Форма обучения в аспирантуре: </w:t>
      </w:r>
      <w:r w:rsidR="00630EC1">
        <w:rPr>
          <w:rFonts w:ascii="Times New Roman" w:eastAsia="Calibri" w:hAnsi="Times New Roman" w:cs="Times New Roman"/>
          <w:sz w:val="28"/>
          <w:szCs w:val="28"/>
          <w:lang w:eastAsia="en-US"/>
        </w:rPr>
        <w:t>очная</w:t>
      </w:r>
    </w:p>
    <w:p w:rsidR="007962C1" w:rsidRPr="007962C1" w:rsidRDefault="007962C1" w:rsidP="007962C1">
      <w:pPr>
        <w:spacing w:after="0"/>
        <w:jc w:val="both"/>
        <w:rPr>
          <w:rFonts w:ascii="Times New Roman" w:eastAsia="Calibri" w:hAnsi="Times New Roman" w:cs="Times New Roman"/>
          <w:sz w:val="28"/>
          <w:szCs w:val="28"/>
          <w:lang w:eastAsia="en-US"/>
        </w:rPr>
      </w:pPr>
    </w:p>
    <w:p w:rsidR="007962C1" w:rsidRPr="007962C1" w:rsidRDefault="007962C1" w:rsidP="007962C1">
      <w:pPr>
        <w:spacing w:after="0"/>
        <w:jc w:val="both"/>
        <w:rPr>
          <w:rFonts w:ascii="Times New Roman" w:eastAsia="Calibri" w:hAnsi="Times New Roman" w:cs="Times New Roman"/>
          <w:sz w:val="28"/>
          <w:szCs w:val="28"/>
          <w:lang w:eastAsia="en-US"/>
        </w:rPr>
      </w:pPr>
    </w:p>
    <w:p w:rsidR="007962C1" w:rsidRPr="007962C1" w:rsidRDefault="007962C1" w:rsidP="007962C1">
      <w:pPr>
        <w:spacing w:after="0"/>
        <w:jc w:val="both"/>
        <w:rPr>
          <w:rFonts w:ascii="Times New Roman" w:eastAsia="Calibri" w:hAnsi="Times New Roman" w:cs="Times New Roman"/>
          <w:sz w:val="28"/>
          <w:szCs w:val="28"/>
          <w:lang w:eastAsia="en-US"/>
        </w:rPr>
      </w:pPr>
    </w:p>
    <w:p w:rsidR="007962C1" w:rsidRPr="007962C1" w:rsidRDefault="007962C1" w:rsidP="007962C1">
      <w:pPr>
        <w:spacing w:after="0"/>
        <w:jc w:val="both"/>
        <w:rPr>
          <w:rFonts w:ascii="Times New Roman" w:eastAsia="Calibri" w:hAnsi="Times New Roman" w:cs="Times New Roman"/>
          <w:sz w:val="28"/>
          <w:szCs w:val="28"/>
          <w:lang w:eastAsia="en-US"/>
        </w:rPr>
      </w:pPr>
    </w:p>
    <w:p w:rsidR="007962C1" w:rsidRPr="007962C1" w:rsidRDefault="007962C1" w:rsidP="007962C1">
      <w:pPr>
        <w:spacing w:after="0"/>
        <w:jc w:val="center"/>
        <w:rPr>
          <w:rFonts w:ascii="Times New Roman" w:eastAsia="Calibri" w:hAnsi="Times New Roman" w:cs="Times New Roman"/>
          <w:b/>
          <w:sz w:val="28"/>
          <w:szCs w:val="28"/>
          <w:lang w:eastAsia="en-US"/>
        </w:rPr>
      </w:pPr>
      <w:r w:rsidRPr="007962C1">
        <w:rPr>
          <w:rFonts w:ascii="Times New Roman" w:eastAsia="Calibri" w:hAnsi="Times New Roman" w:cs="Times New Roman"/>
          <w:b/>
          <w:sz w:val="28"/>
          <w:szCs w:val="28"/>
          <w:lang w:eastAsia="en-US"/>
        </w:rPr>
        <w:t>Москва</w:t>
      </w:r>
    </w:p>
    <w:p w:rsidR="007962C1" w:rsidRDefault="009F07E5" w:rsidP="007962C1">
      <w:pPr>
        <w:spacing w:after="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2015</w:t>
      </w:r>
    </w:p>
    <w:p w:rsidR="007F7BE7" w:rsidRPr="007962C1" w:rsidRDefault="007F7BE7" w:rsidP="007962C1">
      <w:pPr>
        <w:spacing w:after="0"/>
        <w:jc w:val="center"/>
        <w:rPr>
          <w:rFonts w:ascii="Times New Roman" w:eastAsia="Calibri" w:hAnsi="Times New Roman" w:cs="Times New Roman"/>
          <w:b/>
          <w:sz w:val="28"/>
          <w:szCs w:val="28"/>
          <w:lang w:eastAsia="en-US"/>
        </w:rPr>
      </w:pPr>
    </w:p>
    <w:p w:rsidR="0016729B" w:rsidRPr="007962C1" w:rsidRDefault="007962C1" w:rsidP="007962C1">
      <w:pPr>
        <w:spacing w:after="0"/>
        <w:jc w:val="center"/>
        <w:rPr>
          <w:rFonts w:ascii="Times New Roman" w:eastAsia="Calibri" w:hAnsi="Times New Roman" w:cs="Times New Roman"/>
          <w:b/>
          <w:sz w:val="24"/>
          <w:szCs w:val="24"/>
          <w:lang w:eastAsia="en-US"/>
        </w:rPr>
      </w:pPr>
      <w:r w:rsidRPr="007962C1">
        <w:rPr>
          <w:rFonts w:ascii="Times New Roman" w:eastAsia="Calibri" w:hAnsi="Times New Roman" w:cs="Times New Roman"/>
          <w:b/>
          <w:sz w:val="24"/>
          <w:szCs w:val="24"/>
          <w:lang w:eastAsia="en-US"/>
        </w:rPr>
        <w:t xml:space="preserve">Рабочая программа дисциплины </w:t>
      </w:r>
    </w:p>
    <w:p w:rsidR="0016729B" w:rsidRPr="009C0B77" w:rsidRDefault="0016729B" w:rsidP="00B13F7E">
      <w:pPr>
        <w:spacing w:after="0" w:line="240" w:lineRule="auto"/>
        <w:ind w:left="-426"/>
        <w:jc w:val="center"/>
        <w:rPr>
          <w:rFonts w:ascii="Times New Roman" w:hAnsi="Times New Roman" w:cs="Times New Roman"/>
          <w:b/>
          <w:bCs/>
          <w:sz w:val="24"/>
          <w:szCs w:val="24"/>
        </w:rPr>
      </w:pPr>
    </w:p>
    <w:p w:rsidR="00C15E6E" w:rsidRPr="007962C1" w:rsidRDefault="00C15E6E" w:rsidP="00117E5D">
      <w:pPr>
        <w:spacing w:after="0" w:line="240" w:lineRule="auto"/>
        <w:ind w:left="-426"/>
        <w:jc w:val="both"/>
        <w:rPr>
          <w:rFonts w:ascii="Times New Roman" w:hAnsi="Times New Roman" w:cs="Times New Roman"/>
          <w:sz w:val="24"/>
          <w:szCs w:val="24"/>
        </w:rPr>
      </w:pPr>
      <w:r w:rsidRPr="007962C1">
        <w:rPr>
          <w:rFonts w:ascii="Times New Roman" w:hAnsi="Times New Roman" w:cs="Times New Roman"/>
          <w:b/>
          <w:sz w:val="24"/>
          <w:szCs w:val="24"/>
        </w:rPr>
        <w:t>1. Код и наименование дисциплины</w:t>
      </w:r>
      <w:r w:rsidR="00630EC1">
        <w:rPr>
          <w:rFonts w:ascii="Times New Roman" w:hAnsi="Times New Roman" w:cs="Times New Roman"/>
          <w:sz w:val="24"/>
          <w:szCs w:val="24"/>
        </w:rPr>
        <w:t>–</w:t>
      </w:r>
      <w:r w:rsidR="007962C1">
        <w:rPr>
          <w:rFonts w:ascii="Times New Roman" w:hAnsi="Times New Roman" w:cs="Times New Roman"/>
          <w:sz w:val="24"/>
          <w:szCs w:val="24"/>
        </w:rPr>
        <w:t xml:space="preserve"> </w:t>
      </w:r>
      <w:r w:rsidR="00630EC1">
        <w:rPr>
          <w:rFonts w:ascii="Times New Roman" w:hAnsi="Times New Roman" w:cs="Times New Roman"/>
          <w:sz w:val="24"/>
          <w:szCs w:val="24"/>
        </w:rPr>
        <w:t xml:space="preserve">Б.1.2 </w:t>
      </w:r>
      <w:r w:rsidR="007D4E0E" w:rsidRPr="007962C1">
        <w:rPr>
          <w:rFonts w:ascii="Times New Roman" w:hAnsi="Times New Roman" w:cs="Times New Roman"/>
          <w:sz w:val="24"/>
          <w:szCs w:val="24"/>
        </w:rPr>
        <w:t>Иностранный язык (французский)</w:t>
      </w:r>
    </w:p>
    <w:p w:rsidR="00C15E6E" w:rsidRPr="007962C1" w:rsidRDefault="00C15E6E" w:rsidP="00117E5D">
      <w:pPr>
        <w:spacing w:after="0" w:line="240" w:lineRule="auto"/>
        <w:ind w:left="-426"/>
        <w:jc w:val="both"/>
        <w:rPr>
          <w:rFonts w:ascii="Times New Roman" w:hAnsi="Times New Roman" w:cs="Times New Roman"/>
          <w:sz w:val="24"/>
          <w:szCs w:val="24"/>
        </w:rPr>
      </w:pPr>
    </w:p>
    <w:p w:rsidR="00C15E6E" w:rsidRPr="007962C1" w:rsidRDefault="007962C1" w:rsidP="00117E5D">
      <w:pPr>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2. Уровень высшего образования -</w:t>
      </w:r>
      <w:r w:rsidR="00A82463" w:rsidRPr="007962C1">
        <w:rPr>
          <w:rFonts w:ascii="Times New Roman" w:hAnsi="Times New Roman" w:cs="Times New Roman"/>
          <w:sz w:val="24"/>
          <w:szCs w:val="24"/>
        </w:rPr>
        <w:t xml:space="preserve"> </w:t>
      </w:r>
      <w:r w:rsidR="00D216D3" w:rsidRPr="007962C1">
        <w:rPr>
          <w:rFonts w:ascii="Times New Roman" w:hAnsi="Times New Roman" w:cs="Times New Roman"/>
          <w:iCs/>
          <w:sz w:val="24"/>
          <w:szCs w:val="24"/>
        </w:rPr>
        <w:t>аспиранту</w:t>
      </w:r>
      <w:r w:rsidR="007D4E0E" w:rsidRPr="007962C1">
        <w:rPr>
          <w:rFonts w:ascii="Times New Roman" w:hAnsi="Times New Roman" w:cs="Times New Roman"/>
          <w:iCs/>
          <w:sz w:val="24"/>
          <w:szCs w:val="24"/>
        </w:rPr>
        <w:t>ра</w:t>
      </w:r>
    </w:p>
    <w:p w:rsidR="00C15E6E" w:rsidRPr="007962C1" w:rsidRDefault="00C15E6E" w:rsidP="00117E5D">
      <w:pPr>
        <w:spacing w:after="0" w:line="240" w:lineRule="auto"/>
        <w:ind w:left="-426"/>
        <w:jc w:val="both"/>
        <w:rPr>
          <w:rFonts w:ascii="Times New Roman" w:hAnsi="Times New Roman" w:cs="Times New Roman"/>
          <w:sz w:val="24"/>
          <w:szCs w:val="24"/>
        </w:rPr>
      </w:pPr>
    </w:p>
    <w:p w:rsidR="00D216D3" w:rsidRPr="007962C1" w:rsidRDefault="00C15E6E" w:rsidP="00D216D3">
      <w:pPr>
        <w:tabs>
          <w:tab w:val="left" w:pos="13608"/>
          <w:tab w:val="left" w:pos="14601"/>
        </w:tabs>
        <w:spacing w:after="0" w:line="240" w:lineRule="auto"/>
        <w:ind w:left="-426"/>
        <w:jc w:val="both"/>
        <w:rPr>
          <w:rFonts w:ascii="Times New Roman" w:hAnsi="Times New Roman" w:cs="Times New Roman"/>
          <w:b/>
          <w:sz w:val="24"/>
          <w:szCs w:val="24"/>
        </w:rPr>
      </w:pPr>
      <w:r w:rsidRPr="007962C1">
        <w:rPr>
          <w:rFonts w:ascii="Times New Roman" w:hAnsi="Times New Roman" w:cs="Times New Roman"/>
          <w:b/>
          <w:sz w:val="24"/>
          <w:szCs w:val="24"/>
        </w:rPr>
        <w:t>3. Нап</w:t>
      </w:r>
      <w:r w:rsidR="00D216D3" w:rsidRPr="007962C1">
        <w:rPr>
          <w:rFonts w:ascii="Times New Roman" w:hAnsi="Times New Roman" w:cs="Times New Roman"/>
          <w:b/>
          <w:sz w:val="24"/>
          <w:szCs w:val="24"/>
        </w:rPr>
        <w:t>равление подготовки</w:t>
      </w:r>
      <w:r w:rsidR="009C4E28" w:rsidRPr="007962C1">
        <w:rPr>
          <w:rFonts w:ascii="Times New Roman" w:hAnsi="Times New Roman" w:cs="Times New Roman"/>
          <w:b/>
          <w:sz w:val="24"/>
          <w:szCs w:val="24"/>
        </w:rPr>
        <w:t xml:space="preserve"> и профили программы</w:t>
      </w:r>
      <w:r w:rsidR="00D216D3" w:rsidRPr="007962C1">
        <w:rPr>
          <w:rFonts w:ascii="Times New Roman" w:hAnsi="Times New Roman" w:cs="Times New Roman"/>
          <w:b/>
          <w:sz w:val="24"/>
          <w:szCs w:val="24"/>
        </w:rPr>
        <w:t>:</w:t>
      </w:r>
    </w:p>
    <w:p w:rsidR="00AE1160" w:rsidRPr="00AE1160" w:rsidRDefault="00AE1160" w:rsidP="00D93D2D">
      <w:pPr>
        <w:tabs>
          <w:tab w:val="left" w:pos="13608"/>
          <w:tab w:val="left" w:pos="14601"/>
        </w:tabs>
        <w:spacing w:after="0" w:line="240" w:lineRule="auto"/>
        <w:jc w:val="both"/>
        <w:rPr>
          <w:rFonts w:ascii="Times New Roman" w:hAnsi="Times New Roman" w:cs="Times New Roman"/>
          <w:sz w:val="24"/>
          <w:szCs w:val="24"/>
        </w:rPr>
      </w:pP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16729B">
        <w:rPr>
          <w:rFonts w:ascii="Times New Roman" w:hAnsi="Times New Roman" w:cs="Times New Roman"/>
          <w:sz w:val="24"/>
          <w:szCs w:val="24"/>
        </w:rPr>
        <w:t xml:space="preserve">- </w:t>
      </w:r>
      <w:r w:rsidRPr="0016729B">
        <w:rPr>
          <w:rFonts w:ascii="Times New Roman" w:hAnsi="Times New Roman" w:cs="Times New Roman"/>
          <w:iCs/>
          <w:sz w:val="24"/>
          <w:szCs w:val="24"/>
          <w:shd w:val="clear" w:color="auto" w:fill="F8F7F8"/>
        </w:rPr>
        <w:t xml:space="preserve">010000 </w:t>
      </w:r>
      <w:r w:rsidRPr="007962C1">
        <w:rPr>
          <w:rFonts w:ascii="Times New Roman" w:hAnsi="Times New Roman" w:cs="Times New Roman"/>
          <w:sz w:val="24"/>
          <w:szCs w:val="24"/>
        </w:rPr>
        <w:t>Математика и механика</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AE1160">
        <w:rPr>
          <w:rFonts w:ascii="Times New Roman" w:hAnsi="Times New Roman" w:cs="Times New Roman"/>
          <w:sz w:val="24"/>
          <w:szCs w:val="24"/>
        </w:rPr>
        <w:t xml:space="preserve">01.01.01 — Вещественный, комплексный и функциональный анализ, </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AE1160">
        <w:rPr>
          <w:rFonts w:ascii="Times New Roman" w:hAnsi="Times New Roman" w:cs="Times New Roman"/>
          <w:sz w:val="24"/>
          <w:szCs w:val="24"/>
        </w:rPr>
        <w:t xml:space="preserve">01.01.02 — Дифференциальные уравнения, динамические системы и оптимальное управление, </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AE1160">
        <w:rPr>
          <w:rFonts w:ascii="Times New Roman" w:hAnsi="Times New Roman" w:cs="Times New Roman"/>
          <w:sz w:val="24"/>
          <w:szCs w:val="24"/>
        </w:rPr>
        <w:t>01.01.04 — Геометрия и топология,</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AE1160">
        <w:rPr>
          <w:rFonts w:ascii="Times New Roman" w:hAnsi="Times New Roman" w:cs="Times New Roman"/>
          <w:sz w:val="24"/>
          <w:szCs w:val="24"/>
        </w:rPr>
        <w:t xml:space="preserve">01.01.05 — Теория вероятностей и математическая статистика, </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AE1160">
        <w:rPr>
          <w:rFonts w:ascii="Times New Roman" w:hAnsi="Times New Roman" w:cs="Times New Roman"/>
          <w:sz w:val="24"/>
          <w:szCs w:val="24"/>
        </w:rPr>
        <w:t xml:space="preserve">01.01.06 — Математическая логика, алгебра и теория чисел, </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AE1160">
        <w:rPr>
          <w:rFonts w:ascii="Times New Roman" w:hAnsi="Times New Roman" w:cs="Times New Roman"/>
          <w:sz w:val="24"/>
          <w:szCs w:val="24"/>
        </w:rPr>
        <w:t xml:space="preserve">01.01.07 — Вычислительная математика, </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AE1160">
        <w:rPr>
          <w:rFonts w:ascii="Times New Roman" w:hAnsi="Times New Roman" w:cs="Times New Roman"/>
          <w:sz w:val="24"/>
          <w:szCs w:val="24"/>
        </w:rPr>
        <w:t xml:space="preserve">01.01.09 — Дискретная математика и математическая кибернетика, </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AE1160">
        <w:rPr>
          <w:rFonts w:ascii="Times New Roman" w:hAnsi="Times New Roman" w:cs="Times New Roman"/>
          <w:sz w:val="24"/>
          <w:szCs w:val="24"/>
        </w:rPr>
        <w:t xml:space="preserve">01.02.01 — Теоретическая механика, </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AE1160">
        <w:rPr>
          <w:rFonts w:ascii="Times New Roman" w:hAnsi="Times New Roman" w:cs="Times New Roman"/>
          <w:sz w:val="24"/>
          <w:szCs w:val="24"/>
        </w:rPr>
        <w:t>01.02.08 — Биомеханика;</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AE1160">
        <w:rPr>
          <w:rFonts w:ascii="Times New Roman" w:hAnsi="Times New Roman" w:cs="Times New Roman"/>
          <w:sz w:val="24"/>
          <w:szCs w:val="24"/>
        </w:rPr>
        <w:t xml:space="preserve">01.02.04 — Механика деформируемого твёрдого тела, </w:t>
      </w:r>
    </w:p>
    <w:p w:rsidR="007F7BE7"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AE1160">
        <w:rPr>
          <w:rFonts w:ascii="Times New Roman" w:hAnsi="Times New Roman" w:cs="Times New Roman"/>
          <w:sz w:val="24"/>
          <w:szCs w:val="24"/>
        </w:rPr>
        <w:t>01.02.05 — Механика жидкости, газа и плазмы.</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p>
    <w:p w:rsidR="007F7BE7" w:rsidRPr="007962C1" w:rsidRDefault="007F7BE7" w:rsidP="007F7BE7">
      <w:pPr>
        <w:tabs>
          <w:tab w:val="left" w:pos="13608"/>
          <w:tab w:val="left" w:pos="14601"/>
        </w:tabs>
        <w:spacing w:after="0" w:line="240" w:lineRule="auto"/>
        <w:jc w:val="both"/>
        <w:rPr>
          <w:rFonts w:ascii="Times New Roman" w:hAnsi="Times New Roman" w:cs="Times New Roman"/>
          <w:sz w:val="24"/>
          <w:szCs w:val="24"/>
        </w:rPr>
      </w:pPr>
    </w:p>
    <w:p w:rsidR="007F7BE7" w:rsidRPr="007962C1"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7962C1">
        <w:rPr>
          <w:rFonts w:ascii="Times New Roman" w:hAnsi="Times New Roman" w:cs="Times New Roman"/>
          <w:sz w:val="24"/>
          <w:szCs w:val="24"/>
        </w:rPr>
        <w:t xml:space="preserve">- </w:t>
      </w:r>
      <w:r w:rsidRPr="007962C1">
        <w:rPr>
          <w:rFonts w:ascii="Times New Roman" w:hAnsi="Times New Roman" w:cs="Times New Roman"/>
          <w:iCs/>
          <w:sz w:val="24"/>
          <w:szCs w:val="24"/>
          <w:shd w:val="clear" w:color="auto" w:fill="F8F7F8"/>
        </w:rPr>
        <w:t>020000 </w:t>
      </w:r>
      <w:r w:rsidRPr="007962C1">
        <w:rPr>
          <w:rFonts w:ascii="Times New Roman" w:hAnsi="Times New Roman" w:cs="Times New Roman"/>
          <w:sz w:val="24"/>
          <w:szCs w:val="24"/>
        </w:rPr>
        <w:t>Компьютерные и информационные науки</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AE1160">
        <w:rPr>
          <w:rFonts w:ascii="Times New Roman" w:hAnsi="Times New Roman" w:cs="Times New Roman"/>
          <w:sz w:val="24"/>
          <w:szCs w:val="24"/>
        </w:rPr>
        <w:t>05.13.11 —Математическое и программное обеспечение вычислительных машин, комплексов и компьютерных сетей,</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AE1160">
        <w:rPr>
          <w:rFonts w:ascii="Times New Roman" w:hAnsi="Times New Roman" w:cs="Times New Roman"/>
          <w:sz w:val="24"/>
          <w:szCs w:val="24"/>
        </w:rPr>
        <w:t xml:space="preserve"> 05.13.17 — Теоретические основы информатики,</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AE1160">
        <w:rPr>
          <w:rFonts w:ascii="Times New Roman" w:hAnsi="Times New Roman" w:cs="Times New Roman"/>
          <w:sz w:val="24"/>
          <w:szCs w:val="24"/>
        </w:rPr>
        <w:t xml:space="preserve"> 05.13.18 — Математическое моделирование, численные методы и комплексы программ.</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sidRPr="00AE1160">
        <w:rPr>
          <w:rFonts w:ascii="Times New Roman" w:hAnsi="Times New Roman" w:cs="Times New Roman"/>
          <w:sz w:val="24"/>
          <w:szCs w:val="24"/>
        </w:rPr>
        <w:t xml:space="preserve"> 01.01.02 - Дифференциальные уравнения</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sidRPr="00AE1160">
        <w:rPr>
          <w:rFonts w:ascii="Times New Roman" w:hAnsi="Times New Roman" w:cs="Times New Roman"/>
          <w:sz w:val="24"/>
          <w:szCs w:val="24"/>
        </w:rPr>
        <w:t>01</w:t>
      </w:r>
      <w:r>
        <w:rPr>
          <w:rFonts w:ascii="Times New Roman" w:hAnsi="Times New Roman" w:cs="Times New Roman"/>
          <w:sz w:val="24"/>
          <w:szCs w:val="24"/>
        </w:rPr>
        <w:t>.</w:t>
      </w:r>
      <w:r w:rsidRPr="00AE1160">
        <w:rPr>
          <w:rFonts w:ascii="Times New Roman" w:hAnsi="Times New Roman" w:cs="Times New Roman"/>
          <w:sz w:val="24"/>
          <w:szCs w:val="24"/>
        </w:rPr>
        <w:t>01</w:t>
      </w:r>
      <w:r>
        <w:rPr>
          <w:rFonts w:ascii="Times New Roman" w:hAnsi="Times New Roman" w:cs="Times New Roman"/>
          <w:sz w:val="24"/>
          <w:szCs w:val="24"/>
        </w:rPr>
        <w:t>.</w:t>
      </w:r>
      <w:r w:rsidRPr="00AE1160">
        <w:rPr>
          <w:rFonts w:ascii="Times New Roman" w:hAnsi="Times New Roman" w:cs="Times New Roman"/>
          <w:sz w:val="24"/>
          <w:szCs w:val="24"/>
        </w:rPr>
        <w:t xml:space="preserve">03 </w:t>
      </w:r>
      <w:r>
        <w:rPr>
          <w:rFonts w:ascii="Times New Roman" w:hAnsi="Times New Roman" w:cs="Times New Roman"/>
          <w:sz w:val="24"/>
          <w:szCs w:val="24"/>
        </w:rPr>
        <w:t xml:space="preserve">- </w:t>
      </w:r>
      <w:r w:rsidRPr="00AE1160">
        <w:rPr>
          <w:rFonts w:ascii="Times New Roman" w:hAnsi="Times New Roman" w:cs="Times New Roman"/>
          <w:sz w:val="24"/>
          <w:szCs w:val="24"/>
        </w:rPr>
        <w:t>Математическая физика</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sidRPr="00AE1160">
        <w:rPr>
          <w:rFonts w:ascii="Times New Roman" w:hAnsi="Times New Roman" w:cs="Times New Roman"/>
          <w:sz w:val="24"/>
          <w:szCs w:val="24"/>
        </w:rPr>
        <w:t>01</w:t>
      </w:r>
      <w:r>
        <w:rPr>
          <w:rFonts w:ascii="Times New Roman" w:hAnsi="Times New Roman" w:cs="Times New Roman"/>
          <w:sz w:val="24"/>
          <w:szCs w:val="24"/>
        </w:rPr>
        <w:t>.</w:t>
      </w:r>
      <w:r w:rsidRPr="00AE1160">
        <w:rPr>
          <w:rFonts w:ascii="Times New Roman" w:hAnsi="Times New Roman" w:cs="Times New Roman"/>
          <w:sz w:val="24"/>
          <w:szCs w:val="24"/>
        </w:rPr>
        <w:t>01</w:t>
      </w:r>
      <w:r>
        <w:rPr>
          <w:rFonts w:ascii="Times New Roman" w:hAnsi="Times New Roman" w:cs="Times New Roman"/>
          <w:sz w:val="24"/>
          <w:szCs w:val="24"/>
        </w:rPr>
        <w:t>.</w:t>
      </w:r>
      <w:r w:rsidRPr="00AE1160">
        <w:rPr>
          <w:rFonts w:ascii="Times New Roman" w:hAnsi="Times New Roman" w:cs="Times New Roman"/>
          <w:sz w:val="24"/>
          <w:szCs w:val="24"/>
        </w:rPr>
        <w:t xml:space="preserve">05 </w:t>
      </w:r>
      <w:r>
        <w:rPr>
          <w:rFonts w:ascii="Times New Roman" w:hAnsi="Times New Roman" w:cs="Times New Roman"/>
          <w:sz w:val="24"/>
          <w:szCs w:val="24"/>
        </w:rPr>
        <w:t xml:space="preserve">- </w:t>
      </w:r>
      <w:r w:rsidRPr="00AE1160">
        <w:rPr>
          <w:rFonts w:ascii="Times New Roman" w:hAnsi="Times New Roman" w:cs="Times New Roman"/>
          <w:sz w:val="24"/>
          <w:szCs w:val="24"/>
        </w:rPr>
        <w:t>Теория вероятностей и математическая статистика</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sidRPr="00AE1160">
        <w:rPr>
          <w:rFonts w:ascii="Times New Roman" w:hAnsi="Times New Roman" w:cs="Times New Roman"/>
          <w:sz w:val="24"/>
          <w:szCs w:val="24"/>
        </w:rPr>
        <w:t>01</w:t>
      </w:r>
      <w:r>
        <w:rPr>
          <w:rFonts w:ascii="Times New Roman" w:hAnsi="Times New Roman" w:cs="Times New Roman"/>
          <w:sz w:val="24"/>
          <w:szCs w:val="24"/>
        </w:rPr>
        <w:t>.</w:t>
      </w:r>
      <w:r w:rsidRPr="00AE1160">
        <w:rPr>
          <w:rFonts w:ascii="Times New Roman" w:hAnsi="Times New Roman" w:cs="Times New Roman"/>
          <w:sz w:val="24"/>
          <w:szCs w:val="24"/>
        </w:rPr>
        <w:t>01</w:t>
      </w:r>
      <w:r>
        <w:rPr>
          <w:rFonts w:ascii="Times New Roman" w:hAnsi="Times New Roman" w:cs="Times New Roman"/>
          <w:sz w:val="24"/>
          <w:szCs w:val="24"/>
        </w:rPr>
        <w:t>.</w:t>
      </w:r>
      <w:r w:rsidRPr="00AE1160">
        <w:rPr>
          <w:rFonts w:ascii="Times New Roman" w:hAnsi="Times New Roman" w:cs="Times New Roman"/>
          <w:sz w:val="24"/>
          <w:szCs w:val="24"/>
        </w:rPr>
        <w:t xml:space="preserve">07 </w:t>
      </w:r>
      <w:r>
        <w:rPr>
          <w:rFonts w:ascii="Times New Roman" w:hAnsi="Times New Roman" w:cs="Times New Roman"/>
          <w:sz w:val="24"/>
          <w:szCs w:val="24"/>
        </w:rPr>
        <w:t xml:space="preserve">- </w:t>
      </w:r>
      <w:r w:rsidRPr="00AE1160">
        <w:rPr>
          <w:rFonts w:ascii="Times New Roman" w:hAnsi="Times New Roman" w:cs="Times New Roman"/>
          <w:sz w:val="24"/>
          <w:szCs w:val="24"/>
        </w:rPr>
        <w:t>Вычислительная математика</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AE1160">
        <w:rPr>
          <w:rFonts w:ascii="Times New Roman" w:hAnsi="Times New Roman" w:cs="Times New Roman"/>
          <w:sz w:val="24"/>
          <w:szCs w:val="24"/>
        </w:rPr>
        <w:t>01</w:t>
      </w:r>
      <w:r>
        <w:rPr>
          <w:rFonts w:ascii="Times New Roman" w:hAnsi="Times New Roman" w:cs="Times New Roman"/>
          <w:sz w:val="24"/>
          <w:szCs w:val="24"/>
        </w:rPr>
        <w:t>.</w:t>
      </w:r>
      <w:r w:rsidRPr="00AE1160">
        <w:rPr>
          <w:rFonts w:ascii="Times New Roman" w:hAnsi="Times New Roman" w:cs="Times New Roman"/>
          <w:sz w:val="24"/>
          <w:szCs w:val="24"/>
        </w:rPr>
        <w:t>01</w:t>
      </w:r>
      <w:r>
        <w:rPr>
          <w:rFonts w:ascii="Times New Roman" w:hAnsi="Times New Roman" w:cs="Times New Roman"/>
          <w:sz w:val="24"/>
          <w:szCs w:val="24"/>
        </w:rPr>
        <w:t>.</w:t>
      </w:r>
      <w:r w:rsidRPr="00AE1160">
        <w:rPr>
          <w:rFonts w:ascii="Times New Roman" w:hAnsi="Times New Roman" w:cs="Times New Roman"/>
          <w:sz w:val="24"/>
          <w:szCs w:val="24"/>
        </w:rPr>
        <w:t xml:space="preserve">09 </w:t>
      </w:r>
      <w:r>
        <w:rPr>
          <w:rFonts w:ascii="Times New Roman" w:hAnsi="Times New Roman" w:cs="Times New Roman"/>
          <w:sz w:val="24"/>
          <w:szCs w:val="24"/>
        </w:rPr>
        <w:t xml:space="preserve">- </w:t>
      </w:r>
      <w:r w:rsidRPr="00AE1160">
        <w:rPr>
          <w:rFonts w:ascii="Times New Roman" w:hAnsi="Times New Roman" w:cs="Times New Roman"/>
          <w:sz w:val="24"/>
          <w:szCs w:val="24"/>
        </w:rPr>
        <w:t>Дискретная математика и математическая кибернетика</w:t>
      </w:r>
    </w:p>
    <w:p w:rsidR="007F7BE7" w:rsidRPr="00AE1160"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AE1160">
        <w:rPr>
          <w:rFonts w:ascii="Times New Roman" w:hAnsi="Times New Roman" w:cs="Times New Roman"/>
          <w:sz w:val="24"/>
          <w:szCs w:val="24"/>
        </w:rPr>
        <w:t>05</w:t>
      </w:r>
      <w:r>
        <w:rPr>
          <w:rFonts w:ascii="Times New Roman" w:hAnsi="Times New Roman" w:cs="Times New Roman"/>
          <w:sz w:val="24"/>
          <w:szCs w:val="24"/>
        </w:rPr>
        <w:t>.</w:t>
      </w:r>
      <w:r w:rsidRPr="00AE1160">
        <w:rPr>
          <w:rFonts w:ascii="Times New Roman" w:hAnsi="Times New Roman" w:cs="Times New Roman"/>
          <w:sz w:val="24"/>
          <w:szCs w:val="24"/>
        </w:rPr>
        <w:t>13</w:t>
      </w:r>
      <w:r>
        <w:rPr>
          <w:rFonts w:ascii="Times New Roman" w:hAnsi="Times New Roman" w:cs="Times New Roman"/>
          <w:sz w:val="24"/>
          <w:szCs w:val="24"/>
        </w:rPr>
        <w:t>.</w:t>
      </w:r>
      <w:r w:rsidRPr="00AE1160">
        <w:rPr>
          <w:rFonts w:ascii="Times New Roman" w:hAnsi="Times New Roman" w:cs="Times New Roman"/>
          <w:sz w:val="24"/>
          <w:szCs w:val="24"/>
        </w:rPr>
        <w:t xml:space="preserve">01 </w:t>
      </w:r>
      <w:r>
        <w:rPr>
          <w:rFonts w:ascii="Times New Roman" w:hAnsi="Times New Roman" w:cs="Times New Roman"/>
          <w:sz w:val="24"/>
          <w:szCs w:val="24"/>
        </w:rPr>
        <w:t xml:space="preserve">- </w:t>
      </w:r>
      <w:r w:rsidRPr="00AE1160">
        <w:rPr>
          <w:rFonts w:ascii="Times New Roman" w:hAnsi="Times New Roman" w:cs="Times New Roman"/>
          <w:sz w:val="24"/>
          <w:szCs w:val="24"/>
        </w:rPr>
        <w:t>Системный анализ, управление и обработка информации (по отраслям)</w:t>
      </w:r>
    </w:p>
    <w:p w:rsidR="007F7BE7" w:rsidRDefault="007F7BE7" w:rsidP="007F7BE7">
      <w:pPr>
        <w:tabs>
          <w:tab w:val="left" w:pos="13608"/>
          <w:tab w:val="left" w:pos="14601"/>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AE1160">
        <w:rPr>
          <w:rFonts w:ascii="Times New Roman" w:hAnsi="Times New Roman" w:cs="Times New Roman"/>
          <w:sz w:val="24"/>
          <w:szCs w:val="24"/>
        </w:rPr>
        <w:t>05</w:t>
      </w:r>
      <w:r>
        <w:rPr>
          <w:rFonts w:ascii="Times New Roman" w:hAnsi="Times New Roman" w:cs="Times New Roman"/>
          <w:sz w:val="24"/>
          <w:szCs w:val="24"/>
        </w:rPr>
        <w:t>.</w:t>
      </w:r>
      <w:r w:rsidRPr="00AE1160">
        <w:rPr>
          <w:rFonts w:ascii="Times New Roman" w:hAnsi="Times New Roman" w:cs="Times New Roman"/>
          <w:sz w:val="24"/>
          <w:szCs w:val="24"/>
        </w:rPr>
        <w:t>13</w:t>
      </w:r>
      <w:r>
        <w:rPr>
          <w:rFonts w:ascii="Times New Roman" w:hAnsi="Times New Roman" w:cs="Times New Roman"/>
          <w:sz w:val="24"/>
          <w:szCs w:val="24"/>
        </w:rPr>
        <w:t>.</w:t>
      </w:r>
      <w:r w:rsidRPr="00AE1160">
        <w:rPr>
          <w:rFonts w:ascii="Times New Roman" w:hAnsi="Times New Roman" w:cs="Times New Roman"/>
          <w:sz w:val="24"/>
          <w:szCs w:val="24"/>
        </w:rPr>
        <w:t xml:space="preserve">19 </w:t>
      </w:r>
      <w:r>
        <w:rPr>
          <w:rFonts w:ascii="Times New Roman" w:hAnsi="Times New Roman" w:cs="Times New Roman"/>
          <w:sz w:val="24"/>
          <w:szCs w:val="24"/>
        </w:rPr>
        <w:t xml:space="preserve">- </w:t>
      </w:r>
      <w:r w:rsidRPr="00AE1160">
        <w:rPr>
          <w:rFonts w:ascii="Times New Roman" w:hAnsi="Times New Roman" w:cs="Times New Roman"/>
          <w:sz w:val="24"/>
          <w:szCs w:val="24"/>
        </w:rPr>
        <w:t>Методы и системы защиты информации, информационная безопасность</w:t>
      </w:r>
    </w:p>
    <w:p w:rsidR="007962C1" w:rsidRDefault="007962C1" w:rsidP="007962C1">
      <w:pPr>
        <w:tabs>
          <w:tab w:val="left" w:pos="13608"/>
          <w:tab w:val="left" w:pos="14601"/>
        </w:tabs>
        <w:spacing w:after="0" w:line="240" w:lineRule="auto"/>
        <w:ind w:left="-426"/>
        <w:jc w:val="both"/>
        <w:rPr>
          <w:rFonts w:ascii="Times New Roman" w:hAnsi="Times New Roman" w:cs="Times New Roman"/>
          <w:sz w:val="24"/>
          <w:szCs w:val="24"/>
        </w:rPr>
      </w:pPr>
    </w:p>
    <w:p w:rsidR="00C15E6E" w:rsidRDefault="007962C1" w:rsidP="001A5484">
      <w:pPr>
        <w:tabs>
          <w:tab w:val="left" w:pos="13608"/>
          <w:tab w:val="left" w:pos="14601"/>
        </w:tabs>
        <w:spacing w:after="0" w:line="240" w:lineRule="auto"/>
        <w:ind w:left="-426"/>
        <w:jc w:val="both"/>
        <w:rPr>
          <w:rFonts w:ascii="Times New Roman" w:hAnsi="Times New Roman" w:cs="Times New Roman"/>
          <w:sz w:val="24"/>
          <w:szCs w:val="24"/>
        </w:rPr>
      </w:pPr>
      <w:r w:rsidRPr="007962C1">
        <w:rPr>
          <w:rFonts w:ascii="Times New Roman" w:eastAsia="Calibri" w:hAnsi="Times New Roman" w:cs="Times New Roman"/>
          <w:b/>
          <w:i/>
          <w:sz w:val="24"/>
          <w:szCs w:val="24"/>
          <w:lang w:eastAsia="en-US"/>
        </w:rPr>
        <w:t>4.</w:t>
      </w:r>
      <w:r w:rsidRPr="007962C1">
        <w:rPr>
          <w:rFonts w:ascii="Times New Roman" w:eastAsia="Calibri" w:hAnsi="Times New Roman" w:cs="Times New Roman"/>
          <w:sz w:val="24"/>
          <w:szCs w:val="24"/>
          <w:lang w:eastAsia="en-US"/>
        </w:rPr>
        <w:t xml:space="preserve"> </w:t>
      </w:r>
      <w:r w:rsidRPr="007962C1">
        <w:rPr>
          <w:rFonts w:ascii="Times New Roman" w:eastAsia="Calibri" w:hAnsi="Times New Roman" w:cs="Times New Roman"/>
          <w:b/>
          <w:i/>
          <w:sz w:val="24"/>
          <w:szCs w:val="24"/>
          <w:lang w:eastAsia="en-US"/>
        </w:rPr>
        <w:t>Место дисциплины в структуре ОПОП</w:t>
      </w:r>
      <w:r w:rsidRPr="007962C1">
        <w:rPr>
          <w:rFonts w:ascii="Times New Roman" w:eastAsia="Calibri" w:hAnsi="Times New Roman" w:cs="Times New Roman"/>
          <w:sz w:val="24"/>
          <w:szCs w:val="24"/>
          <w:lang w:eastAsia="en-US"/>
        </w:rPr>
        <w:t xml:space="preserve">: относится к базовой части ОПОП,  </w:t>
      </w:r>
      <w:proofErr w:type="gramStart"/>
      <w:r w:rsidRPr="007962C1">
        <w:rPr>
          <w:rFonts w:ascii="Times New Roman" w:eastAsia="Calibri" w:hAnsi="Times New Roman" w:cs="Times New Roman"/>
          <w:sz w:val="24"/>
          <w:szCs w:val="24"/>
          <w:lang w:eastAsia="en-US"/>
        </w:rPr>
        <w:t>обязательна</w:t>
      </w:r>
      <w:proofErr w:type="gramEnd"/>
      <w:r w:rsidRPr="007962C1">
        <w:rPr>
          <w:rFonts w:ascii="Times New Roman" w:eastAsia="Calibri" w:hAnsi="Times New Roman" w:cs="Times New Roman"/>
          <w:sz w:val="24"/>
          <w:szCs w:val="24"/>
          <w:lang w:eastAsia="en-US"/>
        </w:rPr>
        <w:t xml:space="preserve"> для освоения в 1 и 2  семестрах первого года обучения </w:t>
      </w:r>
    </w:p>
    <w:p w:rsidR="00505EC9" w:rsidRPr="00117E5D" w:rsidRDefault="00505EC9" w:rsidP="00117E5D">
      <w:pPr>
        <w:tabs>
          <w:tab w:val="left" w:pos="14884"/>
        </w:tabs>
        <w:spacing w:after="0" w:line="240" w:lineRule="auto"/>
        <w:ind w:left="-426"/>
        <w:jc w:val="both"/>
        <w:rPr>
          <w:rFonts w:ascii="Times New Roman" w:hAnsi="Times New Roman" w:cs="Times New Roman"/>
          <w:sz w:val="24"/>
          <w:szCs w:val="24"/>
        </w:rPr>
      </w:pPr>
    </w:p>
    <w:p w:rsidR="00C15E6E" w:rsidRPr="007962C1" w:rsidRDefault="00C15E6E" w:rsidP="00117E5D">
      <w:pPr>
        <w:tabs>
          <w:tab w:val="left" w:pos="14884"/>
        </w:tabs>
        <w:spacing w:after="0" w:line="240" w:lineRule="auto"/>
        <w:ind w:left="-426"/>
        <w:jc w:val="both"/>
        <w:rPr>
          <w:rFonts w:ascii="Times New Roman" w:hAnsi="Times New Roman" w:cs="Times New Roman"/>
          <w:b/>
          <w:sz w:val="24"/>
          <w:szCs w:val="24"/>
        </w:rPr>
      </w:pPr>
      <w:r w:rsidRPr="007962C1">
        <w:rPr>
          <w:rFonts w:ascii="Times New Roman" w:hAnsi="Times New Roman" w:cs="Times New Roman"/>
          <w:b/>
          <w:sz w:val="24"/>
          <w:szCs w:val="24"/>
        </w:rPr>
        <w:t>5. 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w:t>
      </w:r>
    </w:p>
    <w:p w:rsidR="00D021F3" w:rsidRDefault="00D021F3" w:rsidP="00117E5D">
      <w:pPr>
        <w:tabs>
          <w:tab w:val="left" w:pos="14884"/>
        </w:tabs>
        <w:spacing w:after="0" w:line="240" w:lineRule="auto"/>
        <w:ind w:left="-426"/>
        <w:jc w:val="both"/>
        <w:rPr>
          <w:rFonts w:ascii="Times New Roman" w:hAnsi="Times New Roman" w:cs="Times New Roman"/>
          <w:sz w:val="24"/>
          <w:szCs w:val="24"/>
        </w:rPr>
      </w:pPr>
    </w:p>
    <w:p w:rsidR="00D021F3" w:rsidRDefault="00D021F3" w:rsidP="00D021F3">
      <w:pPr>
        <w:tabs>
          <w:tab w:val="left" w:pos="14884"/>
        </w:tabs>
        <w:spacing w:after="0" w:line="240" w:lineRule="auto"/>
        <w:ind w:left="-426"/>
        <w:jc w:val="both"/>
        <w:rPr>
          <w:rFonts w:ascii="Times New Roman" w:hAnsi="Times New Roman" w:cs="Times New Roman"/>
          <w:sz w:val="24"/>
          <w:szCs w:val="24"/>
        </w:rPr>
      </w:pPr>
    </w:p>
    <w:p w:rsidR="00D021F3" w:rsidRPr="00D021F3" w:rsidRDefault="00D021F3" w:rsidP="00117E5D">
      <w:pPr>
        <w:tabs>
          <w:tab w:val="left" w:pos="14884"/>
        </w:tabs>
        <w:spacing w:after="0" w:line="240" w:lineRule="auto"/>
        <w:ind w:left="-426"/>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1"/>
        <w:gridCol w:w="3118"/>
        <w:gridCol w:w="3827"/>
        <w:gridCol w:w="4750"/>
      </w:tblGrid>
      <w:tr w:rsidR="00C15E6E" w:rsidRPr="00010E93" w:rsidTr="00730219">
        <w:trPr>
          <w:jc w:val="center"/>
        </w:trPr>
        <w:tc>
          <w:tcPr>
            <w:tcW w:w="3191" w:type="dxa"/>
          </w:tcPr>
          <w:p w:rsidR="00C15E6E" w:rsidRPr="00010E93" w:rsidRDefault="00C15E6E" w:rsidP="00D216D3">
            <w:pPr>
              <w:tabs>
                <w:tab w:val="left" w:pos="14884"/>
              </w:tabs>
              <w:spacing w:after="0" w:line="240" w:lineRule="auto"/>
              <w:jc w:val="center"/>
              <w:rPr>
                <w:rFonts w:ascii="Times New Roman" w:hAnsi="Times New Roman" w:cs="Times New Roman"/>
                <w:b/>
                <w:bCs/>
                <w:sz w:val="24"/>
                <w:szCs w:val="24"/>
              </w:rPr>
            </w:pPr>
            <w:r w:rsidRPr="00010E93">
              <w:rPr>
                <w:rFonts w:ascii="Times New Roman" w:hAnsi="Times New Roman" w:cs="Times New Roman"/>
                <w:b/>
                <w:bCs/>
                <w:sz w:val="24"/>
                <w:szCs w:val="24"/>
              </w:rPr>
              <w:t>Формируемые компетенции</w:t>
            </w:r>
          </w:p>
          <w:p w:rsidR="00C15E6E" w:rsidRPr="00010E93" w:rsidRDefault="00C15E6E" w:rsidP="00D216D3">
            <w:pPr>
              <w:tabs>
                <w:tab w:val="left" w:pos="14884"/>
              </w:tabs>
              <w:spacing w:after="0" w:line="240" w:lineRule="auto"/>
              <w:jc w:val="center"/>
              <w:rPr>
                <w:rFonts w:ascii="Times New Roman" w:hAnsi="Times New Roman" w:cs="Times New Roman"/>
                <w:b/>
                <w:bCs/>
                <w:sz w:val="24"/>
                <w:szCs w:val="24"/>
              </w:rPr>
            </w:pPr>
            <w:r w:rsidRPr="00010E93">
              <w:rPr>
                <w:rFonts w:ascii="Times New Roman" w:hAnsi="Times New Roman" w:cs="Times New Roman"/>
                <w:b/>
                <w:bCs/>
                <w:sz w:val="24"/>
                <w:szCs w:val="24"/>
              </w:rPr>
              <w:t>(код компетенции, уровень освоения - при наличии в карте компетенции)</w:t>
            </w:r>
          </w:p>
        </w:tc>
        <w:tc>
          <w:tcPr>
            <w:tcW w:w="11695" w:type="dxa"/>
            <w:gridSpan w:val="3"/>
          </w:tcPr>
          <w:p w:rsidR="00C15E6E" w:rsidRPr="001343FB" w:rsidRDefault="00C15E6E" w:rsidP="00D216D3">
            <w:pPr>
              <w:tabs>
                <w:tab w:val="left" w:pos="14884"/>
              </w:tabs>
              <w:spacing w:after="0" w:line="240" w:lineRule="auto"/>
              <w:jc w:val="center"/>
              <w:rPr>
                <w:rFonts w:ascii="Times New Roman" w:hAnsi="Times New Roman" w:cs="Times New Roman"/>
                <w:b/>
                <w:bCs/>
                <w:sz w:val="24"/>
                <w:szCs w:val="24"/>
              </w:rPr>
            </w:pPr>
            <w:r w:rsidRPr="001343FB">
              <w:rPr>
                <w:rFonts w:ascii="Times New Roman" w:hAnsi="Times New Roman" w:cs="Times New Roman"/>
                <w:b/>
                <w:bCs/>
                <w:sz w:val="24"/>
                <w:szCs w:val="24"/>
              </w:rPr>
              <w:t>Планируемые результаты обучения по</w:t>
            </w:r>
          </w:p>
          <w:p w:rsidR="00C15E6E" w:rsidRPr="001343FB" w:rsidRDefault="00C15E6E" w:rsidP="00D216D3">
            <w:pPr>
              <w:tabs>
                <w:tab w:val="left" w:pos="14884"/>
              </w:tabs>
              <w:spacing w:after="0" w:line="240" w:lineRule="auto"/>
              <w:jc w:val="center"/>
              <w:rPr>
                <w:rFonts w:ascii="Times New Roman" w:hAnsi="Times New Roman" w:cs="Times New Roman"/>
                <w:b/>
                <w:bCs/>
                <w:sz w:val="24"/>
                <w:szCs w:val="24"/>
              </w:rPr>
            </w:pPr>
            <w:r w:rsidRPr="001343FB">
              <w:rPr>
                <w:rFonts w:ascii="Times New Roman" w:hAnsi="Times New Roman" w:cs="Times New Roman"/>
                <w:b/>
                <w:bCs/>
                <w:sz w:val="24"/>
                <w:szCs w:val="24"/>
              </w:rPr>
              <w:t>дисциплине (модулю), характеризующие</w:t>
            </w:r>
          </w:p>
          <w:p w:rsidR="00C15E6E" w:rsidRPr="001343FB" w:rsidRDefault="00C15E6E" w:rsidP="00D216D3">
            <w:pPr>
              <w:tabs>
                <w:tab w:val="left" w:pos="14884"/>
              </w:tabs>
              <w:spacing w:after="0" w:line="240" w:lineRule="auto"/>
              <w:jc w:val="center"/>
              <w:rPr>
                <w:rFonts w:ascii="Times New Roman" w:hAnsi="Times New Roman" w:cs="Times New Roman"/>
                <w:sz w:val="24"/>
                <w:szCs w:val="24"/>
              </w:rPr>
            </w:pPr>
            <w:r w:rsidRPr="001343FB">
              <w:rPr>
                <w:rFonts w:ascii="Times New Roman" w:hAnsi="Times New Roman" w:cs="Times New Roman"/>
                <w:b/>
                <w:bCs/>
                <w:sz w:val="24"/>
                <w:szCs w:val="24"/>
              </w:rPr>
              <w:t>этапы формирования компетенций</w:t>
            </w:r>
          </w:p>
        </w:tc>
      </w:tr>
      <w:tr w:rsidR="00D216D3" w:rsidRPr="00010E93" w:rsidTr="00730219">
        <w:trPr>
          <w:jc w:val="center"/>
        </w:trPr>
        <w:tc>
          <w:tcPr>
            <w:tcW w:w="3191" w:type="dxa"/>
          </w:tcPr>
          <w:p w:rsidR="00D216D3" w:rsidRPr="00010E93" w:rsidRDefault="00D216D3" w:rsidP="00625B4C">
            <w:pPr>
              <w:tabs>
                <w:tab w:val="left" w:pos="14884"/>
              </w:tabs>
              <w:spacing w:after="0" w:line="240" w:lineRule="auto"/>
              <w:jc w:val="both"/>
              <w:rPr>
                <w:rFonts w:ascii="Times New Roman" w:hAnsi="Times New Roman" w:cs="Times New Roman"/>
                <w:i/>
                <w:iCs/>
                <w:sz w:val="24"/>
                <w:szCs w:val="24"/>
              </w:rPr>
            </w:pPr>
            <w:r>
              <w:t xml:space="preserve">УК-3 Готовность участвовать в работе российских </w:t>
            </w:r>
            <w:r w:rsidR="00343D49">
              <w:t>и международных исследовательск</w:t>
            </w:r>
            <w:r>
              <w:t>их коллективов по решению научных и научно- образовательных задач</w:t>
            </w:r>
          </w:p>
        </w:tc>
        <w:tc>
          <w:tcPr>
            <w:tcW w:w="3118" w:type="dxa"/>
          </w:tcPr>
          <w:p w:rsidR="00D216D3" w:rsidRPr="001343FB" w:rsidRDefault="00D216D3" w:rsidP="00625B4C">
            <w:pPr>
              <w:tabs>
                <w:tab w:val="left" w:pos="14884"/>
              </w:tabs>
              <w:spacing w:after="0" w:line="240" w:lineRule="auto"/>
              <w:jc w:val="both"/>
              <w:rPr>
                <w:rFonts w:ascii="Times New Roman" w:hAnsi="Times New Roman" w:cs="Times New Roman"/>
                <w:i/>
                <w:iCs/>
                <w:sz w:val="24"/>
                <w:szCs w:val="24"/>
              </w:rPr>
            </w:pPr>
            <w:proofErr w:type="gramStart"/>
            <w:r>
              <w:t>З</w:t>
            </w:r>
            <w:proofErr w:type="gramEnd"/>
            <w:r>
              <w:t xml:space="preserve"> (УК-3)-1 ЗНАТЬ: особенности представления результатов научной деятельности в устной и письменной форме при работе в российских и международных исследовательски х коллективах</w:t>
            </w:r>
          </w:p>
        </w:tc>
        <w:tc>
          <w:tcPr>
            <w:tcW w:w="3827" w:type="dxa"/>
          </w:tcPr>
          <w:p w:rsidR="00D216D3" w:rsidRDefault="00D216D3" w:rsidP="00625B4C">
            <w:pPr>
              <w:tabs>
                <w:tab w:val="left" w:pos="14884"/>
              </w:tabs>
              <w:spacing w:after="0" w:line="240" w:lineRule="auto"/>
              <w:jc w:val="both"/>
            </w:pPr>
            <w:r>
              <w:t>У (УК-3)-3 УМЕТЬ: следовать нормам, принятым в научном общении при работе в российских и международных исследовательских коллективах с целью решения научных и научно- образовательных задач</w:t>
            </w:r>
          </w:p>
          <w:p w:rsidR="00D216D3" w:rsidRPr="001343FB" w:rsidRDefault="00D216D3" w:rsidP="00625B4C">
            <w:pPr>
              <w:tabs>
                <w:tab w:val="left" w:pos="14884"/>
              </w:tabs>
              <w:spacing w:after="0" w:line="240" w:lineRule="auto"/>
              <w:jc w:val="both"/>
              <w:rPr>
                <w:rFonts w:ascii="Times New Roman" w:hAnsi="Times New Roman" w:cs="Times New Roman"/>
                <w:i/>
                <w:iCs/>
                <w:sz w:val="24"/>
                <w:szCs w:val="24"/>
              </w:rPr>
            </w:pPr>
            <w:r>
              <w:t>У (УК-3)-2 УМЕТЬ: осуществлять личностный выбор в процессе работы в российских и международных исследовательских коллективах, оценивать последствия принятого решения и нести за него ответственность перед собой, коллегами и обществом</w:t>
            </w:r>
          </w:p>
        </w:tc>
        <w:tc>
          <w:tcPr>
            <w:tcW w:w="4750" w:type="dxa"/>
          </w:tcPr>
          <w:p w:rsidR="00D216D3" w:rsidRDefault="00D216D3" w:rsidP="00625B4C">
            <w:pPr>
              <w:tabs>
                <w:tab w:val="left" w:pos="14884"/>
              </w:tabs>
              <w:spacing w:after="0" w:line="240" w:lineRule="auto"/>
              <w:jc w:val="both"/>
            </w:pPr>
            <w:r>
              <w:t>В (УК-3)-1 ВЛАДЕТЬ: навыка</w:t>
            </w:r>
            <w:r w:rsidR="00A6193A">
              <w:t>ми анализа опыта совместной ра</w:t>
            </w:r>
            <w:r>
              <w:t>боты по решению научных и научно- образовательных з</w:t>
            </w:r>
            <w:proofErr w:type="gramStart"/>
            <w:r>
              <w:t>а-</w:t>
            </w:r>
            <w:proofErr w:type="gramEnd"/>
            <w:r>
              <w:t xml:space="preserve"> дач в российских или междуна</w:t>
            </w:r>
            <w:r w:rsidR="00A6193A">
              <w:t xml:space="preserve">родных </w:t>
            </w:r>
            <w:proofErr w:type="spellStart"/>
            <w:r w:rsidR="00A6193A">
              <w:t>ис</w:t>
            </w:r>
            <w:proofErr w:type="spellEnd"/>
            <w:r w:rsidR="00A6193A">
              <w:t>- следовательских кол</w:t>
            </w:r>
            <w:r>
              <w:t>лективах.</w:t>
            </w:r>
          </w:p>
          <w:p w:rsidR="00D216D3" w:rsidRDefault="00D216D3" w:rsidP="00625B4C">
            <w:pPr>
              <w:tabs>
                <w:tab w:val="left" w:pos="14884"/>
              </w:tabs>
              <w:spacing w:after="0" w:line="240" w:lineRule="auto"/>
              <w:jc w:val="both"/>
            </w:pPr>
            <w:r>
              <w:t>В (УК-3)-2 ВЛАДЕТЬ: технологиями оценки результатов коллективной деятельности по решению научных и научно- образовательных задач, в том числе ведущейся на иностранном языке</w:t>
            </w:r>
          </w:p>
          <w:p w:rsidR="00D216D3" w:rsidRDefault="00D216D3" w:rsidP="00625B4C">
            <w:pPr>
              <w:tabs>
                <w:tab w:val="left" w:pos="14884"/>
              </w:tabs>
              <w:spacing w:after="0" w:line="240" w:lineRule="auto"/>
              <w:jc w:val="both"/>
            </w:pPr>
            <w:r>
              <w:t>В (УК-3)-3 ВЛАДЕТЬ: технологиями планирования деятельности в рамках работы в российских и международных коллективах по решению научных и научно- образовательных задач</w:t>
            </w:r>
          </w:p>
          <w:p w:rsidR="00D216D3" w:rsidRPr="001343FB" w:rsidRDefault="00D216D3" w:rsidP="00625B4C">
            <w:pPr>
              <w:tabs>
                <w:tab w:val="left" w:pos="14884"/>
              </w:tabs>
              <w:spacing w:after="0" w:line="240" w:lineRule="auto"/>
              <w:jc w:val="both"/>
              <w:rPr>
                <w:rFonts w:ascii="Times New Roman" w:hAnsi="Times New Roman" w:cs="Times New Roman"/>
                <w:i/>
                <w:iCs/>
                <w:sz w:val="24"/>
                <w:szCs w:val="24"/>
              </w:rPr>
            </w:pPr>
            <w:r>
              <w:t>В (УК-3)-4 ВЛАДЕТЬ: различными типами коммуникаций при осуществлении работы в российских и международных коллективах по решению научных и научно- образовательных задач</w:t>
            </w:r>
          </w:p>
        </w:tc>
      </w:tr>
      <w:tr w:rsidR="00D216D3" w:rsidRPr="00010E93" w:rsidTr="00730219">
        <w:trPr>
          <w:jc w:val="center"/>
        </w:trPr>
        <w:tc>
          <w:tcPr>
            <w:tcW w:w="3191" w:type="dxa"/>
          </w:tcPr>
          <w:p w:rsidR="00D216D3" w:rsidRPr="00010E93" w:rsidRDefault="00D216D3" w:rsidP="00625B4C">
            <w:pPr>
              <w:tabs>
                <w:tab w:val="left" w:pos="14884"/>
              </w:tabs>
              <w:spacing w:after="0" w:line="240" w:lineRule="auto"/>
              <w:jc w:val="both"/>
              <w:rPr>
                <w:rFonts w:ascii="Times New Roman" w:hAnsi="Times New Roman" w:cs="Times New Roman"/>
                <w:i/>
                <w:iCs/>
                <w:sz w:val="24"/>
                <w:szCs w:val="24"/>
              </w:rPr>
            </w:pPr>
            <w:r>
              <w:t>УК-4 Готовность использовать современные методы и технологии научной коммуникации на государственном и иностранном языке</w:t>
            </w:r>
          </w:p>
        </w:tc>
        <w:tc>
          <w:tcPr>
            <w:tcW w:w="3118" w:type="dxa"/>
          </w:tcPr>
          <w:p w:rsidR="00D216D3" w:rsidRDefault="00D216D3" w:rsidP="00625B4C">
            <w:pPr>
              <w:tabs>
                <w:tab w:val="left" w:pos="14884"/>
              </w:tabs>
              <w:spacing w:after="0" w:line="240" w:lineRule="auto"/>
              <w:jc w:val="both"/>
            </w:pPr>
            <w:proofErr w:type="gramStart"/>
            <w:r>
              <w:t>З</w:t>
            </w:r>
            <w:proofErr w:type="gramEnd"/>
            <w:r>
              <w:t xml:space="preserve"> (УК-4)-1 ЗНАТЬ: методы и технологии научной коммуникации на государственном и иностранном языках</w:t>
            </w:r>
          </w:p>
          <w:p w:rsidR="00D216D3" w:rsidRPr="001343FB" w:rsidRDefault="00D216D3" w:rsidP="00625B4C">
            <w:pPr>
              <w:tabs>
                <w:tab w:val="left" w:pos="14884"/>
              </w:tabs>
              <w:spacing w:after="0" w:line="240" w:lineRule="auto"/>
              <w:jc w:val="both"/>
              <w:rPr>
                <w:rFonts w:ascii="Times New Roman" w:hAnsi="Times New Roman" w:cs="Times New Roman"/>
                <w:i/>
                <w:iCs/>
                <w:sz w:val="24"/>
                <w:szCs w:val="24"/>
              </w:rPr>
            </w:pPr>
            <w:proofErr w:type="gramStart"/>
            <w:r>
              <w:t>З</w:t>
            </w:r>
            <w:proofErr w:type="gramEnd"/>
            <w:r>
              <w:t xml:space="preserve"> (УК-4)-2 ЗНАТЬ: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3827" w:type="dxa"/>
          </w:tcPr>
          <w:p w:rsidR="00D216D3" w:rsidRPr="001343FB" w:rsidRDefault="00D216D3" w:rsidP="00625B4C">
            <w:pPr>
              <w:tabs>
                <w:tab w:val="left" w:pos="14884"/>
              </w:tabs>
              <w:spacing w:after="0" w:line="240" w:lineRule="auto"/>
              <w:jc w:val="both"/>
              <w:rPr>
                <w:rFonts w:ascii="Times New Roman" w:hAnsi="Times New Roman" w:cs="Times New Roman"/>
                <w:i/>
                <w:iCs/>
                <w:sz w:val="24"/>
                <w:szCs w:val="24"/>
              </w:rPr>
            </w:pPr>
            <w:proofErr w:type="gramStart"/>
            <w:r>
              <w:t>У (УК-4)-3 УМЕТЬ: следовать основным нормам, принятым в на</w:t>
            </w:r>
            <w:r w:rsidR="00A6193A">
              <w:t>учном общении на государственно</w:t>
            </w:r>
            <w:r>
              <w:t>м и иностранном языках</w:t>
            </w:r>
            <w:proofErr w:type="gramEnd"/>
          </w:p>
        </w:tc>
        <w:tc>
          <w:tcPr>
            <w:tcW w:w="4750" w:type="dxa"/>
          </w:tcPr>
          <w:p w:rsidR="00D216D3" w:rsidRDefault="00D216D3" w:rsidP="00625B4C">
            <w:pPr>
              <w:tabs>
                <w:tab w:val="left" w:pos="14884"/>
              </w:tabs>
              <w:spacing w:after="0" w:line="240" w:lineRule="auto"/>
              <w:jc w:val="both"/>
            </w:pPr>
            <w:r>
              <w:t>В (УК-4)-1 ВЛАДЕТЬ: навыками анализа научных текстов на государственном и иностранном языках</w:t>
            </w:r>
          </w:p>
          <w:p w:rsidR="00D216D3" w:rsidRDefault="00D216D3" w:rsidP="00625B4C">
            <w:pPr>
              <w:tabs>
                <w:tab w:val="left" w:pos="14884"/>
              </w:tabs>
              <w:spacing w:after="0" w:line="240" w:lineRule="auto"/>
              <w:jc w:val="both"/>
            </w:pPr>
            <w:r>
              <w:t>В (УК-4)-2 ВЛАДЕТЬ: навыками критической оценки эффективности различных методов и технологий научной коммуникации на государственном и иностранном</w:t>
            </w:r>
            <w:r w:rsidR="00A6193A" w:rsidRPr="00A6193A">
              <w:t xml:space="preserve"> </w:t>
            </w:r>
            <w:r>
              <w:t xml:space="preserve"> языках</w:t>
            </w:r>
          </w:p>
          <w:p w:rsidR="00D216D3" w:rsidRPr="001343FB" w:rsidRDefault="00D216D3" w:rsidP="00625B4C">
            <w:pPr>
              <w:tabs>
                <w:tab w:val="left" w:pos="14884"/>
              </w:tabs>
              <w:spacing w:after="0" w:line="240" w:lineRule="auto"/>
              <w:jc w:val="both"/>
              <w:rPr>
                <w:rFonts w:ascii="Times New Roman" w:hAnsi="Times New Roman" w:cs="Times New Roman"/>
                <w:i/>
                <w:iCs/>
                <w:sz w:val="24"/>
                <w:szCs w:val="24"/>
              </w:rPr>
            </w:pPr>
            <w:proofErr w:type="gramStart"/>
            <w:r>
              <w:t>В (УК-4)-3 ВЛАДЕТЬ: различными методами, технологиями и типами коммуникаций при осуществлении профессиональной деятельности на государственном и иностранном</w:t>
            </w:r>
            <w:r w:rsidR="00A6193A" w:rsidRPr="00A6193A">
              <w:t xml:space="preserve"> </w:t>
            </w:r>
            <w:r>
              <w:t xml:space="preserve"> языках</w:t>
            </w:r>
            <w:proofErr w:type="gramEnd"/>
          </w:p>
        </w:tc>
      </w:tr>
    </w:tbl>
    <w:p w:rsidR="00C15E6E" w:rsidRDefault="00C15E6E" w:rsidP="00D216D3">
      <w:pPr>
        <w:tabs>
          <w:tab w:val="left" w:pos="14884"/>
        </w:tabs>
        <w:spacing w:after="0" w:line="240" w:lineRule="auto"/>
        <w:jc w:val="both"/>
        <w:rPr>
          <w:rFonts w:ascii="Times New Roman" w:hAnsi="Times New Roman" w:cs="Times New Roman"/>
          <w:sz w:val="24"/>
          <w:szCs w:val="24"/>
        </w:rPr>
      </w:pPr>
    </w:p>
    <w:p w:rsidR="00C15E6E" w:rsidRDefault="00C15E6E" w:rsidP="009C7AEC">
      <w:pPr>
        <w:tabs>
          <w:tab w:val="left" w:pos="14884"/>
        </w:tabs>
        <w:spacing w:after="0" w:line="240" w:lineRule="auto"/>
        <w:ind w:left="-425"/>
        <w:jc w:val="both"/>
        <w:rPr>
          <w:rFonts w:ascii="Times New Roman" w:hAnsi="Times New Roman" w:cs="Times New Roman"/>
          <w:sz w:val="24"/>
          <w:szCs w:val="24"/>
        </w:rPr>
      </w:pPr>
    </w:p>
    <w:p w:rsidR="00C15E6E" w:rsidRPr="00027185" w:rsidRDefault="00C15E6E" w:rsidP="00027185">
      <w:pPr>
        <w:tabs>
          <w:tab w:val="left" w:pos="14884"/>
        </w:tabs>
        <w:spacing w:after="0" w:line="240" w:lineRule="auto"/>
        <w:ind w:left="-425"/>
        <w:jc w:val="both"/>
        <w:rPr>
          <w:rFonts w:ascii="Times New Roman" w:hAnsi="Times New Roman" w:cs="Times New Roman"/>
          <w:sz w:val="24"/>
          <w:szCs w:val="24"/>
        </w:rPr>
      </w:pPr>
      <w:r w:rsidRPr="00303DC1">
        <w:rPr>
          <w:rFonts w:ascii="Times New Roman" w:hAnsi="Times New Roman" w:cs="Times New Roman"/>
          <w:sz w:val="24"/>
          <w:szCs w:val="24"/>
        </w:rPr>
        <w:t xml:space="preserve">6. </w:t>
      </w:r>
      <w:r w:rsidRPr="00027185">
        <w:rPr>
          <w:rFonts w:ascii="Times New Roman" w:hAnsi="Times New Roman" w:cs="Times New Roman"/>
          <w:iCs/>
          <w:sz w:val="24"/>
          <w:szCs w:val="24"/>
        </w:rPr>
        <w:t>Объем дисци</w:t>
      </w:r>
      <w:r w:rsidR="003C52F2">
        <w:rPr>
          <w:rFonts w:ascii="Times New Roman" w:hAnsi="Times New Roman" w:cs="Times New Roman"/>
          <w:iCs/>
          <w:sz w:val="24"/>
          <w:szCs w:val="24"/>
        </w:rPr>
        <w:t>плины (модуля) составляет 4 зачетные</w:t>
      </w:r>
      <w:r w:rsidR="00A46C12" w:rsidRPr="00027185">
        <w:rPr>
          <w:rFonts w:ascii="Times New Roman" w:hAnsi="Times New Roman" w:cs="Times New Roman"/>
          <w:iCs/>
          <w:sz w:val="24"/>
          <w:szCs w:val="24"/>
        </w:rPr>
        <w:t xml:space="preserve"> единиц</w:t>
      </w:r>
      <w:r w:rsidR="003C52F2">
        <w:rPr>
          <w:rFonts w:ascii="Times New Roman" w:hAnsi="Times New Roman" w:cs="Times New Roman"/>
          <w:iCs/>
          <w:sz w:val="24"/>
          <w:szCs w:val="24"/>
        </w:rPr>
        <w:t>ы, всего 144</w:t>
      </w:r>
      <w:r w:rsidR="00A46C12" w:rsidRPr="00027185">
        <w:rPr>
          <w:rFonts w:ascii="Times New Roman" w:hAnsi="Times New Roman" w:cs="Times New Roman"/>
          <w:iCs/>
          <w:sz w:val="24"/>
          <w:szCs w:val="24"/>
        </w:rPr>
        <w:t xml:space="preserve"> часов, из </w:t>
      </w:r>
      <w:r w:rsidR="003C52F2">
        <w:rPr>
          <w:rFonts w:ascii="Times New Roman" w:hAnsi="Times New Roman" w:cs="Times New Roman"/>
          <w:iCs/>
          <w:sz w:val="24"/>
          <w:szCs w:val="24"/>
        </w:rPr>
        <w:t>которых 72 часа</w:t>
      </w:r>
      <w:r w:rsidRPr="00027185">
        <w:rPr>
          <w:rFonts w:ascii="Times New Roman" w:hAnsi="Times New Roman" w:cs="Times New Roman"/>
          <w:iCs/>
          <w:sz w:val="24"/>
          <w:szCs w:val="24"/>
        </w:rPr>
        <w:t xml:space="preserve"> составляет контактная работа обучающегося с преподавателем (</w:t>
      </w:r>
      <w:r w:rsidR="003C52F2">
        <w:rPr>
          <w:rFonts w:ascii="Times New Roman" w:hAnsi="Times New Roman" w:cs="Times New Roman"/>
          <w:iCs/>
          <w:sz w:val="24"/>
          <w:szCs w:val="24"/>
        </w:rPr>
        <w:t>70 часов</w:t>
      </w:r>
      <w:r w:rsidR="00A838E1" w:rsidRPr="00027185">
        <w:rPr>
          <w:rFonts w:ascii="Times New Roman" w:hAnsi="Times New Roman" w:cs="Times New Roman"/>
          <w:iCs/>
          <w:sz w:val="24"/>
          <w:szCs w:val="24"/>
        </w:rPr>
        <w:t xml:space="preserve">  практические занятия</w:t>
      </w:r>
      <w:r w:rsidR="00E378B4" w:rsidRPr="00027185">
        <w:rPr>
          <w:rFonts w:ascii="Times New Roman" w:hAnsi="Times New Roman" w:cs="Times New Roman"/>
          <w:iCs/>
          <w:sz w:val="24"/>
          <w:szCs w:val="24"/>
        </w:rPr>
        <w:t xml:space="preserve">, 2 </w:t>
      </w:r>
      <w:r w:rsidR="00A838E1" w:rsidRPr="00027185">
        <w:rPr>
          <w:rFonts w:ascii="Times New Roman" w:hAnsi="Times New Roman" w:cs="Times New Roman"/>
          <w:iCs/>
          <w:sz w:val="24"/>
          <w:szCs w:val="24"/>
        </w:rPr>
        <w:t>часа</w:t>
      </w:r>
      <w:r w:rsidR="003C52F2">
        <w:rPr>
          <w:rFonts w:ascii="Times New Roman" w:hAnsi="Times New Roman" w:cs="Times New Roman"/>
          <w:iCs/>
          <w:sz w:val="24"/>
          <w:szCs w:val="24"/>
        </w:rPr>
        <w:t xml:space="preserve"> групповые консультации</w:t>
      </w:r>
      <w:r w:rsidR="00A46C12" w:rsidRPr="00027185">
        <w:rPr>
          <w:rFonts w:ascii="Times New Roman" w:hAnsi="Times New Roman" w:cs="Times New Roman"/>
          <w:iCs/>
          <w:sz w:val="24"/>
          <w:szCs w:val="24"/>
        </w:rPr>
        <w:t>),</w:t>
      </w:r>
      <w:r w:rsidR="00002888">
        <w:rPr>
          <w:rFonts w:ascii="Times New Roman" w:hAnsi="Times New Roman" w:cs="Times New Roman"/>
          <w:iCs/>
          <w:sz w:val="24"/>
          <w:szCs w:val="24"/>
        </w:rPr>
        <w:t xml:space="preserve"> </w:t>
      </w:r>
      <w:r w:rsidR="003C52F2">
        <w:rPr>
          <w:rFonts w:ascii="Times New Roman" w:hAnsi="Times New Roman" w:cs="Times New Roman"/>
          <w:iCs/>
          <w:sz w:val="24"/>
          <w:szCs w:val="24"/>
        </w:rPr>
        <w:t>72</w:t>
      </w:r>
      <w:r w:rsidR="00A46C12" w:rsidRPr="00027185">
        <w:rPr>
          <w:rFonts w:ascii="Times New Roman" w:hAnsi="Times New Roman" w:cs="Times New Roman"/>
          <w:iCs/>
          <w:sz w:val="24"/>
          <w:szCs w:val="24"/>
        </w:rPr>
        <w:t xml:space="preserve"> </w:t>
      </w:r>
      <w:r w:rsidR="003C52F2">
        <w:rPr>
          <w:rFonts w:ascii="Times New Roman" w:hAnsi="Times New Roman" w:cs="Times New Roman"/>
          <w:iCs/>
          <w:sz w:val="24"/>
          <w:szCs w:val="24"/>
        </w:rPr>
        <w:t>часа</w:t>
      </w:r>
      <w:r w:rsidRPr="00027185">
        <w:rPr>
          <w:rFonts w:ascii="Times New Roman" w:hAnsi="Times New Roman" w:cs="Times New Roman"/>
          <w:iCs/>
          <w:sz w:val="24"/>
          <w:szCs w:val="24"/>
        </w:rPr>
        <w:t xml:space="preserve"> составляет самостоятельная работа обучающегося.</w:t>
      </w:r>
    </w:p>
    <w:p w:rsidR="00C15E6E" w:rsidRPr="00303DC1" w:rsidRDefault="00C15E6E" w:rsidP="009C7AEC">
      <w:pPr>
        <w:tabs>
          <w:tab w:val="left" w:pos="14884"/>
        </w:tabs>
        <w:spacing w:after="0" w:line="240" w:lineRule="auto"/>
        <w:ind w:left="-425"/>
        <w:jc w:val="both"/>
        <w:rPr>
          <w:rFonts w:ascii="Times New Roman" w:hAnsi="Times New Roman" w:cs="Times New Roman"/>
          <w:sz w:val="24"/>
          <w:szCs w:val="24"/>
        </w:rPr>
      </w:pPr>
    </w:p>
    <w:p w:rsidR="00AD5059" w:rsidRPr="007962C1" w:rsidRDefault="00C15E6E" w:rsidP="00AD5059">
      <w:pPr>
        <w:tabs>
          <w:tab w:val="left" w:pos="14884"/>
        </w:tabs>
        <w:spacing w:after="0" w:line="240" w:lineRule="auto"/>
        <w:ind w:left="-425"/>
        <w:jc w:val="both"/>
        <w:rPr>
          <w:rFonts w:ascii="Times New Roman" w:hAnsi="Times New Roman" w:cs="Times New Roman"/>
          <w:sz w:val="24"/>
          <w:szCs w:val="24"/>
        </w:rPr>
      </w:pPr>
      <w:r w:rsidRPr="007962C1">
        <w:rPr>
          <w:rFonts w:ascii="Times New Roman" w:hAnsi="Times New Roman" w:cs="Times New Roman"/>
          <w:b/>
          <w:sz w:val="24"/>
          <w:szCs w:val="24"/>
        </w:rPr>
        <w:t>7. Входные требования дл</w:t>
      </w:r>
      <w:r w:rsidR="007962C1">
        <w:rPr>
          <w:rFonts w:ascii="Times New Roman" w:hAnsi="Times New Roman" w:cs="Times New Roman"/>
          <w:b/>
          <w:sz w:val="24"/>
          <w:szCs w:val="24"/>
        </w:rPr>
        <w:t>я освоения дисциплины</w:t>
      </w:r>
      <w:r w:rsidR="00E378B4">
        <w:rPr>
          <w:rFonts w:ascii="Times New Roman" w:hAnsi="Times New Roman" w:cs="Times New Roman"/>
          <w:b/>
          <w:sz w:val="24"/>
          <w:szCs w:val="24"/>
        </w:rPr>
        <w:t xml:space="preserve"> </w:t>
      </w:r>
      <w:r w:rsidR="007962C1" w:rsidRPr="007962C1">
        <w:rPr>
          <w:rFonts w:ascii="Times New Roman" w:hAnsi="Times New Roman" w:cs="Times New Roman"/>
          <w:sz w:val="24"/>
          <w:szCs w:val="24"/>
        </w:rPr>
        <w:t xml:space="preserve">- </w:t>
      </w:r>
      <w:r w:rsidR="007962C1" w:rsidRPr="007962C1">
        <w:rPr>
          <w:rFonts w:ascii="Times New Roman" w:eastAsia="Calibri" w:hAnsi="Times New Roman" w:cs="Times New Roman"/>
          <w:sz w:val="24"/>
          <w:szCs w:val="24"/>
          <w:lang w:eastAsia="en-US"/>
        </w:rPr>
        <w:t>уровень языковой компетенции В 1 (по Общеевропейской шкале)</w:t>
      </w:r>
    </w:p>
    <w:p w:rsidR="00AD5059" w:rsidRPr="00303DC1" w:rsidRDefault="00AD5059" w:rsidP="007962C1">
      <w:pPr>
        <w:tabs>
          <w:tab w:val="left" w:pos="14884"/>
        </w:tabs>
        <w:spacing w:after="0" w:line="240" w:lineRule="auto"/>
        <w:jc w:val="both"/>
        <w:rPr>
          <w:rFonts w:ascii="Times New Roman" w:hAnsi="Times New Roman" w:cs="Times New Roman"/>
          <w:sz w:val="24"/>
          <w:szCs w:val="24"/>
        </w:rPr>
      </w:pPr>
    </w:p>
    <w:p w:rsidR="00C15E6E" w:rsidRPr="00303DC1" w:rsidRDefault="00C15E6E" w:rsidP="009C7AEC">
      <w:pPr>
        <w:tabs>
          <w:tab w:val="left" w:pos="14884"/>
        </w:tabs>
        <w:spacing w:after="0" w:line="240" w:lineRule="auto"/>
        <w:ind w:left="-425"/>
        <w:jc w:val="both"/>
        <w:rPr>
          <w:rFonts w:ascii="Times New Roman" w:hAnsi="Times New Roman" w:cs="Times New Roman"/>
          <w:sz w:val="24"/>
          <w:szCs w:val="24"/>
        </w:rPr>
      </w:pPr>
    </w:p>
    <w:p w:rsidR="005337C6" w:rsidRPr="005337C6" w:rsidRDefault="005337C6" w:rsidP="005337C6">
      <w:pPr>
        <w:tabs>
          <w:tab w:val="left" w:pos="14884"/>
        </w:tabs>
        <w:spacing w:after="0" w:line="240" w:lineRule="auto"/>
        <w:ind w:left="-425"/>
        <w:jc w:val="both"/>
        <w:rPr>
          <w:rFonts w:ascii="Times New Roman" w:hAnsi="Times New Roman" w:cs="Times New Roman"/>
          <w:i/>
          <w:iCs/>
          <w:sz w:val="24"/>
          <w:szCs w:val="24"/>
        </w:rPr>
      </w:pPr>
      <w:r w:rsidRPr="005337C6">
        <w:rPr>
          <w:rFonts w:ascii="Times New Roman" w:hAnsi="Times New Roman" w:cs="Times New Roman"/>
          <w:b/>
          <w:sz w:val="24"/>
          <w:szCs w:val="24"/>
        </w:rPr>
        <w:t>8. Формат обучения</w:t>
      </w:r>
      <w:r>
        <w:rPr>
          <w:rFonts w:ascii="Times New Roman" w:hAnsi="Times New Roman" w:cs="Times New Roman"/>
          <w:sz w:val="24"/>
          <w:szCs w:val="24"/>
        </w:rPr>
        <w:t xml:space="preserve"> - </w:t>
      </w:r>
      <w:r w:rsidRPr="005337C6">
        <w:rPr>
          <w:rFonts w:ascii="Times New Roman" w:eastAsia="Calibri" w:hAnsi="Times New Roman" w:cs="Times New Roman"/>
          <w:sz w:val="24"/>
          <w:szCs w:val="24"/>
          <w:lang w:eastAsia="en-US"/>
        </w:rPr>
        <w:t xml:space="preserve">аудиторные практические занятия, групповые иноязычные проекты. </w:t>
      </w:r>
    </w:p>
    <w:p w:rsidR="005337C6" w:rsidRPr="00303DC1" w:rsidRDefault="005337C6" w:rsidP="009C7AEC">
      <w:pPr>
        <w:tabs>
          <w:tab w:val="left" w:pos="14884"/>
        </w:tabs>
        <w:spacing w:after="0" w:line="240" w:lineRule="auto"/>
        <w:ind w:left="-425"/>
        <w:jc w:val="both"/>
        <w:rPr>
          <w:rFonts w:ascii="Times New Roman" w:hAnsi="Times New Roman" w:cs="Times New Roman"/>
          <w:sz w:val="24"/>
          <w:szCs w:val="24"/>
        </w:rPr>
      </w:pPr>
    </w:p>
    <w:p w:rsidR="00C15E6E" w:rsidRPr="00303DC1" w:rsidRDefault="00C15E6E" w:rsidP="009C7AEC">
      <w:pPr>
        <w:tabs>
          <w:tab w:val="left" w:pos="11486"/>
        </w:tabs>
        <w:spacing w:after="0" w:line="240" w:lineRule="auto"/>
        <w:ind w:left="-425"/>
        <w:jc w:val="both"/>
        <w:rPr>
          <w:rFonts w:ascii="Times New Roman" w:hAnsi="Times New Roman" w:cs="Times New Roman"/>
          <w:sz w:val="24"/>
          <w:szCs w:val="24"/>
        </w:rPr>
      </w:pPr>
      <w:r w:rsidRPr="00303DC1">
        <w:rPr>
          <w:rFonts w:ascii="Times New Roman" w:hAnsi="Times New Roman" w:cs="Times New Roman"/>
          <w:sz w:val="24"/>
          <w:szCs w:val="24"/>
        </w:rPr>
        <w:tab/>
      </w:r>
    </w:p>
    <w:p w:rsidR="00C15E6E" w:rsidRPr="00DE4CD7" w:rsidRDefault="00C15E6E" w:rsidP="009C7AEC">
      <w:pPr>
        <w:tabs>
          <w:tab w:val="left" w:pos="14884"/>
        </w:tabs>
        <w:spacing w:after="0" w:line="240" w:lineRule="auto"/>
        <w:ind w:left="-425"/>
        <w:jc w:val="both"/>
        <w:rPr>
          <w:rFonts w:ascii="Times New Roman" w:hAnsi="Times New Roman" w:cs="Times New Roman"/>
          <w:b/>
          <w:sz w:val="24"/>
          <w:szCs w:val="24"/>
        </w:rPr>
      </w:pPr>
      <w:r w:rsidRPr="00DE4CD7">
        <w:rPr>
          <w:rFonts w:ascii="Times New Roman" w:hAnsi="Times New Roman" w:cs="Times New Roman"/>
          <w:b/>
          <w:sz w:val="24"/>
          <w:szCs w:val="24"/>
        </w:rPr>
        <w:t>9.  Содержание  дисци</w:t>
      </w:r>
      <w:r w:rsidR="00E378B4">
        <w:rPr>
          <w:rFonts w:ascii="Times New Roman" w:hAnsi="Times New Roman" w:cs="Times New Roman"/>
          <w:b/>
          <w:sz w:val="24"/>
          <w:szCs w:val="24"/>
        </w:rPr>
        <w:t>плины</w:t>
      </w:r>
      <w:r w:rsidRPr="00DE4CD7">
        <w:rPr>
          <w:rFonts w:ascii="Times New Roman" w:hAnsi="Times New Roman" w:cs="Times New Roman"/>
          <w:b/>
          <w:sz w:val="24"/>
          <w:szCs w:val="24"/>
        </w:rPr>
        <w:t>,  структурированное  по  темам  (разделам)  с  указанием  отведенного    на  них  количества  академических  или астрономических часов и виды учебных занятий</w:t>
      </w:r>
    </w:p>
    <w:p w:rsidR="007C23CF" w:rsidRDefault="007C23CF" w:rsidP="009C7AEC">
      <w:pPr>
        <w:tabs>
          <w:tab w:val="left" w:pos="14884"/>
        </w:tabs>
        <w:spacing w:after="0" w:line="240" w:lineRule="auto"/>
        <w:ind w:left="-425"/>
        <w:jc w:val="both"/>
        <w:rPr>
          <w:rFonts w:ascii="Times New Roman" w:hAnsi="Times New Roman" w:cs="Times New Roman"/>
          <w:sz w:val="24"/>
          <w:szCs w:val="24"/>
        </w:rPr>
      </w:pPr>
    </w:p>
    <w:p w:rsidR="007C23CF" w:rsidRDefault="007C23CF" w:rsidP="009C7AEC">
      <w:pPr>
        <w:tabs>
          <w:tab w:val="left" w:pos="14884"/>
        </w:tabs>
        <w:spacing w:after="0" w:line="240" w:lineRule="auto"/>
        <w:ind w:left="-425"/>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42"/>
        <w:gridCol w:w="1134"/>
        <w:gridCol w:w="1796"/>
        <w:gridCol w:w="2345"/>
        <w:gridCol w:w="1788"/>
        <w:gridCol w:w="1416"/>
        <w:gridCol w:w="1493"/>
        <w:gridCol w:w="1334"/>
      </w:tblGrid>
      <w:tr w:rsidR="007C23CF" w:rsidTr="007C23CF">
        <w:trPr>
          <w:trHeight w:val="141"/>
        </w:trPr>
        <w:tc>
          <w:tcPr>
            <w:tcW w:w="4042" w:type="dxa"/>
            <w:vMerge w:val="restart"/>
            <w:tcBorders>
              <w:top w:val="single" w:sz="4" w:space="0" w:color="000000"/>
              <w:left w:val="single" w:sz="4" w:space="0" w:color="000000"/>
              <w:bottom w:val="single" w:sz="4" w:space="0" w:color="000000"/>
              <w:right w:val="single" w:sz="4" w:space="0" w:color="000000"/>
            </w:tcBorders>
          </w:tcPr>
          <w:p w:rsidR="007C23CF" w:rsidRDefault="007C23CF">
            <w:pPr>
              <w:tabs>
                <w:tab w:val="left" w:pos="14884"/>
              </w:tabs>
              <w:spacing w:after="0" w:line="240" w:lineRule="auto"/>
              <w:jc w:val="both"/>
              <w:rPr>
                <w:rFonts w:ascii="Times New Roman" w:hAnsi="Times New Roman" w:cs="Times New Roman"/>
                <w:b/>
                <w:bCs/>
              </w:rPr>
            </w:pPr>
            <w:r>
              <w:rPr>
                <w:rFonts w:ascii="Times New Roman" w:hAnsi="Times New Roman" w:cs="Times New Roman"/>
                <w:b/>
                <w:bCs/>
              </w:rPr>
              <w:t>Наименование и</w:t>
            </w:r>
          </w:p>
          <w:p w:rsidR="007C23CF" w:rsidRDefault="007C23CF">
            <w:pPr>
              <w:tabs>
                <w:tab w:val="left" w:pos="14884"/>
              </w:tabs>
              <w:spacing w:after="0" w:line="240" w:lineRule="auto"/>
              <w:jc w:val="both"/>
              <w:rPr>
                <w:rFonts w:ascii="Times New Roman" w:hAnsi="Times New Roman" w:cs="Times New Roman"/>
                <w:b/>
                <w:bCs/>
              </w:rPr>
            </w:pPr>
            <w:r>
              <w:rPr>
                <w:rFonts w:ascii="Times New Roman" w:hAnsi="Times New Roman" w:cs="Times New Roman"/>
                <w:b/>
                <w:bCs/>
              </w:rPr>
              <w:t>краткое содержание</w:t>
            </w:r>
          </w:p>
          <w:p w:rsidR="007C23CF" w:rsidRDefault="007C23CF">
            <w:pPr>
              <w:tabs>
                <w:tab w:val="left" w:pos="14884"/>
              </w:tabs>
              <w:spacing w:after="0" w:line="240" w:lineRule="auto"/>
              <w:jc w:val="both"/>
              <w:rPr>
                <w:rFonts w:ascii="Times New Roman" w:hAnsi="Times New Roman" w:cs="Times New Roman"/>
                <w:b/>
                <w:bCs/>
              </w:rPr>
            </w:pPr>
            <w:r>
              <w:rPr>
                <w:rFonts w:ascii="Times New Roman" w:hAnsi="Times New Roman" w:cs="Times New Roman"/>
                <w:b/>
                <w:bCs/>
              </w:rPr>
              <w:t>разделов и тем</w:t>
            </w:r>
          </w:p>
          <w:p w:rsidR="007C23CF" w:rsidRDefault="007C23CF">
            <w:pPr>
              <w:tabs>
                <w:tab w:val="left" w:pos="14884"/>
              </w:tabs>
              <w:spacing w:after="0" w:line="240" w:lineRule="auto"/>
              <w:jc w:val="both"/>
              <w:rPr>
                <w:rFonts w:ascii="Times New Roman" w:hAnsi="Times New Roman" w:cs="Times New Roman"/>
              </w:rPr>
            </w:pPr>
            <w:r>
              <w:rPr>
                <w:rFonts w:ascii="Times New Roman" w:hAnsi="Times New Roman" w:cs="Times New Roman"/>
                <w:b/>
                <w:bCs/>
              </w:rPr>
              <w:t>дисциплины (модуля),</w:t>
            </w:r>
          </w:p>
          <w:p w:rsidR="007C23CF" w:rsidRDefault="007C23CF">
            <w:pPr>
              <w:tabs>
                <w:tab w:val="left" w:pos="14884"/>
              </w:tabs>
              <w:spacing w:after="0" w:line="240" w:lineRule="auto"/>
              <w:jc w:val="both"/>
              <w:rPr>
                <w:rFonts w:ascii="Times New Roman" w:hAnsi="Times New Roman" w:cs="Times New Roman"/>
                <w:b/>
                <w:bCs/>
              </w:rPr>
            </w:pPr>
          </w:p>
          <w:p w:rsidR="007C23CF" w:rsidRDefault="007C23CF">
            <w:pPr>
              <w:tabs>
                <w:tab w:val="left" w:pos="14884"/>
              </w:tabs>
              <w:spacing w:after="0" w:line="240" w:lineRule="auto"/>
              <w:jc w:val="both"/>
              <w:rPr>
                <w:rFonts w:ascii="Times New Roman" w:hAnsi="Times New Roman" w:cs="Times New Roman"/>
                <w:b/>
                <w:bCs/>
              </w:rPr>
            </w:pPr>
            <w:r>
              <w:rPr>
                <w:rFonts w:ascii="Times New Roman" w:hAnsi="Times New Roman" w:cs="Times New Roman"/>
                <w:b/>
                <w:bCs/>
              </w:rPr>
              <w:t>форма промежуточной</w:t>
            </w:r>
          </w:p>
          <w:p w:rsidR="007C23CF" w:rsidRDefault="007C23CF">
            <w:pPr>
              <w:tabs>
                <w:tab w:val="left" w:pos="14884"/>
              </w:tabs>
              <w:spacing w:after="0" w:line="240" w:lineRule="auto"/>
              <w:jc w:val="both"/>
              <w:rPr>
                <w:rFonts w:ascii="Times New Roman" w:hAnsi="Times New Roman" w:cs="Times New Roman"/>
                <w:b/>
                <w:bCs/>
              </w:rPr>
            </w:pPr>
            <w:r>
              <w:rPr>
                <w:rFonts w:ascii="Times New Roman" w:hAnsi="Times New Roman" w:cs="Times New Roman"/>
                <w:b/>
                <w:bCs/>
              </w:rPr>
              <w:t>аттестации по</w:t>
            </w:r>
          </w:p>
          <w:p w:rsidR="007C23CF" w:rsidRDefault="007C23CF">
            <w:pPr>
              <w:tabs>
                <w:tab w:val="left" w:pos="14884"/>
              </w:tabs>
              <w:spacing w:after="0" w:line="240" w:lineRule="auto"/>
              <w:jc w:val="both"/>
              <w:rPr>
                <w:rFonts w:ascii="Times New Roman" w:hAnsi="Times New Roman" w:cs="Times New Roman"/>
              </w:rPr>
            </w:pPr>
            <w:r>
              <w:rPr>
                <w:rFonts w:ascii="Times New Roman" w:hAnsi="Times New Roman" w:cs="Times New Roman"/>
                <w:b/>
                <w:bCs/>
              </w:rPr>
              <w:t>дисциплине (модулю)</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7C23CF" w:rsidRDefault="007C23CF">
            <w:pPr>
              <w:tabs>
                <w:tab w:val="left" w:pos="14884"/>
              </w:tabs>
              <w:spacing w:after="0" w:line="240" w:lineRule="auto"/>
              <w:jc w:val="both"/>
              <w:rPr>
                <w:rFonts w:ascii="Times New Roman" w:hAnsi="Times New Roman" w:cs="Times New Roman"/>
                <w:b/>
                <w:bCs/>
              </w:rPr>
            </w:pPr>
            <w:r>
              <w:rPr>
                <w:rFonts w:ascii="Times New Roman" w:hAnsi="Times New Roman" w:cs="Times New Roman"/>
                <w:b/>
                <w:bCs/>
              </w:rPr>
              <w:t>Всего</w:t>
            </w:r>
          </w:p>
          <w:p w:rsidR="007C23CF" w:rsidRDefault="007C23CF">
            <w:pPr>
              <w:tabs>
                <w:tab w:val="left" w:pos="14884"/>
              </w:tabs>
              <w:spacing w:after="0" w:line="240" w:lineRule="auto"/>
              <w:jc w:val="both"/>
              <w:rPr>
                <w:rFonts w:ascii="Times New Roman" w:hAnsi="Times New Roman" w:cs="Times New Roman"/>
              </w:rPr>
            </w:pPr>
            <w:r>
              <w:rPr>
                <w:rFonts w:ascii="Times New Roman" w:hAnsi="Times New Roman" w:cs="Times New Roman"/>
                <w:b/>
                <w:bCs/>
              </w:rPr>
              <w:t>(часы)</w:t>
            </w:r>
          </w:p>
        </w:tc>
        <w:tc>
          <w:tcPr>
            <w:tcW w:w="10172" w:type="dxa"/>
            <w:gridSpan w:val="6"/>
            <w:tcBorders>
              <w:top w:val="single" w:sz="4" w:space="0" w:color="000000"/>
              <w:left w:val="single" w:sz="4" w:space="0" w:color="000000"/>
              <w:bottom w:val="single" w:sz="4" w:space="0" w:color="auto"/>
              <w:right w:val="single" w:sz="4" w:space="0" w:color="000000"/>
            </w:tcBorders>
            <w:hideMark/>
          </w:tcPr>
          <w:p w:rsidR="007C23CF" w:rsidRDefault="007C23CF">
            <w:pPr>
              <w:tabs>
                <w:tab w:val="left" w:pos="14884"/>
              </w:tabs>
              <w:spacing w:after="0" w:line="240" w:lineRule="auto"/>
              <w:jc w:val="center"/>
              <w:rPr>
                <w:rFonts w:ascii="Times New Roman" w:hAnsi="Times New Roman" w:cs="Times New Roman"/>
              </w:rPr>
            </w:pPr>
            <w:r>
              <w:rPr>
                <w:rFonts w:ascii="Times New Roman" w:hAnsi="Times New Roman" w:cs="Times New Roman"/>
              </w:rPr>
              <w:t>В том числе</w:t>
            </w:r>
          </w:p>
        </w:tc>
      </w:tr>
      <w:tr w:rsidR="007C23CF" w:rsidTr="007C23CF">
        <w:trPr>
          <w:trHeight w:val="430"/>
        </w:trPr>
        <w:tc>
          <w:tcPr>
            <w:tcW w:w="4042" w:type="dxa"/>
            <w:vMerge/>
            <w:tcBorders>
              <w:top w:val="single" w:sz="4" w:space="0" w:color="000000"/>
              <w:left w:val="single" w:sz="4" w:space="0" w:color="000000"/>
              <w:bottom w:val="single" w:sz="4" w:space="0" w:color="000000"/>
              <w:right w:val="single" w:sz="4" w:space="0" w:color="000000"/>
            </w:tcBorders>
            <w:vAlign w:val="center"/>
            <w:hideMark/>
          </w:tcPr>
          <w:p w:rsidR="007C23CF" w:rsidRDefault="007C23CF">
            <w:pPr>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C23CF" w:rsidRDefault="007C23CF">
            <w:pPr>
              <w:spacing w:after="0" w:line="240" w:lineRule="auto"/>
              <w:rPr>
                <w:rFonts w:ascii="Times New Roman" w:hAnsi="Times New Roman" w:cs="Times New Roman"/>
              </w:rPr>
            </w:pPr>
          </w:p>
        </w:tc>
        <w:tc>
          <w:tcPr>
            <w:tcW w:w="5929" w:type="dxa"/>
            <w:gridSpan w:val="3"/>
            <w:tcBorders>
              <w:top w:val="single" w:sz="4" w:space="0" w:color="auto"/>
              <w:left w:val="single" w:sz="4" w:space="0" w:color="000000"/>
              <w:bottom w:val="single" w:sz="4" w:space="0" w:color="auto"/>
              <w:right w:val="single" w:sz="4" w:space="0" w:color="auto"/>
            </w:tcBorders>
            <w:hideMark/>
          </w:tcPr>
          <w:p w:rsidR="007C23CF" w:rsidRDefault="007C23CF">
            <w:pPr>
              <w:tabs>
                <w:tab w:val="left" w:pos="14884"/>
              </w:tabs>
              <w:spacing w:after="0" w:line="240" w:lineRule="auto"/>
              <w:jc w:val="center"/>
              <w:rPr>
                <w:rFonts w:ascii="Times New Roman" w:hAnsi="Times New Roman" w:cs="Times New Roman"/>
                <w:b/>
                <w:bCs/>
              </w:rPr>
            </w:pPr>
            <w:r>
              <w:rPr>
                <w:rFonts w:ascii="Times New Roman" w:hAnsi="Times New Roman" w:cs="Times New Roman"/>
                <w:b/>
                <w:bCs/>
              </w:rPr>
              <w:t>Контактная работа (работа во взаимодействии с преподавателем),</w:t>
            </w:r>
          </w:p>
          <w:p w:rsidR="007C23CF" w:rsidRDefault="007C23CF">
            <w:pPr>
              <w:tabs>
                <w:tab w:val="left" w:pos="14884"/>
              </w:tabs>
              <w:spacing w:after="0" w:line="240" w:lineRule="auto"/>
              <w:jc w:val="center"/>
              <w:rPr>
                <w:rFonts w:ascii="Times New Roman" w:hAnsi="Times New Roman" w:cs="Times New Roman"/>
                <w:b/>
                <w:bCs/>
              </w:rPr>
            </w:pPr>
            <w:r>
              <w:rPr>
                <w:rFonts w:ascii="Times New Roman" w:hAnsi="Times New Roman" w:cs="Times New Roman"/>
                <w:b/>
                <w:bCs/>
              </w:rPr>
              <w:t>часы</w:t>
            </w:r>
          </w:p>
          <w:p w:rsidR="007C23CF" w:rsidRDefault="007C23CF">
            <w:pPr>
              <w:tabs>
                <w:tab w:val="left" w:pos="14884"/>
              </w:tabs>
              <w:spacing w:after="0" w:line="240" w:lineRule="auto"/>
              <w:jc w:val="center"/>
              <w:rPr>
                <w:rFonts w:ascii="Times New Roman" w:hAnsi="Times New Roman" w:cs="Times New Roman"/>
              </w:rPr>
            </w:pPr>
            <w:r>
              <w:rPr>
                <w:rFonts w:ascii="Times New Roman" w:hAnsi="Times New Roman" w:cs="Times New Roman"/>
              </w:rPr>
              <w:t>из них</w:t>
            </w:r>
          </w:p>
        </w:tc>
        <w:tc>
          <w:tcPr>
            <w:tcW w:w="4243" w:type="dxa"/>
            <w:gridSpan w:val="3"/>
            <w:tcBorders>
              <w:top w:val="single" w:sz="4" w:space="0" w:color="auto"/>
              <w:left w:val="single" w:sz="4" w:space="0" w:color="auto"/>
              <w:bottom w:val="single" w:sz="4" w:space="0" w:color="auto"/>
              <w:right w:val="single" w:sz="4" w:space="0" w:color="000000"/>
            </w:tcBorders>
          </w:tcPr>
          <w:p w:rsidR="007C23CF" w:rsidRDefault="007C23CF">
            <w:pPr>
              <w:spacing w:after="0" w:line="240" w:lineRule="auto"/>
              <w:rPr>
                <w:rFonts w:ascii="Times New Roman" w:hAnsi="Times New Roman" w:cs="Times New Roman"/>
                <w:b/>
                <w:bCs/>
              </w:rPr>
            </w:pPr>
            <w:r>
              <w:rPr>
                <w:rFonts w:ascii="Times New Roman" w:hAnsi="Times New Roman" w:cs="Times New Roman"/>
                <w:b/>
                <w:bCs/>
              </w:rPr>
              <w:t>Самостоятельная работа</w:t>
            </w:r>
          </w:p>
          <w:p w:rsidR="007C23CF" w:rsidRDefault="007C23CF">
            <w:pPr>
              <w:spacing w:after="0" w:line="240" w:lineRule="auto"/>
              <w:rPr>
                <w:rFonts w:ascii="Times New Roman" w:hAnsi="Times New Roman" w:cs="Times New Roman"/>
                <w:b/>
                <w:bCs/>
              </w:rPr>
            </w:pPr>
            <w:proofErr w:type="gramStart"/>
            <w:r>
              <w:rPr>
                <w:rFonts w:ascii="Times New Roman" w:hAnsi="Times New Roman" w:cs="Times New Roman"/>
                <w:b/>
                <w:bCs/>
              </w:rPr>
              <w:t>обучающегося</w:t>
            </w:r>
            <w:proofErr w:type="gramEnd"/>
            <w:r>
              <w:rPr>
                <w:rFonts w:ascii="Times New Roman" w:hAnsi="Times New Roman" w:cs="Times New Roman"/>
                <w:b/>
                <w:bCs/>
              </w:rPr>
              <w:t>, часы</w:t>
            </w:r>
          </w:p>
          <w:p w:rsidR="007C23CF" w:rsidRDefault="007C23CF">
            <w:pPr>
              <w:spacing w:after="0" w:line="240" w:lineRule="auto"/>
              <w:jc w:val="center"/>
              <w:rPr>
                <w:rFonts w:ascii="Times New Roman" w:hAnsi="Times New Roman" w:cs="Times New Roman"/>
              </w:rPr>
            </w:pPr>
            <w:r>
              <w:rPr>
                <w:rFonts w:ascii="Times New Roman" w:hAnsi="Times New Roman" w:cs="Times New Roman"/>
              </w:rPr>
              <w:t>из них</w:t>
            </w:r>
          </w:p>
          <w:p w:rsidR="007C23CF" w:rsidRDefault="007C23CF">
            <w:pPr>
              <w:spacing w:after="0" w:line="240" w:lineRule="auto"/>
              <w:rPr>
                <w:rFonts w:ascii="Times New Roman" w:hAnsi="Times New Roman" w:cs="Times New Roman"/>
              </w:rPr>
            </w:pPr>
          </w:p>
          <w:p w:rsidR="007C23CF" w:rsidRDefault="007C23CF">
            <w:pPr>
              <w:tabs>
                <w:tab w:val="left" w:pos="14884"/>
              </w:tabs>
              <w:spacing w:after="0" w:line="240" w:lineRule="auto"/>
              <w:jc w:val="center"/>
              <w:rPr>
                <w:rFonts w:ascii="Times New Roman" w:hAnsi="Times New Roman" w:cs="Times New Roman"/>
              </w:rPr>
            </w:pPr>
          </w:p>
        </w:tc>
      </w:tr>
      <w:tr w:rsidR="00A46C12" w:rsidTr="009F07E5">
        <w:trPr>
          <w:cantSplit/>
          <w:trHeight w:val="2224"/>
        </w:trPr>
        <w:tc>
          <w:tcPr>
            <w:tcW w:w="4042" w:type="dxa"/>
            <w:vMerge/>
            <w:tcBorders>
              <w:top w:val="single" w:sz="4" w:space="0" w:color="000000"/>
              <w:left w:val="single" w:sz="4" w:space="0" w:color="000000"/>
              <w:bottom w:val="single" w:sz="4" w:space="0" w:color="000000"/>
              <w:right w:val="single" w:sz="4" w:space="0" w:color="000000"/>
            </w:tcBorders>
            <w:vAlign w:val="center"/>
            <w:hideMark/>
          </w:tcPr>
          <w:p w:rsidR="00A46C12" w:rsidRDefault="00A46C12">
            <w:pPr>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46C12" w:rsidRDefault="00A46C12">
            <w:pPr>
              <w:spacing w:after="0" w:line="240" w:lineRule="auto"/>
              <w:rPr>
                <w:rFonts w:ascii="Times New Roman" w:hAnsi="Times New Roman" w:cs="Times New Roman"/>
              </w:rPr>
            </w:pPr>
          </w:p>
        </w:tc>
        <w:tc>
          <w:tcPr>
            <w:tcW w:w="1796" w:type="dxa"/>
            <w:tcBorders>
              <w:top w:val="single" w:sz="4" w:space="0" w:color="auto"/>
              <w:left w:val="single" w:sz="4" w:space="0" w:color="000000"/>
              <w:bottom w:val="single" w:sz="4" w:space="0" w:color="000000"/>
              <w:right w:val="single" w:sz="4" w:space="0" w:color="auto"/>
            </w:tcBorders>
            <w:textDirection w:val="btLr"/>
            <w:hideMark/>
          </w:tcPr>
          <w:p w:rsidR="00A46C12" w:rsidRDefault="00A46C12" w:rsidP="00A46C12">
            <w:pPr>
              <w:tabs>
                <w:tab w:val="left" w:pos="14884"/>
              </w:tabs>
              <w:spacing w:after="0" w:line="240" w:lineRule="auto"/>
              <w:ind w:left="113" w:right="113"/>
              <w:rPr>
                <w:rFonts w:ascii="Times New Roman" w:hAnsi="Times New Roman" w:cs="Times New Roman"/>
              </w:rPr>
            </w:pPr>
            <w:r>
              <w:rPr>
                <w:rFonts w:ascii="Times New Roman" w:hAnsi="Times New Roman" w:cs="Times New Roman"/>
              </w:rPr>
              <w:t>Групповые консультации</w:t>
            </w:r>
          </w:p>
        </w:tc>
        <w:tc>
          <w:tcPr>
            <w:tcW w:w="2345" w:type="dxa"/>
            <w:tcBorders>
              <w:top w:val="single" w:sz="4" w:space="0" w:color="auto"/>
              <w:left w:val="single" w:sz="4" w:space="0" w:color="000000"/>
              <w:bottom w:val="single" w:sz="4" w:space="0" w:color="000000"/>
              <w:right w:val="single" w:sz="4" w:space="0" w:color="auto"/>
            </w:tcBorders>
            <w:hideMark/>
          </w:tcPr>
          <w:p w:rsidR="00A46C12" w:rsidRDefault="00A46C12">
            <w:pPr>
              <w:tabs>
                <w:tab w:val="left" w:pos="14884"/>
              </w:tabs>
              <w:spacing w:after="0" w:line="240" w:lineRule="auto"/>
              <w:rPr>
                <w:rFonts w:ascii="Times New Roman" w:hAnsi="Times New Roman" w:cs="Times New Roman"/>
              </w:rPr>
            </w:pPr>
            <w:r>
              <w:rPr>
                <w:rFonts w:ascii="Times New Roman" w:hAnsi="Times New Roman" w:cs="Times New Roman"/>
              </w:rPr>
              <w:t>Учебные занятия,</w:t>
            </w:r>
          </w:p>
          <w:p w:rsidR="00A46C12" w:rsidRDefault="00A46C12">
            <w:pPr>
              <w:tabs>
                <w:tab w:val="left" w:pos="14884"/>
              </w:tabs>
              <w:spacing w:after="0" w:line="240" w:lineRule="auto"/>
              <w:rPr>
                <w:rFonts w:ascii="Times New Roman" w:hAnsi="Times New Roman" w:cs="Times New Roman"/>
              </w:rPr>
            </w:pPr>
            <w:r>
              <w:rPr>
                <w:rFonts w:ascii="Times New Roman" w:hAnsi="Times New Roman" w:cs="Times New Roman"/>
              </w:rPr>
              <w:t xml:space="preserve">направленные на </w:t>
            </w:r>
          </w:p>
          <w:p w:rsidR="00A46C12" w:rsidRDefault="00A46C12">
            <w:pPr>
              <w:tabs>
                <w:tab w:val="left" w:pos="14884"/>
              </w:tabs>
              <w:spacing w:after="0" w:line="240" w:lineRule="auto"/>
              <w:rPr>
                <w:rFonts w:ascii="Times New Roman" w:hAnsi="Times New Roman" w:cs="Times New Roman"/>
              </w:rPr>
            </w:pPr>
            <w:r>
              <w:rPr>
                <w:rFonts w:ascii="Times New Roman" w:hAnsi="Times New Roman" w:cs="Times New Roman"/>
              </w:rPr>
              <w:t xml:space="preserve">проведение </w:t>
            </w:r>
            <w:proofErr w:type="gramStart"/>
            <w:r>
              <w:rPr>
                <w:rFonts w:ascii="Times New Roman" w:hAnsi="Times New Roman" w:cs="Times New Roman"/>
              </w:rPr>
              <w:t>текущего</w:t>
            </w:r>
            <w:proofErr w:type="gramEnd"/>
          </w:p>
          <w:p w:rsidR="00A46C12" w:rsidRDefault="00A46C12">
            <w:pPr>
              <w:tabs>
                <w:tab w:val="left" w:pos="14884"/>
              </w:tabs>
              <w:spacing w:after="0" w:line="240" w:lineRule="auto"/>
              <w:rPr>
                <w:rFonts w:ascii="Times New Roman" w:hAnsi="Times New Roman" w:cs="Times New Roman"/>
              </w:rPr>
            </w:pPr>
            <w:r>
              <w:rPr>
                <w:rFonts w:ascii="Times New Roman" w:hAnsi="Times New Roman" w:cs="Times New Roman"/>
              </w:rPr>
              <w:t>контроля</w:t>
            </w:r>
          </w:p>
          <w:p w:rsidR="00A46C12" w:rsidRDefault="00A46C12">
            <w:pPr>
              <w:tabs>
                <w:tab w:val="left" w:pos="14884"/>
              </w:tabs>
              <w:spacing w:after="0" w:line="240" w:lineRule="auto"/>
              <w:rPr>
                <w:rFonts w:ascii="Times New Roman" w:hAnsi="Times New Roman" w:cs="Times New Roman"/>
              </w:rPr>
            </w:pPr>
            <w:r>
              <w:rPr>
                <w:rFonts w:ascii="Times New Roman" w:hAnsi="Times New Roman" w:cs="Times New Roman"/>
              </w:rPr>
              <w:t>успеваемости</w:t>
            </w:r>
            <w:r w:rsidR="00C20770">
              <w:rPr>
                <w:rFonts w:ascii="Times New Roman" w:hAnsi="Times New Roman" w:cs="Times New Roman"/>
              </w:rPr>
              <w:t>,</w:t>
            </w:r>
          </w:p>
          <w:p w:rsidR="00A46C12" w:rsidRDefault="00A46C12">
            <w:pPr>
              <w:tabs>
                <w:tab w:val="left" w:pos="14884"/>
              </w:tabs>
              <w:spacing w:after="0" w:line="240" w:lineRule="auto"/>
              <w:rPr>
                <w:rFonts w:ascii="Times New Roman" w:hAnsi="Times New Roman" w:cs="Times New Roman"/>
              </w:rPr>
            </w:pPr>
            <w:r>
              <w:rPr>
                <w:rFonts w:ascii="Times New Roman" w:hAnsi="Times New Roman" w:cs="Times New Roman"/>
              </w:rPr>
              <w:t>практические</w:t>
            </w:r>
            <w:r w:rsidR="00027185">
              <w:rPr>
                <w:rFonts w:ascii="Times New Roman" w:hAnsi="Times New Roman" w:cs="Times New Roman"/>
              </w:rPr>
              <w:t xml:space="preserve"> и</w:t>
            </w:r>
          </w:p>
          <w:p w:rsidR="00A46C12" w:rsidRDefault="00A46C12">
            <w:pPr>
              <w:tabs>
                <w:tab w:val="left" w:pos="14884"/>
              </w:tabs>
              <w:spacing w:after="0" w:line="240" w:lineRule="auto"/>
              <w:rPr>
                <w:rFonts w:ascii="Times New Roman" w:hAnsi="Times New Roman" w:cs="Times New Roman"/>
              </w:rPr>
            </w:pPr>
            <w:r>
              <w:rPr>
                <w:rFonts w:ascii="Times New Roman" w:hAnsi="Times New Roman" w:cs="Times New Roman"/>
              </w:rPr>
              <w:t>контрольные занятия</w:t>
            </w:r>
          </w:p>
          <w:p w:rsidR="00A46C12" w:rsidRDefault="00C20770">
            <w:pPr>
              <w:tabs>
                <w:tab w:val="left" w:pos="14884"/>
              </w:tabs>
              <w:spacing w:after="0" w:line="240" w:lineRule="auto"/>
              <w:rPr>
                <w:rFonts w:ascii="Times New Roman" w:hAnsi="Times New Roman" w:cs="Times New Roman"/>
              </w:rPr>
            </w:pPr>
            <w:r>
              <w:rPr>
                <w:rFonts w:ascii="Times New Roman" w:hAnsi="Times New Roman" w:cs="Times New Roman"/>
              </w:rPr>
              <w:t xml:space="preserve">и </w:t>
            </w:r>
            <w:proofErr w:type="spellStart"/>
            <w:proofErr w:type="gramStart"/>
            <w:r>
              <w:rPr>
                <w:rFonts w:ascii="Times New Roman" w:hAnsi="Times New Roman" w:cs="Times New Roman"/>
              </w:rPr>
              <w:t>др</w:t>
            </w:r>
            <w:proofErr w:type="spellEnd"/>
            <w:proofErr w:type="gramEnd"/>
            <w:r w:rsidR="00A46C12">
              <w:rPr>
                <w:rFonts w:ascii="Times New Roman" w:hAnsi="Times New Roman" w:cs="Times New Roman"/>
              </w:rPr>
              <w:t>*</w:t>
            </w:r>
          </w:p>
        </w:tc>
        <w:tc>
          <w:tcPr>
            <w:tcW w:w="1788" w:type="dxa"/>
            <w:tcBorders>
              <w:top w:val="single" w:sz="4" w:space="0" w:color="auto"/>
              <w:left w:val="single" w:sz="4" w:space="0" w:color="000000"/>
              <w:bottom w:val="single" w:sz="4" w:space="0" w:color="000000"/>
              <w:right w:val="single" w:sz="4" w:space="0" w:color="auto"/>
            </w:tcBorders>
          </w:tcPr>
          <w:p w:rsidR="00A46C12" w:rsidRDefault="00A46C12">
            <w:pPr>
              <w:spacing w:after="0" w:line="240" w:lineRule="auto"/>
              <w:rPr>
                <w:rFonts w:ascii="Times New Roman" w:hAnsi="Times New Roman" w:cs="Times New Roman"/>
                <w:b/>
                <w:bCs/>
              </w:rPr>
            </w:pPr>
            <w:r>
              <w:rPr>
                <w:rFonts w:ascii="Times New Roman" w:hAnsi="Times New Roman" w:cs="Times New Roman"/>
                <w:b/>
                <w:bCs/>
              </w:rPr>
              <w:t>Всего</w:t>
            </w:r>
          </w:p>
          <w:p w:rsidR="00A46C12" w:rsidRDefault="00A46C12">
            <w:pPr>
              <w:spacing w:after="0" w:line="240" w:lineRule="auto"/>
              <w:rPr>
                <w:rFonts w:ascii="Times New Roman" w:hAnsi="Times New Roman" w:cs="Times New Roman"/>
              </w:rPr>
            </w:pPr>
          </w:p>
          <w:p w:rsidR="00A46C12" w:rsidRDefault="00A46C12">
            <w:pPr>
              <w:spacing w:after="0" w:line="240" w:lineRule="auto"/>
              <w:rPr>
                <w:rFonts w:ascii="Times New Roman" w:hAnsi="Times New Roman" w:cs="Times New Roman"/>
              </w:rPr>
            </w:pPr>
          </w:p>
          <w:p w:rsidR="00A46C12" w:rsidRDefault="00A46C12">
            <w:pPr>
              <w:spacing w:after="0" w:line="240" w:lineRule="auto"/>
              <w:rPr>
                <w:rFonts w:ascii="Times New Roman" w:hAnsi="Times New Roman" w:cs="Times New Roman"/>
              </w:rPr>
            </w:pPr>
          </w:p>
          <w:p w:rsidR="00A46C12" w:rsidRDefault="00A46C12">
            <w:pPr>
              <w:spacing w:after="0" w:line="240" w:lineRule="auto"/>
              <w:rPr>
                <w:rFonts w:ascii="Times New Roman" w:hAnsi="Times New Roman" w:cs="Times New Roman"/>
              </w:rPr>
            </w:pPr>
          </w:p>
          <w:p w:rsidR="00A46C12" w:rsidRDefault="00A46C12">
            <w:pPr>
              <w:spacing w:after="0" w:line="240" w:lineRule="auto"/>
              <w:rPr>
                <w:rFonts w:ascii="Times New Roman" w:hAnsi="Times New Roman" w:cs="Times New Roman"/>
              </w:rPr>
            </w:pPr>
          </w:p>
          <w:p w:rsidR="00A46C12" w:rsidRDefault="00A46C12">
            <w:pPr>
              <w:spacing w:after="0" w:line="240" w:lineRule="auto"/>
              <w:rPr>
                <w:rFonts w:ascii="Times New Roman" w:hAnsi="Times New Roman" w:cs="Times New Roman"/>
              </w:rPr>
            </w:pPr>
          </w:p>
          <w:p w:rsidR="00A46C12" w:rsidRDefault="00A46C12">
            <w:pPr>
              <w:tabs>
                <w:tab w:val="left" w:pos="14884"/>
              </w:tabs>
              <w:spacing w:after="0" w:line="240" w:lineRule="auto"/>
              <w:rPr>
                <w:rFonts w:ascii="Times New Roman" w:hAnsi="Times New Roman" w:cs="Times New Roman"/>
              </w:rPr>
            </w:pPr>
          </w:p>
        </w:tc>
        <w:tc>
          <w:tcPr>
            <w:tcW w:w="1416" w:type="dxa"/>
            <w:tcBorders>
              <w:top w:val="single" w:sz="4" w:space="0" w:color="auto"/>
              <w:left w:val="single" w:sz="4" w:space="0" w:color="auto"/>
              <w:bottom w:val="single" w:sz="4" w:space="0" w:color="000000"/>
              <w:right w:val="single" w:sz="4" w:space="0" w:color="auto"/>
            </w:tcBorders>
            <w:hideMark/>
          </w:tcPr>
          <w:p w:rsidR="00A46C12" w:rsidRDefault="00A46C12">
            <w:pPr>
              <w:tabs>
                <w:tab w:val="left" w:pos="14884"/>
              </w:tabs>
              <w:spacing w:after="0" w:line="240" w:lineRule="auto"/>
              <w:ind w:left="113" w:right="113"/>
              <w:jc w:val="both"/>
              <w:rPr>
                <w:rFonts w:ascii="Times New Roman" w:hAnsi="Times New Roman" w:cs="Times New Roman"/>
              </w:rPr>
            </w:pPr>
            <w:proofErr w:type="spellStart"/>
            <w:r>
              <w:rPr>
                <w:rFonts w:ascii="Times New Roman" w:hAnsi="Times New Roman" w:cs="Times New Roman"/>
              </w:rPr>
              <w:t>Выполне</w:t>
            </w:r>
            <w:proofErr w:type="spellEnd"/>
            <w:r>
              <w:rPr>
                <w:rFonts w:ascii="Times New Roman" w:hAnsi="Times New Roman" w:cs="Times New Roman"/>
              </w:rPr>
              <w:t>-</w:t>
            </w:r>
          </w:p>
          <w:p w:rsidR="00A46C12" w:rsidRDefault="00A46C12">
            <w:pPr>
              <w:tabs>
                <w:tab w:val="left" w:pos="14884"/>
              </w:tabs>
              <w:spacing w:after="0" w:line="240" w:lineRule="auto"/>
              <w:ind w:left="113" w:right="113"/>
              <w:jc w:val="both"/>
              <w:rPr>
                <w:rFonts w:ascii="Times New Roman" w:hAnsi="Times New Roman" w:cs="Times New Roman"/>
              </w:rPr>
            </w:pPr>
            <w:proofErr w:type="spellStart"/>
            <w:r>
              <w:rPr>
                <w:rFonts w:ascii="Times New Roman" w:hAnsi="Times New Roman" w:cs="Times New Roman"/>
              </w:rPr>
              <w:t>ние</w:t>
            </w:r>
            <w:proofErr w:type="spellEnd"/>
          </w:p>
          <w:p w:rsidR="00A46C12" w:rsidRDefault="00A46C12">
            <w:pPr>
              <w:tabs>
                <w:tab w:val="left" w:pos="14884"/>
              </w:tabs>
              <w:spacing w:after="0" w:line="240" w:lineRule="auto"/>
              <w:ind w:left="113" w:right="113"/>
              <w:jc w:val="both"/>
              <w:rPr>
                <w:rFonts w:ascii="Times New Roman" w:hAnsi="Times New Roman" w:cs="Times New Roman"/>
              </w:rPr>
            </w:pPr>
            <w:r>
              <w:rPr>
                <w:rFonts w:ascii="Times New Roman" w:hAnsi="Times New Roman" w:cs="Times New Roman"/>
              </w:rPr>
              <w:t>домашних</w:t>
            </w:r>
          </w:p>
          <w:p w:rsidR="00A46C12" w:rsidRDefault="00A46C12">
            <w:pPr>
              <w:tabs>
                <w:tab w:val="left" w:pos="14884"/>
              </w:tabs>
              <w:spacing w:after="0" w:line="240" w:lineRule="auto"/>
              <w:ind w:left="113" w:right="113"/>
              <w:jc w:val="both"/>
              <w:rPr>
                <w:rFonts w:ascii="Times New Roman" w:hAnsi="Times New Roman" w:cs="Times New Roman"/>
              </w:rPr>
            </w:pPr>
            <w:r>
              <w:rPr>
                <w:rFonts w:ascii="Times New Roman" w:hAnsi="Times New Roman" w:cs="Times New Roman"/>
              </w:rPr>
              <w:t>заданий</w:t>
            </w:r>
          </w:p>
        </w:tc>
        <w:tc>
          <w:tcPr>
            <w:tcW w:w="1493" w:type="dxa"/>
            <w:tcBorders>
              <w:top w:val="single" w:sz="4" w:space="0" w:color="auto"/>
              <w:left w:val="single" w:sz="4" w:space="0" w:color="auto"/>
              <w:bottom w:val="single" w:sz="4" w:space="0" w:color="000000"/>
              <w:right w:val="single" w:sz="4" w:space="0" w:color="auto"/>
            </w:tcBorders>
            <w:hideMark/>
          </w:tcPr>
          <w:p w:rsidR="00A46C12" w:rsidRDefault="00A46C12">
            <w:pPr>
              <w:tabs>
                <w:tab w:val="left" w:pos="14884"/>
              </w:tabs>
              <w:spacing w:after="0" w:line="240" w:lineRule="auto"/>
              <w:ind w:left="113" w:right="113"/>
              <w:jc w:val="both"/>
              <w:rPr>
                <w:rFonts w:ascii="Times New Roman" w:hAnsi="Times New Roman" w:cs="Times New Roman"/>
              </w:rPr>
            </w:pPr>
            <w:proofErr w:type="spellStart"/>
            <w:r>
              <w:rPr>
                <w:rFonts w:ascii="Times New Roman" w:hAnsi="Times New Roman" w:cs="Times New Roman"/>
              </w:rPr>
              <w:t>Подготов</w:t>
            </w:r>
            <w:proofErr w:type="spellEnd"/>
            <w:r>
              <w:rPr>
                <w:rFonts w:ascii="Times New Roman" w:hAnsi="Times New Roman" w:cs="Times New Roman"/>
              </w:rPr>
              <w:t>-</w:t>
            </w:r>
          </w:p>
          <w:p w:rsidR="00A46C12" w:rsidRDefault="00A46C12">
            <w:pPr>
              <w:tabs>
                <w:tab w:val="left" w:pos="14884"/>
              </w:tabs>
              <w:spacing w:after="0" w:line="240" w:lineRule="auto"/>
              <w:ind w:left="113" w:right="113"/>
              <w:jc w:val="both"/>
              <w:rPr>
                <w:rFonts w:ascii="Times New Roman" w:hAnsi="Times New Roman" w:cs="Times New Roman"/>
              </w:rPr>
            </w:pPr>
            <w:r>
              <w:rPr>
                <w:rFonts w:ascii="Times New Roman" w:hAnsi="Times New Roman" w:cs="Times New Roman"/>
              </w:rPr>
              <w:t>ка рефератов</w:t>
            </w:r>
          </w:p>
          <w:p w:rsidR="00A46C12" w:rsidRDefault="00A46C12">
            <w:pPr>
              <w:tabs>
                <w:tab w:val="left" w:pos="14884"/>
              </w:tabs>
              <w:spacing w:after="0" w:line="240" w:lineRule="auto"/>
              <w:ind w:left="113" w:right="113"/>
              <w:jc w:val="both"/>
              <w:rPr>
                <w:rFonts w:ascii="Times New Roman" w:hAnsi="Times New Roman" w:cs="Times New Roman"/>
              </w:rPr>
            </w:pPr>
            <w:r>
              <w:rPr>
                <w:rFonts w:ascii="Times New Roman" w:hAnsi="Times New Roman" w:cs="Times New Roman"/>
              </w:rPr>
              <w:t>и т.п.</w:t>
            </w:r>
          </w:p>
        </w:tc>
        <w:tc>
          <w:tcPr>
            <w:tcW w:w="1334" w:type="dxa"/>
            <w:tcBorders>
              <w:top w:val="single" w:sz="4" w:space="0" w:color="auto"/>
              <w:left w:val="single" w:sz="4" w:space="0" w:color="auto"/>
              <w:bottom w:val="single" w:sz="4" w:space="0" w:color="000000"/>
              <w:right w:val="single" w:sz="4" w:space="0" w:color="000000"/>
            </w:tcBorders>
            <w:hideMark/>
          </w:tcPr>
          <w:p w:rsidR="00A46C12" w:rsidRDefault="00A46C12">
            <w:pPr>
              <w:tabs>
                <w:tab w:val="left" w:pos="14884"/>
              </w:tabs>
              <w:spacing w:after="0" w:line="240" w:lineRule="auto"/>
              <w:ind w:left="113" w:right="113"/>
              <w:rPr>
                <w:rFonts w:ascii="Times New Roman" w:hAnsi="Times New Roman" w:cs="Times New Roman"/>
                <w:b/>
                <w:bCs/>
              </w:rPr>
            </w:pPr>
            <w:r>
              <w:rPr>
                <w:rFonts w:ascii="Times New Roman" w:hAnsi="Times New Roman" w:cs="Times New Roman"/>
                <w:b/>
                <w:bCs/>
              </w:rPr>
              <w:t>Всего</w:t>
            </w:r>
          </w:p>
        </w:tc>
      </w:tr>
      <w:tr w:rsidR="00A46C12" w:rsidTr="009F07E5">
        <w:trPr>
          <w:trHeight w:val="152"/>
        </w:trPr>
        <w:tc>
          <w:tcPr>
            <w:tcW w:w="4042" w:type="dxa"/>
            <w:tcBorders>
              <w:top w:val="single" w:sz="4" w:space="0" w:color="000000"/>
              <w:left w:val="single" w:sz="4" w:space="0" w:color="000000"/>
              <w:bottom w:val="single" w:sz="4" w:space="0" w:color="000000"/>
              <w:right w:val="single" w:sz="4" w:space="0" w:color="000000"/>
            </w:tcBorders>
            <w:hideMark/>
          </w:tcPr>
          <w:p w:rsidR="00A46C12" w:rsidRDefault="00A46C12">
            <w:pPr>
              <w:tabs>
                <w:tab w:val="left" w:pos="14884"/>
              </w:tabs>
              <w:spacing w:after="0" w:line="240" w:lineRule="auto"/>
              <w:jc w:val="both"/>
              <w:rPr>
                <w:rFonts w:ascii="Times New Roman" w:hAnsi="Times New Roman" w:cs="Times New Roman"/>
                <w:bCs/>
                <w:sz w:val="24"/>
                <w:szCs w:val="24"/>
              </w:rPr>
            </w:pPr>
            <w:r w:rsidRPr="00DA3657">
              <w:rPr>
                <w:rFonts w:ascii="Times New Roman" w:hAnsi="Times New Roman" w:cs="Times New Roman"/>
                <w:b/>
                <w:sz w:val="24"/>
                <w:szCs w:val="24"/>
              </w:rPr>
              <w:t xml:space="preserve">Тема 1 </w:t>
            </w:r>
            <w:r w:rsidRPr="00DA3657">
              <w:rPr>
                <w:rFonts w:ascii="Times New Roman" w:hAnsi="Times New Roman" w:cs="Times New Roman"/>
                <w:b/>
                <w:bCs/>
                <w:sz w:val="24"/>
                <w:szCs w:val="24"/>
              </w:rPr>
              <w:t>Стилистические и композиционные особенности текстов различных жанров</w:t>
            </w:r>
            <w:r>
              <w:rPr>
                <w:rFonts w:ascii="Times New Roman" w:hAnsi="Times New Roman" w:cs="Times New Roman"/>
                <w:bCs/>
                <w:sz w:val="24"/>
                <w:szCs w:val="24"/>
              </w:rPr>
              <w:t xml:space="preserve">. </w:t>
            </w:r>
          </w:p>
          <w:p w:rsidR="00A46C12" w:rsidRDefault="00A46C12">
            <w:pPr>
              <w:tabs>
                <w:tab w:val="left" w:pos="14884"/>
              </w:tabs>
              <w:spacing w:after="0" w:line="240" w:lineRule="auto"/>
              <w:jc w:val="both"/>
              <w:rPr>
                <w:rFonts w:ascii="Times New Roman" w:hAnsi="Times New Roman" w:cs="Times New Roman"/>
                <w:bCs/>
                <w:sz w:val="24"/>
                <w:szCs w:val="24"/>
              </w:rPr>
            </w:pPr>
          </w:p>
          <w:p w:rsidR="00A46C12" w:rsidRDefault="00A46C12" w:rsidP="002D43A8">
            <w:pPr>
              <w:tabs>
                <w:tab w:val="left" w:pos="14884"/>
              </w:tabs>
              <w:spacing w:after="0" w:line="240" w:lineRule="auto"/>
              <w:jc w:val="both"/>
              <w:rPr>
                <w:rFonts w:ascii="Times New Roman" w:hAnsi="Times New Roman" w:cs="Times New Roman"/>
                <w:sz w:val="24"/>
                <w:szCs w:val="24"/>
              </w:rPr>
            </w:pPr>
            <w:r w:rsidRPr="00D216D3">
              <w:rPr>
                <w:rFonts w:ascii="Times New Roman" w:hAnsi="Times New Roman" w:cs="Times New Roman"/>
                <w:sz w:val="24"/>
                <w:szCs w:val="24"/>
              </w:rPr>
              <w:t xml:space="preserve">Стилистика. Стилистическая характеристика текстов различных жанров. Композиция текстов различных жанров. </w:t>
            </w:r>
            <w:proofErr w:type="spellStart"/>
            <w:r w:rsidRPr="00D216D3">
              <w:rPr>
                <w:rFonts w:ascii="Times New Roman" w:hAnsi="Times New Roman" w:cs="Times New Roman"/>
                <w:sz w:val="24"/>
                <w:szCs w:val="24"/>
              </w:rPr>
              <w:t>Артикуляторы</w:t>
            </w:r>
            <w:proofErr w:type="spellEnd"/>
            <w:r w:rsidRPr="00D216D3">
              <w:rPr>
                <w:rFonts w:ascii="Times New Roman" w:hAnsi="Times New Roman" w:cs="Times New Roman"/>
                <w:sz w:val="24"/>
                <w:szCs w:val="24"/>
              </w:rPr>
              <w:t xml:space="preserve"> и коннекторы.</w:t>
            </w:r>
          </w:p>
          <w:p w:rsidR="00A46C12" w:rsidRDefault="00A46C12" w:rsidP="002D43A8">
            <w:pPr>
              <w:tabs>
                <w:tab w:val="left" w:pos="14884"/>
              </w:tabs>
              <w:spacing w:after="0" w:line="240" w:lineRule="auto"/>
              <w:jc w:val="both"/>
              <w:rPr>
                <w:rFonts w:ascii="Times New Roman" w:hAnsi="Times New Roman" w:cs="Times New Roman"/>
                <w:sz w:val="24"/>
                <w:szCs w:val="24"/>
              </w:rPr>
            </w:pPr>
          </w:p>
          <w:p w:rsidR="00A46C12" w:rsidRDefault="00A46C12" w:rsidP="002D43A8">
            <w:pPr>
              <w:tabs>
                <w:tab w:val="left" w:pos="14884"/>
              </w:tabs>
              <w:spacing w:after="0" w:line="240" w:lineRule="auto"/>
              <w:jc w:val="both"/>
              <w:rPr>
                <w:rFonts w:ascii="Times New Roman" w:hAnsi="Times New Roman" w:cs="Times New Roman"/>
                <w:sz w:val="24"/>
                <w:szCs w:val="24"/>
              </w:rPr>
            </w:pPr>
            <w:r w:rsidRPr="00D216D3">
              <w:rPr>
                <w:rFonts w:ascii="Times New Roman" w:hAnsi="Times New Roman" w:cs="Times New Roman"/>
                <w:sz w:val="24"/>
                <w:szCs w:val="24"/>
              </w:rPr>
              <w:lastRenderedPageBreak/>
              <w:t>Изучение тематичес</w:t>
            </w:r>
            <w:r>
              <w:rPr>
                <w:rFonts w:ascii="Times New Roman" w:hAnsi="Times New Roman" w:cs="Times New Roman"/>
                <w:sz w:val="24"/>
                <w:szCs w:val="24"/>
              </w:rPr>
              <w:t>кого материала по специальности</w:t>
            </w:r>
            <w:r w:rsidRPr="00D216D3">
              <w:rPr>
                <w:rFonts w:ascii="Times New Roman" w:hAnsi="Times New Roman" w:cs="Times New Roman"/>
                <w:sz w:val="24"/>
                <w:szCs w:val="24"/>
              </w:rPr>
              <w:t>.</w:t>
            </w:r>
          </w:p>
          <w:p w:rsidR="00A46C12" w:rsidRDefault="00A46C12" w:rsidP="002D43A8">
            <w:pPr>
              <w:tabs>
                <w:tab w:val="left" w:pos="14884"/>
              </w:tabs>
              <w:spacing w:after="0" w:line="240" w:lineRule="auto"/>
              <w:jc w:val="both"/>
              <w:rPr>
                <w:rFonts w:ascii="Times New Roman" w:hAnsi="Times New Roman" w:cs="Times New Roman"/>
                <w:sz w:val="24"/>
                <w:szCs w:val="24"/>
              </w:rPr>
            </w:pPr>
          </w:p>
          <w:p w:rsidR="00A46C12" w:rsidRDefault="00A46C12" w:rsidP="005643B1">
            <w:pPr>
              <w:spacing w:line="240" w:lineRule="auto"/>
              <w:jc w:val="both"/>
              <w:rPr>
                <w:rFonts w:ascii="Times New Roman" w:eastAsia="Arial Unicode MS" w:hAnsi="Times New Roman" w:cs="Times New Roman"/>
                <w:sz w:val="24"/>
                <w:szCs w:val="24"/>
                <w:lang w:eastAsia="ar-SA"/>
              </w:rPr>
            </w:pPr>
            <w:r w:rsidRPr="00D216D3">
              <w:rPr>
                <w:rFonts w:ascii="Times New Roman" w:hAnsi="Times New Roman" w:cs="Times New Roman"/>
                <w:sz w:val="24"/>
                <w:szCs w:val="24"/>
              </w:rPr>
              <w:t>Обобщение и повторение лексико-грамматического материала</w:t>
            </w:r>
            <w:r>
              <w:rPr>
                <w:rFonts w:ascii="Times New Roman" w:hAnsi="Times New Roman" w:cs="Times New Roman"/>
                <w:sz w:val="24"/>
                <w:szCs w:val="24"/>
              </w:rPr>
              <w:t>.</w:t>
            </w:r>
            <w:r w:rsidRPr="00D216D3">
              <w:rPr>
                <w:rFonts w:ascii="Times New Roman" w:hAnsi="Times New Roman" w:cs="Times New Roman"/>
                <w:b/>
                <w:bCs/>
                <w:sz w:val="24"/>
                <w:szCs w:val="24"/>
              </w:rPr>
              <w:t xml:space="preserve"> </w:t>
            </w:r>
            <w:r w:rsidRPr="00D216D3">
              <w:rPr>
                <w:rFonts w:ascii="Times New Roman" w:eastAsia="Arial Unicode MS" w:hAnsi="Times New Roman" w:cs="Times New Roman"/>
                <w:sz w:val="24"/>
                <w:szCs w:val="24"/>
                <w:lang w:eastAsia="ar-SA"/>
              </w:rPr>
              <w:t>Закрепление фонетических основ французского языка. Постановка и коррекция отдельных фонем. Номинализация, существительное</w:t>
            </w:r>
            <w:r>
              <w:rPr>
                <w:rFonts w:ascii="Times New Roman" w:eastAsia="Arial Unicode MS" w:hAnsi="Times New Roman" w:cs="Times New Roman"/>
                <w:sz w:val="24"/>
                <w:szCs w:val="24"/>
                <w:lang w:eastAsia="ar-SA"/>
              </w:rPr>
              <w:t>.</w:t>
            </w:r>
            <w:r w:rsidRPr="00D216D3">
              <w:rPr>
                <w:rFonts w:ascii="Times New Roman" w:eastAsia="Arial Unicode MS" w:hAnsi="Times New Roman" w:cs="Times New Roman"/>
                <w:sz w:val="24"/>
                <w:szCs w:val="24"/>
                <w:lang w:eastAsia="ar-SA"/>
              </w:rPr>
              <w:t xml:space="preserve"> Анализ и употребление именных словосочетаний</w:t>
            </w:r>
            <w:r>
              <w:rPr>
                <w:rFonts w:ascii="Times New Roman" w:eastAsia="Arial Unicode MS" w:hAnsi="Times New Roman" w:cs="Times New Roman"/>
                <w:sz w:val="24"/>
                <w:szCs w:val="24"/>
                <w:lang w:eastAsia="ar-SA"/>
              </w:rPr>
              <w:t>.</w:t>
            </w:r>
            <w:r w:rsidRPr="00D216D3">
              <w:rPr>
                <w:rFonts w:ascii="Times New Roman" w:eastAsia="Arial Unicode MS" w:hAnsi="Times New Roman" w:cs="Times New Roman"/>
                <w:sz w:val="24"/>
                <w:szCs w:val="24"/>
                <w:lang w:eastAsia="ar-SA"/>
              </w:rPr>
              <w:t xml:space="preserve"> </w:t>
            </w:r>
            <w:r>
              <w:rPr>
                <w:rFonts w:ascii="Times New Roman" w:eastAsia="Arial Unicode MS" w:hAnsi="Times New Roman" w:cs="Times New Roman"/>
                <w:sz w:val="24"/>
                <w:szCs w:val="24"/>
                <w:lang w:eastAsia="ar-SA"/>
              </w:rPr>
              <w:t>Л</w:t>
            </w:r>
            <w:r w:rsidRPr="00D216D3">
              <w:rPr>
                <w:rFonts w:ascii="Times New Roman" w:eastAsia="Arial Unicode MS" w:hAnsi="Times New Roman" w:cs="Times New Roman"/>
                <w:sz w:val="24"/>
                <w:szCs w:val="24"/>
                <w:lang w:eastAsia="ar-SA"/>
              </w:rPr>
              <w:t>ичные и неопределенные местоимения, артикли.</w:t>
            </w:r>
            <w:r w:rsidRPr="009340CB">
              <w:rPr>
                <w:rFonts w:ascii="Times New Roman" w:eastAsia="Arial Unicode MS" w:hAnsi="Times New Roman" w:cs="Times New Roman"/>
                <w:sz w:val="24"/>
                <w:szCs w:val="24"/>
                <w:lang w:eastAsia="ar-SA"/>
              </w:rPr>
              <w:t xml:space="preserve"> </w:t>
            </w:r>
          </w:p>
          <w:p w:rsidR="00A46C12" w:rsidRPr="00D216D3" w:rsidRDefault="00A46C12" w:rsidP="002D43A8">
            <w:pPr>
              <w:suppressAutoHyphens/>
              <w:spacing w:line="240" w:lineRule="auto"/>
              <w:jc w:val="both"/>
              <w:rPr>
                <w:rFonts w:ascii="Times New Roman" w:eastAsia="Arial Unicode MS" w:hAnsi="Times New Roman" w:cs="Times New Roman"/>
                <w:sz w:val="24"/>
                <w:szCs w:val="24"/>
                <w:lang w:eastAsia="ar-SA"/>
              </w:rPr>
            </w:pPr>
            <w:r w:rsidRPr="00913B4B">
              <w:rPr>
                <w:rFonts w:ascii="Times New Roman" w:eastAsia="Arial Unicode MS" w:hAnsi="Times New Roman" w:cs="Times New Roman"/>
                <w:sz w:val="24"/>
                <w:szCs w:val="24"/>
                <w:lang w:eastAsia="ar-SA"/>
              </w:rPr>
              <w:t>Логические связи.</w:t>
            </w:r>
            <w:r>
              <w:rPr>
                <w:rFonts w:ascii="Times New Roman" w:eastAsia="Arial Unicode MS" w:hAnsi="Times New Roman" w:cs="Times New Roman"/>
                <w:sz w:val="24"/>
                <w:szCs w:val="24"/>
                <w:lang w:eastAsia="ar-SA"/>
              </w:rPr>
              <w:t xml:space="preserve"> </w:t>
            </w:r>
            <w:r w:rsidRPr="00D216D3">
              <w:rPr>
                <w:rFonts w:ascii="Times New Roman" w:eastAsia="Arial Unicode MS" w:hAnsi="Times New Roman" w:cs="Times New Roman"/>
                <w:sz w:val="24"/>
                <w:szCs w:val="24"/>
                <w:lang w:eastAsia="ar-SA"/>
              </w:rPr>
              <w:t xml:space="preserve">Этапы аргументации. Введение, постановка проблемы. </w:t>
            </w:r>
          </w:p>
          <w:p w:rsidR="00A46C12" w:rsidRPr="00D216D3" w:rsidRDefault="00A46C12" w:rsidP="00E70A67">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r w:rsidRPr="00D216D3">
              <w:rPr>
                <w:rFonts w:ascii="Times New Roman" w:hAnsi="Times New Roman" w:cs="Times New Roman"/>
                <w:sz w:val="24"/>
                <w:szCs w:val="24"/>
              </w:rPr>
              <w:t>оригинальной речи в естественном темпе в типичных ситуациях бытового общения.</w:t>
            </w:r>
          </w:p>
          <w:p w:rsidR="00A46C12" w:rsidRDefault="00A46C12" w:rsidP="005643B1">
            <w:pPr>
              <w:tabs>
                <w:tab w:val="left" w:pos="14884"/>
              </w:tabs>
              <w:spacing w:after="0" w:line="240" w:lineRule="auto"/>
              <w:jc w:val="both"/>
              <w:rPr>
                <w:rFonts w:ascii="Times New Roman" w:hAnsi="Times New Roman" w:cs="Times New Roman"/>
                <w:sz w:val="24"/>
                <w:szCs w:val="24"/>
              </w:rPr>
            </w:pPr>
          </w:p>
          <w:p w:rsidR="00A46C12" w:rsidRDefault="00A46C12" w:rsidP="00DA36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Говорение. Беседа</w:t>
            </w:r>
            <w:r w:rsidRPr="00D216D3">
              <w:rPr>
                <w:rFonts w:ascii="Times New Roman" w:hAnsi="Times New Roman" w:cs="Times New Roman"/>
                <w:sz w:val="24"/>
                <w:szCs w:val="24"/>
              </w:rPr>
              <w:t xml:space="preserve"> на различные темы и в различных сферах </w:t>
            </w:r>
            <w:r>
              <w:rPr>
                <w:rFonts w:ascii="Times New Roman" w:hAnsi="Times New Roman" w:cs="Times New Roman"/>
                <w:sz w:val="24"/>
                <w:szCs w:val="24"/>
              </w:rPr>
              <w:t xml:space="preserve">бытового </w:t>
            </w:r>
            <w:r w:rsidRPr="00D216D3">
              <w:rPr>
                <w:rFonts w:ascii="Times New Roman" w:hAnsi="Times New Roman" w:cs="Times New Roman"/>
                <w:sz w:val="24"/>
                <w:szCs w:val="24"/>
              </w:rPr>
              <w:t>общения.</w:t>
            </w:r>
          </w:p>
          <w:p w:rsidR="00A46C12" w:rsidRDefault="00A46C12" w:rsidP="00DA3657">
            <w:pPr>
              <w:autoSpaceDE w:val="0"/>
              <w:autoSpaceDN w:val="0"/>
              <w:adjustRightInd w:val="0"/>
              <w:spacing w:after="0" w:line="240" w:lineRule="auto"/>
              <w:rPr>
                <w:rFonts w:ascii="Times New Roman" w:hAnsi="Times New Roman" w:cs="Times New Roman"/>
                <w:sz w:val="24"/>
                <w:szCs w:val="24"/>
              </w:rPr>
            </w:pPr>
          </w:p>
          <w:p w:rsidR="00A46C12" w:rsidRDefault="00A46C12" w:rsidP="00BA77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w:t>
            </w:r>
            <w:r w:rsidRPr="00D216D3">
              <w:rPr>
                <w:rFonts w:ascii="Times New Roman" w:hAnsi="Times New Roman" w:cs="Times New Roman"/>
                <w:sz w:val="24"/>
                <w:szCs w:val="24"/>
              </w:rPr>
              <w:t>Совершенствование навыков ознакомительного чтения</w:t>
            </w:r>
            <w:r>
              <w:rPr>
                <w:rFonts w:ascii="Times New Roman" w:hAnsi="Times New Roman" w:cs="Times New Roman"/>
                <w:sz w:val="24"/>
                <w:szCs w:val="24"/>
              </w:rPr>
              <w:t xml:space="preserve"> (тексты разных  жанров)</w:t>
            </w:r>
          </w:p>
          <w:p w:rsidR="00A46C12" w:rsidRDefault="00A46C12" w:rsidP="00DA3657">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Композиционные особенности</w:t>
            </w:r>
            <w:r w:rsidRPr="00D216D3">
              <w:rPr>
                <w:rFonts w:ascii="Times New Roman" w:hAnsi="Times New Roman" w:cs="Times New Roman"/>
                <w:sz w:val="24"/>
                <w:szCs w:val="24"/>
              </w:rPr>
              <w:t xml:space="preserve"> текста (компрессия текста)</w:t>
            </w:r>
            <w:r>
              <w:rPr>
                <w:rFonts w:ascii="Times New Roman" w:hAnsi="Times New Roman" w:cs="Times New Roman"/>
                <w:sz w:val="24"/>
                <w:szCs w:val="24"/>
              </w:rPr>
              <w:t xml:space="preserve">. </w:t>
            </w:r>
          </w:p>
          <w:p w:rsidR="00A46C12" w:rsidRDefault="00A46C12" w:rsidP="00DA3657">
            <w:pPr>
              <w:tabs>
                <w:tab w:val="left" w:pos="14884"/>
              </w:tabs>
              <w:spacing w:after="0" w:line="240" w:lineRule="auto"/>
              <w:jc w:val="both"/>
              <w:rPr>
                <w:rFonts w:ascii="Times New Roman" w:hAnsi="Times New Roman" w:cs="Times New Roman"/>
                <w:sz w:val="24"/>
                <w:szCs w:val="24"/>
              </w:rPr>
            </w:pPr>
          </w:p>
          <w:p w:rsidR="00A46C12" w:rsidRDefault="00A46C12" w:rsidP="00DA36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Письмо: создание </w:t>
            </w:r>
            <w:proofErr w:type="gramStart"/>
            <w:r>
              <w:rPr>
                <w:rFonts w:ascii="Times New Roman" w:hAnsi="Times New Roman" w:cs="Times New Roman"/>
                <w:sz w:val="24"/>
                <w:szCs w:val="24"/>
              </w:rPr>
              <w:t>вторичных</w:t>
            </w:r>
            <w:proofErr w:type="gramEnd"/>
          </w:p>
          <w:p w:rsidR="00A46C12" w:rsidRDefault="00A46C12" w:rsidP="00DA36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(аннотация, план) научных текстов и их презентация. </w:t>
            </w:r>
          </w:p>
          <w:p w:rsidR="00A46C12" w:rsidRDefault="00A46C12" w:rsidP="00DA3657">
            <w:pPr>
              <w:tabs>
                <w:tab w:val="left" w:pos="14884"/>
              </w:tabs>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46C12" w:rsidRDefault="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796" w:type="dxa"/>
            <w:tcBorders>
              <w:top w:val="single" w:sz="4" w:space="0" w:color="000000"/>
              <w:left w:val="single" w:sz="4" w:space="0" w:color="000000"/>
              <w:bottom w:val="single" w:sz="4" w:space="0" w:color="000000"/>
              <w:right w:val="single" w:sz="4" w:space="0" w:color="auto"/>
            </w:tcBorders>
          </w:tcPr>
          <w:p w:rsidR="00A46C12" w:rsidRDefault="00A46C12">
            <w:pPr>
              <w:tabs>
                <w:tab w:val="left" w:pos="14884"/>
              </w:tabs>
              <w:spacing w:after="0" w:line="240" w:lineRule="auto"/>
              <w:jc w:val="both"/>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auto"/>
            </w:tcBorders>
          </w:tcPr>
          <w:p w:rsidR="00A46C12" w:rsidRDefault="00891121">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88" w:type="dxa"/>
            <w:tcBorders>
              <w:top w:val="single" w:sz="4" w:space="0" w:color="000000"/>
              <w:left w:val="single" w:sz="4" w:space="0" w:color="000000"/>
              <w:bottom w:val="single" w:sz="4" w:space="0" w:color="000000"/>
              <w:right w:val="single" w:sz="4" w:space="0" w:color="auto"/>
            </w:tcBorders>
          </w:tcPr>
          <w:p w:rsidR="00A46C12" w:rsidRDefault="00891121">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000000"/>
              <w:left w:val="single" w:sz="4" w:space="0" w:color="auto"/>
              <w:bottom w:val="single" w:sz="4" w:space="0" w:color="000000"/>
              <w:right w:val="single" w:sz="4" w:space="0" w:color="auto"/>
            </w:tcBorders>
          </w:tcPr>
          <w:p w:rsidR="00A46C12" w:rsidRDefault="00A46C12">
            <w:pPr>
              <w:tabs>
                <w:tab w:val="left" w:pos="14884"/>
              </w:tabs>
              <w:spacing w:after="0" w:line="240" w:lineRule="auto"/>
              <w:jc w:val="both"/>
              <w:rPr>
                <w:rFonts w:ascii="Times New Roman" w:hAnsi="Times New Roman" w:cs="Times New Roman"/>
                <w:sz w:val="24"/>
                <w:szCs w:val="24"/>
              </w:rPr>
            </w:pPr>
          </w:p>
        </w:tc>
        <w:tc>
          <w:tcPr>
            <w:tcW w:w="1493" w:type="dxa"/>
            <w:tcBorders>
              <w:top w:val="single" w:sz="4" w:space="0" w:color="000000"/>
              <w:left w:val="single" w:sz="4" w:space="0" w:color="auto"/>
              <w:bottom w:val="single" w:sz="4" w:space="0" w:color="000000"/>
              <w:right w:val="single" w:sz="4" w:space="0" w:color="auto"/>
            </w:tcBorders>
          </w:tcPr>
          <w:p w:rsidR="00A46C12" w:rsidRDefault="00A46C12">
            <w:pPr>
              <w:tabs>
                <w:tab w:val="left" w:pos="14884"/>
              </w:tabs>
              <w:spacing w:after="0" w:line="240" w:lineRule="auto"/>
              <w:jc w:val="both"/>
              <w:rPr>
                <w:rFonts w:ascii="Times New Roman" w:hAnsi="Times New Roman" w:cs="Times New Roman"/>
                <w:sz w:val="24"/>
                <w:szCs w:val="24"/>
              </w:rPr>
            </w:pPr>
          </w:p>
        </w:tc>
        <w:tc>
          <w:tcPr>
            <w:tcW w:w="1334" w:type="dxa"/>
            <w:tcBorders>
              <w:top w:val="single" w:sz="4" w:space="0" w:color="000000"/>
              <w:left w:val="single" w:sz="4" w:space="0" w:color="auto"/>
              <w:bottom w:val="single" w:sz="4" w:space="0" w:color="000000"/>
              <w:right w:val="single" w:sz="4" w:space="0" w:color="000000"/>
            </w:tcBorders>
          </w:tcPr>
          <w:p w:rsidR="00A46C12" w:rsidRDefault="00891121">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02888" w:rsidTr="009F07E5">
        <w:trPr>
          <w:trHeight w:val="152"/>
        </w:trPr>
        <w:tc>
          <w:tcPr>
            <w:tcW w:w="4042" w:type="dxa"/>
            <w:tcBorders>
              <w:top w:val="single" w:sz="4" w:space="0" w:color="000000"/>
              <w:left w:val="single" w:sz="4" w:space="0" w:color="000000"/>
              <w:bottom w:val="single" w:sz="4" w:space="0" w:color="000000"/>
              <w:right w:val="single" w:sz="4" w:space="0" w:color="000000"/>
            </w:tcBorders>
            <w:hideMark/>
          </w:tcPr>
          <w:p w:rsidR="00002888" w:rsidRPr="00DA3657" w:rsidRDefault="00002888" w:rsidP="00472DFB">
            <w:pPr>
              <w:autoSpaceDE w:val="0"/>
              <w:autoSpaceDN w:val="0"/>
              <w:adjustRightInd w:val="0"/>
              <w:spacing w:after="0" w:line="240" w:lineRule="auto"/>
              <w:rPr>
                <w:rFonts w:ascii="Times New Roman" w:hAnsi="Times New Roman" w:cs="Times New Roman"/>
                <w:b/>
                <w:sz w:val="24"/>
                <w:szCs w:val="24"/>
              </w:rPr>
            </w:pPr>
            <w:r w:rsidRPr="00DA3657">
              <w:rPr>
                <w:rFonts w:ascii="Times New Roman" w:hAnsi="Times New Roman" w:cs="Times New Roman"/>
                <w:b/>
                <w:sz w:val="24"/>
                <w:szCs w:val="24"/>
              </w:rPr>
              <w:lastRenderedPageBreak/>
              <w:t>Тема 2 Функциональный стиль научной литературы.</w:t>
            </w:r>
          </w:p>
          <w:p w:rsidR="00002888" w:rsidRDefault="00002888" w:rsidP="00472DFB">
            <w:pPr>
              <w:autoSpaceDE w:val="0"/>
              <w:autoSpaceDN w:val="0"/>
              <w:adjustRightInd w:val="0"/>
              <w:spacing w:after="0" w:line="240" w:lineRule="auto"/>
              <w:rPr>
                <w:rFonts w:ascii="Times New Roman" w:hAnsi="Times New Roman" w:cs="Times New Roman"/>
                <w:sz w:val="24"/>
                <w:szCs w:val="24"/>
              </w:rPr>
            </w:pPr>
            <w:r w:rsidRPr="00D216D3">
              <w:rPr>
                <w:rFonts w:ascii="Times New Roman" w:hAnsi="Times New Roman" w:cs="Times New Roman"/>
                <w:sz w:val="24"/>
                <w:szCs w:val="24"/>
              </w:rPr>
              <w:t xml:space="preserve">Научно-технические тексты. Их </w:t>
            </w:r>
            <w:r w:rsidRPr="00D216D3">
              <w:rPr>
                <w:rFonts w:ascii="Times New Roman" w:hAnsi="Times New Roman" w:cs="Times New Roman"/>
                <w:sz w:val="24"/>
                <w:szCs w:val="24"/>
              </w:rPr>
              <w:lastRenderedPageBreak/>
              <w:t>стилистические и языковые особенности.</w:t>
            </w:r>
          </w:p>
          <w:p w:rsidR="00002888" w:rsidRDefault="00002888" w:rsidP="009340CB">
            <w:pPr>
              <w:tabs>
                <w:tab w:val="left" w:pos="14884"/>
              </w:tabs>
              <w:spacing w:after="0" w:line="240" w:lineRule="auto"/>
              <w:jc w:val="both"/>
              <w:rPr>
                <w:rFonts w:ascii="Times New Roman" w:hAnsi="Times New Roman" w:cs="Times New Roman"/>
                <w:sz w:val="24"/>
                <w:szCs w:val="24"/>
              </w:rPr>
            </w:pPr>
          </w:p>
          <w:p w:rsidR="00002888" w:rsidRDefault="00002888" w:rsidP="002D43A8">
            <w:pPr>
              <w:tabs>
                <w:tab w:val="left" w:pos="14884"/>
              </w:tabs>
              <w:spacing w:after="0" w:line="240" w:lineRule="auto"/>
              <w:jc w:val="both"/>
              <w:rPr>
                <w:rFonts w:ascii="Times New Roman" w:hAnsi="Times New Roman" w:cs="Times New Roman"/>
                <w:sz w:val="24"/>
                <w:szCs w:val="24"/>
              </w:rPr>
            </w:pPr>
            <w:r w:rsidRPr="00D216D3">
              <w:rPr>
                <w:rFonts w:ascii="Times New Roman" w:hAnsi="Times New Roman" w:cs="Times New Roman"/>
                <w:sz w:val="24"/>
                <w:szCs w:val="24"/>
              </w:rPr>
              <w:t>Изучение тематичес</w:t>
            </w:r>
            <w:r>
              <w:rPr>
                <w:rFonts w:ascii="Times New Roman" w:hAnsi="Times New Roman" w:cs="Times New Roman"/>
                <w:sz w:val="24"/>
                <w:szCs w:val="24"/>
              </w:rPr>
              <w:t>кого материала по специальности</w:t>
            </w:r>
            <w:r w:rsidRPr="00D216D3">
              <w:rPr>
                <w:rFonts w:ascii="Times New Roman" w:hAnsi="Times New Roman" w:cs="Times New Roman"/>
                <w:sz w:val="24"/>
                <w:szCs w:val="24"/>
              </w:rPr>
              <w:t>.</w:t>
            </w:r>
          </w:p>
          <w:p w:rsidR="00002888" w:rsidRDefault="00002888" w:rsidP="002D43A8">
            <w:pPr>
              <w:tabs>
                <w:tab w:val="left" w:pos="14884"/>
              </w:tabs>
              <w:spacing w:after="0" w:line="240" w:lineRule="auto"/>
              <w:jc w:val="both"/>
              <w:rPr>
                <w:rFonts w:ascii="Times New Roman" w:hAnsi="Times New Roman" w:cs="Times New Roman"/>
                <w:sz w:val="24"/>
                <w:szCs w:val="24"/>
              </w:rPr>
            </w:pPr>
          </w:p>
          <w:p w:rsidR="00002888" w:rsidRPr="00D216D3" w:rsidRDefault="00002888" w:rsidP="005643B1">
            <w:pPr>
              <w:spacing w:line="240" w:lineRule="auto"/>
              <w:jc w:val="both"/>
              <w:rPr>
                <w:rFonts w:ascii="Times New Roman" w:eastAsia="Arial Unicode MS" w:hAnsi="Times New Roman" w:cs="Times New Roman"/>
                <w:sz w:val="24"/>
                <w:szCs w:val="24"/>
                <w:lang w:eastAsia="ar-SA"/>
              </w:rPr>
            </w:pPr>
            <w:r w:rsidRPr="00D216D3">
              <w:rPr>
                <w:rFonts w:ascii="Times New Roman" w:hAnsi="Times New Roman" w:cs="Times New Roman"/>
                <w:sz w:val="24"/>
                <w:szCs w:val="24"/>
              </w:rPr>
              <w:t>Обобщение и повторение лексико-грамматического материала</w:t>
            </w:r>
            <w:r>
              <w:rPr>
                <w:rFonts w:ascii="Times New Roman" w:hAnsi="Times New Roman" w:cs="Times New Roman"/>
                <w:sz w:val="24"/>
                <w:szCs w:val="24"/>
              </w:rPr>
              <w:t>.</w:t>
            </w:r>
            <w:r w:rsidRPr="00D216D3">
              <w:rPr>
                <w:rFonts w:ascii="Times New Roman" w:eastAsia="Arial Unicode MS" w:hAnsi="Times New Roman" w:cs="Times New Roman"/>
                <w:sz w:val="24"/>
                <w:szCs w:val="24"/>
                <w:lang w:eastAsia="ar-SA"/>
              </w:rPr>
              <w:t xml:space="preserve"> Речевой поток и его членение. Интонация. Ритмика французской фразы. Стили произношения.</w:t>
            </w:r>
            <w:r w:rsidRPr="009340CB">
              <w:rPr>
                <w:rFonts w:ascii="Times New Roman" w:eastAsia="Arial Unicode MS" w:hAnsi="Times New Roman" w:cs="Times New Roman"/>
                <w:sz w:val="24"/>
                <w:szCs w:val="24"/>
                <w:lang w:eastAsia="ar-SA"/>
              </w:rPr>
              <w:t xml:space="preserve"> </w:t>
            </w:r>
            <w:r w:rsidRPr="00D216D3">
              <w:rPr>
                <w:rFonts w:ascii="Times New Roman" w:eastAsia="Arial Unicode MS" w:hAnsi="Times New Roman" w:cs="Times New Roman"/>
                <w:sz w:val="24"/>
                <w:szCs w:val="24"/>
                <w:lang w:eastAsia="ar-SA"/>
              </w:rPr>
              <w:t>Времена рассказа, отношения одновременности, предшествования, следования.</w:t>
            </w:r>
            <w:r w:rsidRPr="009340CB">
              <w:rPr>
                <w:rFonts w:ascii="Times New Roman" w:eastAsia="Arial Unicode MS" w:hAnsi="Times New Roman" w:cs="Times New Roman"/>
                <w:sz w:val="24"/>
                <w:szCs w:val="24"/>
                <w:lang w:eastAsia="ar-SA"/>
              </w:rPr>
              <w:t xml:space="preserve"> </w:t>
            </w:r>
            <w:r w:rsidRPr="00D216D3">
              <w:rPr>
                <w:rFonts w:ascii="Times New Roman" w:eastAsia="Arial Unicode MS" w:hAnsi="Times New Roman" w:cs="Times New Roman"/>
                <w:sz w:val="24"/>
                <w:szCs w:val="24"/>
                <w:lang w:eastAsia="ar-SA"/>
              </w:rPr>
              <w:t>Выражение пожелания, воли, долженствования, чувств.</w:t>
            </w:r>
          </w:p>
          <w:p w:rsidR="00002888" w:rsidRDefault="00002888" w:rsidP="002D43A8">
            <w:pPr>
              <w:suppressAutoHyphens/>
              <w:spacing w:line="240" w:lineRule="auto"/>
              <w:jc w:val="both"/>
              <w:rPr>
                <w:rFonts w:ascii="Times New Roman" w:eastAsia="Arial Unicode MS" w:hAnsi="Times New Roman" w:cs="Times New Roman"/>
                <w:sz w:val="24"/>
                <w:szCs w:val="24"/>
                <w:lang w:eastAsia="ar-SA"/>
              </w:rPr>
            </w:pPr>
            <w:r w:rsidRPr="00913B4B">
              <w:rPr>
                <w:rFonts w:ascii="Times New Roman" w:eastAsia="Arial Unicode MS" w:hAnsi="Times New Roman" w:cs="Times New Roman"/>
                <w:sz w:val="24"/>
                <w:szCs w:val="24"/>
                <w:lang w:eastAsia="ar-SA"/>
              </w:rPr>
              <w:t>Логические связи.</w:t>
            </w:r>
            <w:r w:rsidRPr="00D216D3">
              <w:rPr>
                <w:rFonts w:ascii="Times New Roman" w:eastAsia="Arial Unicode MS" w:hAnsi="Times New Roman" w:cs="Times New Roman"/>
                <w:sz w:val="24"/>
                <w:szCs w:val="24"/>
                <w:lang w:eastAsia="ar-SA"/>
              </w:rPr>
              <w:t xml:space="preserve"> Перечисление. Уточнение. Приведение примеров, цитирование. </w:t>
            </w:r>
          </w:p>
          <w:p w:rsidR="00002888" w:rsidRDefault="00002888" w:rsidP="00E70A67">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r w:rsidRPr="00D216D3">
              <w:rPr>
                <w:rFonts w:ascii="Times New Roman" w:hAnsi="Times New Roman" w:cs="Times New Roman"/>
                <w:sz w:val="24"/>
                <w:szCs w:val="24"/>
              </w:rPr>
              <w:t>оригинальной речи в естественном темпе в типичных ситуациях бытового общения.</w:t>
            </w:r>
          </w:p>
          <w:p w:rsidR="00002888" w:rsidRPr="00D216D3" w:rsidRDefault="00002888" w:rsidP="00E70A67">
            <w:pPr>
              <w:autoSpaceDE w:val="0"/>
              <w:autoSpaceDN w:val="0"/>
              <w:adjustRightInd w:val="0"/>
              <w:spacing w:after="0" w:line="240" w:lineRule="auto"/>
              <w:rPr>
                <w:rFonts w:ascii="Times New Roman" w:hAnsi="Times New Roman" w:cs="Times New Roman"/>
                <w:sz w:val="24"/>
                <w:szCs w:val="24"/>
              </w:rPr>
            </w:pP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Говорение. Беседа</w:t>
            </w:r>
            <w:r w:rsidRPr="00D216D3">
              <w:rPr>
                <w:rFonts w:ascii="Times New Roman" w:hAnsi="Times New Roman" w:cs="Times New Roman"/>
                <w:sz w:val="24"/>
                <w:szCs w:val="24"/>
              </w:rPr>
              <w:t xml:space="preserve"> на различные темы и в различных сферах </w:t>
            </w:r>
            <w:r>
              <w:rPr>
                <w:rFonts w:ascii="Times New Roman" w:hAnsi="Times New Roman" w:cs="Times New Roman"/>
                <w:sz w:val="24"/>
                <w:szCs w:val="24"/>
              </w:rPr>
              <w:t xml:space="preserve">бытового </w:t>
            </w:r>
            <w:r w:rsidRPr="00D216D3">
              <w:rPr>
                <w:rFonts w:ascii="Times New Roman" w:hAnsi="Times New Roman" w:cs="Times New Roman"/>
                <w:sz w:val="24"/>
                <w:szCs w:val="24"/>
              </w:rPr>
              <w:t>общения.</w:t>
            </w:r>
          </w:p>
          <w:p w:rsidR="00002888" w:rsidRDefault="00002888" w:rsidP="00BA7702">
            <w:pPr>
              <w:autoSpaceDE w:val="0"/>
              <w:autoSpaceDN w:val="0"/>
              <w:adjustRightInd w:val="0"/>
              <w:spacing w:after="0" w:line="240" w:lineRule="auto"/>
              <w:rPr>
                <w:rFonts w:ascii="Times New Roman" w:hAnsi="Times New Roman" w:cs="Times New Roman"/>
                <w:sz w:val="24"/>
                <w:szCs w:val="24"/>
              </w:rPr>
            </w:pPr>
          </w:p>
          <w:p w:rsidR="00002888" w:rsidRDefault="00002888" w:rsidP="00BA77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w:t>
            </w:r>
            <w:r w:rsidRPr="00D216D3">
              <w:rPr>
                <w:rFonts w:ascii="Times New Roman" w:hAnsi="Times New Roman" w:cs="Times New Roman"/>
                <w:sz w:val="24"/>
                <w:szCs w:val="24"/>
              </w:rPr>
              <w:t>Совершенствование навыков ознакомительного чтения</w:t>
            </w:r>
            <w:r>
              <w:rPr>
                <w:rFonts w:ascii="Times New Roman" w:hAnsi="Times New Roman" w:cs="Times New Roman"/>
                <w:sz w:val="24"/>
                <w:szCs w:val="24"/>
              </w:rPr>
              <w:t>.</w:t>
            </w:r>
          </w:p>
          <w:p w:rsidR="00002888" w:rsidRDefault="00002888" w:rsidP="009340CB">
            <w:pPr>
              <w:autoSpaceDE w:val="0"/>
              <w:autoSpaceDN w:val="0"/>
              <w:adjustRightInd w:val="0"/>
              <w:spacing w:after="0" w:line="240" w:lineRule="auto"/>
              <w:rPr>
                <w:rFonts w:ascii="Times New Roman" w:hAnsi="Times New Roman" w:cs="Times New Roman"/>
                <w:sz w:val="24"/>
                <w:szCs w:val="24"/>
              </w:rPr>
            </w:pP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Письмо: создание </w:t>
            </w:r>
            <w:proofErr w:type="gramStart"/>
            <w:r>
              <w:rPr>
                <w:rFonts w:ascii="Times New Roman" w:hAnsi="Times New Roman" w:cs="Times New Roman"/>
                <w:sz w:val="24"/>
                <w:szCs w:val="24"/>
              </w:rPr>
              <w:t>вторичных</w:t>
            </w:r>
            <w:proofErr w:type="gramEnd"/>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(обзор) научных текстов и их</w:t>
            </w: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p w:rsidR="00002888" w:rsidRDefault="00002888" w:rsidP="00472DFB">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02888" w:rsidRDefault="00002888"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796" w:type="dxa"/>
            <w:tcBorders>
              <w:top w:val="single" w:sz="4" w:space="0" w:color="000000"/>
              <w:left w:val="single" w:sz="4" w:space="0" w:color="000000"/>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auto"/>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88" w:type="dxa"/>
            <w:tcBorders>
              <w:top w:val="single" w:sz="4" w:space="0" w:color="000000"/>
              <w:left w:val="single" w:sz="4" w:space="0" w:color="000000"/>
              <w:bottom w:val="single" w:sz="4" w:space="0" w:color="000000"/>
              <w:right w:val="single" w:sz="4" w:space="0" w:color="auto"/>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493"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334" w:type="dxa"/>
            <w:tcBorders>
              <w:top w:val="single" w:sz="4" w:space="0" w:color="000000"/>
              <w:left w:val="single" w:sz="4" w:space="0" w:color="auto"/>
              <w:bottom w:val="single" w:sz="4" w:space="0" w:color="000000"/>
              <w:right w:val="single" w:sz="4" w:space="0" w:color="000000"/>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02888" w:rsidTr="009F07E5">
        <w:trPr>
          <w:trHeight w:val="245"/>
        </w:trPr>
        <w:tc>
          <w:tcPr>
            <w:tcW w:w="4042" w:type="dxa"/>
            <w:tcBorders>
              <w:top w:val="single" w:sz="4" w:space="0" w:color="000000"/>
              <w:left w:val="single" w:sz="4" w:space="0" w:color="000000"/>
              <w:bottom w:val="single" w:sz="4" w:space="0" w:color="000000"/>
              <w:right w:val="single" w:sz="4" w:space="0" w:color="000000"/>
            </w:tcBorders>
            <w:hideMark/>
          </w:tcPr>
          <w:p w:rsidR="00002888" w:rsidRPr="00DA3657" w:rsidRDefault="00002888">
            <w:pPr>
              <w:tabs>
                <w:tab w:val="left" w:pos="14884"/>
              </w:tabs>
              <w:spacing w:after="0" w:line="240" w:lineRule="auto"/>
              <w:jc w:val="both"/>
              <w:rPr>
                <w:rFonts w:ascii="Times New Roman" w:hAnsi="Times New Roman" w:cs="Times New Roman"/>
                <w:b/>
                <w:sz w:val="24"/>
                <w:szCs w:val="24"/>
              </w:rPr>
            </w:pPr>
            <w:r w:rsidRPr="00DA3657">
              <w:rPr>
                <w:rFonts w:ascii="Times New Roman" w:hAnsi="Times New Roman" w:cs="Times New Roman"/>
                <w:b/>
                <w:sz w:val="24"/>
                <w:szCs w:val="24"/>
              </w:rPr>
              <w:lastRenderedPageBreak/>
              <w:t>Тема 3 Основы научного перевода.</w:t>
            </w:r>
          </w:p>
          <w:p w:rsidR="00002888" w:rsidRDefault="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Адекватность, переводческие трансформации.</w:t>
            </w:r>
          </w:p>
          <w:p w:rsidR="00002888" w:rsidRDefault="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02888" w:rsidRDefault="00002888" w:rsidP="009340CB">
            <w:pPr>
              <w:tabs>
                <w:tab w:val="left" w:pos="14884"/>
              </w:tabs>
              <w:spacing w:after="0" w:line="240" w:lineRule="auto"/>
              <w:jc w:val="both"/>
              <w:rPr>
                <w:rFonts w:ascii="Times New Roman" w:hAnsi="Times New Roman" w:cs="Times New Roman"/>
                <w:sz w:val="24"/>
                <w:szCs w:val="24"/>
              </w:rPr>
            </w:pPr>
            <w:r w:rsidRPr="00D216D3">
              <w:rPr>
                <w:rFonts w:ascii="Times New Roman" w:hAnsi="Times New Roman" w:cs="Times New Roman"/>
                <w:sz w:val="24"/>
                <w:szCs w:val="24"/>
              </w:rPr>
              <w:lastRenderedPageBreak/>
              <w:t>Изучение тематичес</w:t>
            </w:r>
            <w:r>
              <w:rPr>
                <w:rFonts w:ascii="Times New Roman" w:hAnsi="Times New Roman" w:cs="Times New Roman"/>
                <w:sz w:val="24"/>
                <w:szCs w:val="24"/>
              </w:rPr>
              <w:t>кого материала по специальности</w:t>
            </w:r>
            <w:r w:rsidRPr="00D216D3">
              <w:rPr>
                <w:rFonts w:ascii="Times New Roman" w:hAnsi="Times New Roman" w:cs="Times New Roman"/>
                <w:sz w:val="24"/>
                <w:szCs w:val="24"/>
              </w:rPr>
              <w:t>.</w:t>
            </w:r>
          </w:p>
          <w:p w:rsidR="00002888" w:rsidRDefault="00002888" w:rsidP="009340CB">
            <w:pPr>
              <w:tabs>
                <w:tab w:val="left" w:pos="14884"/>
              </w:tabs>
              <w:spacing w:after="0" w:line="240" w:lineRule="auto"/>
              <w:jc w:val="both"/>
              <w:rPr>
                <w:rFonts w:ascii="Times New Roman" w:hAnsi="Times New Roman" w:cs="Times New Roman"/>
                <w:sz w:val="24"/>
                <w:szCs w:val="24"/>
              </w:rPr>
            </w:pPr>
          </w:p>
          <w:p w:rsidR="00002888" w:rsidRPr="005643B1" w:rsidRDefault="00002888" w:rsidP="005643B1">
            <w:pPr>
              <w:spacing w:line="240" w:lineRule="auto"/>
              <w:jc w:val="both"/>
              <w:rPr>
                <w:rFonts w:ascii="Times New Roman" w:eastAsia="Arial Unicode MS" w:hAnsi="Times New Roman" w:cs="Times New Roman"/>
                <w:sz w:val="24"/>
                <w:szCs w:val="24"/>
                <w:lang w:eastAsia="ar-SA"/>
              </w:rPr>
            </w:pPr>
            <w:r w:rsidRPr="00D216D3">
              <w:rPr>
                <w:rFonts w:ascii="Times New Roman" w:hAnsi="Times New Roman" w:cs="Times New Roman"/>
                <w:sz w:val="24"/>
                <w:szCs w:val="24"/>
              </w:rPr>
              <w:t>Обобщение и повторение лексико-грамматического материала</w:t>
            </w:r>
            <w:r>
              <w:rPr>
                <w:rFonts w:ascii="Times New Roman" w:hAnsi="Times New Roman" w:cs="Times New Roman"/>
                <w:sz w:val="24"/>
                <w:szCs w:val="24"/>
              </w:rPr>
              <w:t>.</w:t>
            </w:r>
            <w:r>
              <w:rPr>
                <w:rFonts w:ascii="Times New Roman" w:eastAsia="Arial Unicode MS" w:hAnsi="Times New Roman" w:cs="Times New Roman"/>
                <w:sz w:val="24"/>
                <w:szCs w:val="24"/>
                <w:lang w:eastAsia="ar-SA"/>
              </w:rPr>
              <w:t xml:space="preserve"> Относительные предложения. </w:t>
            </w:r>
            <w:r w:rsidRPr="00D216D3">
              <w:rPr>
                <w:rFonts w:ascii="Times New Roman" w:eastAsia="Arial Unicode MS" w:hAnsi="Times New Roman" w:cs="Times New Roman"/>
                <w:sz w:val="24"/>
                <w:szCs w:val="24"/>
                <w:lang w:eastAsia="ar-SA"/>
              </w:rPr>
              <w:t xml:space="preserve">Выделительные обороты. </w:t>
            </w:r>
            <w:r>
              <w:rPr>
                <w:rFonts w:ascii="Times New Roman" w:eastAsia="Arial Unicode MS" w:hAnsi="Times New Roman" w:cs="Times New Roman"/>
                <w:sz w:val="24"/>
                <w:szCs w:val="24"/>
                <w:lang w:eastAsia="ar-SA"/>
              </w:rPr>
              <w:t>В</w:t>
            </w:r>
            <w:r w:rsidRPr="00D216D3">
              <w:rPr>
                <w:rFonts w:ascii="Times New Roman" w:eastAsia="Arial Unicode MS" w:hAnsi="Times New Roman" w:cs="Times New Roman"/>
                <w:sz w:val="24"/>
                <w:szCs w:val="24"/>
                <w:lang w:eastAsia="ar-SA"/>
              </w:rPr>
              <w:t>опрос</w:t>
            </w:r>
            <w:r>
              <w:rPr>
                <w:rFonts w:ascii="Times New Roman" w:eastAsia="Arial Unicode MS" w:hAnsi="Times New Roman" w:cs="Times New Roman"/>
                <w:sz w:val="24"/>
                <w:szCs w:val="24"/>
                <w:lang w:eastAsia="ar-SA"/>
              </w:rPr>
              <w:t>ительные предложения</w:t>
            </w:r>
            <w:r w:rsidRPr="00D216D3">
              <w:rPr>
                <w:rFonts w:ascii="Times New Roman" w:eastAsia="Arial Unicode MS" w:hAnsi="Times New Roman" w:cs="Times New Roman"/>
                <w:sz w:val="24"/>
                <w:szCs w:val="24"/>
                <w:lang w:eastAsia="ar-SA"/>
              </w:rPr>
              <w:t>.</w:t>
            </w:r>
          </w:p>
          <w:p w:rsidR="00002888" w:rsidRPr="00D216D3" w:rsidRDefault="00002888" w:rsidP="002D43A8">
            <w:pPr>
              <w:suppressAutoHyphens/>
              <w:spacing w:line="240" w:lineRule="auto"/>
              <w:jc w:val="both"/>
              <w:rPr>
                <w:rFonts w:ascii="Times New Roman" w:eastAsia="Arial Unicode MS" w:hAnsi="Times New Roman" w:cs="Times New Roman"/>
                <w:sz w:val="24"/>
                <w:szCs w:val="24"/>
                <w:lang w:eastAsia="ar-SA"/>
              </w:rPr>
            </w:pPr>
            <w:r w:rsidRPr="00913B4B">
              <w:rPr>
                <w:rFonts w:ascii="Times New Roman" w:eastAsia="Arial Unicode MS" w:hAnsi="Times New Roman" w:cs="Times New Roman"/>
                <w:sz w:val="24"/>
                <w:szCs w:val="24"/>
                <w:lang w:eastAsia="ar-SA"/>
              </w:rPr>
              <w:t>Логические связи.</w:t>
            </w:r>
            <w:r w:rsidRPr="00D216D3">
              <w:rPr>
                <w:rFonts w:ascii="Times New Roman" w:eastAsia="Arial Unicode MS" w:hAnsi="Times New Roman" w:cs="Times New Roman"/>
                <w:sz w:val="24"/>
                <w:szCs w:val="24"/>
                <w:lang w:eastAsia="ar-SA"/>
              </w:rPr>
              <w:t xml:space="preserve"> Заключение. </w:t>
            </w:r>
          </w:p>
          <w:p w:rsidR="00002888" w:rsidRPr="00D216D3" w:rsidRDefault="00002888" w:rsidP="00E70A67">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r w:rsidRPr="00D216D3">
              <w:rPr>
                <w:rFonts w:ascii="Times New Roman" w:hAnsi="Times New Roman" w:cs="Times New Roman"/>
                <w:sz w:val="24"/>
                <w:szCs w:val="24"/>
              </w:rPr>
              <w:t>оригинальной речи в естественном темпе в типичных ситуациях бытового и научного общения.</w:t>
            </w:r>
          </w:p>
          <w:p w:rsidR="00002888" w:rsidRDefault="00002888" w:rsidP="009340CB">
            <w:pPr>
              <w:tabs>
                <w:tab w:val="left" w:pos="14884"/>
              </w:tabs>
              <w:spacing w:after="0" w:line="240" w:lineRule="auto"/>
              <w:jc w:val="both"/>
              <w:rPr>
                <w:rFonts w:ascii="Times New Roman" w:hAnsi="Times New Roman" w:cs="Times New Roman"/>
                <w:sz w:val="24"/>
                <w:szCs w:val="24"/>
              </w:rPr>
            </w:pP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Говорение. О</w:t>
            </w:r>
            <w:r w:rsidRPr="00D216D3">
              <w:rPr>
                <w:rFonts w:ascii="Times New Roman" w:hAnsi="Times New Roman" w:cs="Times New Roman"/>
                <w:sz w:val="24"/>
                <w:szCs w:val="24"/>
              </w:rPr>
              <w:t>бсу</w:t>
            </w:r>
            <w:r>
              <w:rPr>
                <w:rFonts w:ascii="Times New Roman" w:hAnsi="Times New Roman" w:cs="Times New Roman"/>
                <w:sz w:val="24"/>
                <w:szCs w:val="24"/>
              </w:rPr>
              <w:t>ждение</w:t>
            </w:r>
            <w:r w:rsidRPr="00D216D3">
              <w:rPr>
                <w:rFonts w:ascii="Times New Roman" w:hAnsi="Times New Roman" w:cs="Times New Roman"/>
                <w:sz w:val="24"/>
                <w:szCs w:val="24"/>
              </w:rPr>
              <w:t xml:space="preserve"> кинофильм</w:t>
            </w:r>
            <w:r>
              <w:rPr>
                <w:rFonts w:ascii="Times New Roman" w:hAnsi="Times New Roman" w:cs="Times New Roman"/>
                <w:sz w:val="24"/>
                <w:szCs w:val="24"/>
              </w:rPr>
              <w:t>а.</w:t>
            </w:r>
          </w:p>
          <w:p w:rsidR="00002888" w:rsidRDefault="00002888" w:rsidP="009340CB">
            <w:pPr>
              <w:autoSpaceDE w:val="0"/>
              <w:autoSpaceDN w:val="0"/>
              <w:adjustRightInd w:val="0"/>
              <w:spacing w:after="0" w:line="240" w:lineRule="auto"/>
              <w:rPr>
                <w:rFonts w:ascii="Times New Roman" w:hAnsi="Times New Roman" w:cs="Times New Roman"/>
                <w:sz w:val="24"/>
                <w:szCs w:val="24"/>
              </w:rPr>
            </w:pPr>
          </w:p>
          <w:p w:rsidR="00002888" w:rsidRDefault="00002888" w:rsidP="005746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Чтение. Р</w:t>
            </w:r>
            <w:r w:rsidRPr="00D216D3">
              <w:rPr>
                <w:rFonts w:ascii="Times New Roman" w:hAnsi="Times New Roman" w:cs="Times New Roman"/>
                <w:sz w:val="24"/>
                <w:szCs w:val="24"/>
              </w:rPr>
              <w:t>азвитие навыков просмотрового чтения</w:t>
            </w:r>
            <w:r>
              <w:rPr>
                <w:rFonts w:ascii="Times New Roman" w:hAnsi="Times New Roman" w:cs="Times New Roman"/>
                <w:sz w:val="24"/>
                <w:szCs w:val="24"/>
              </w:rPr>
              <w:t xml:space="preserve"> (публицистические тексты).</w:t>
            </w:r>
          </w:p>
          <w:p w:rsidR="00002888" w:rsidRDefault="00002888" w:rsidP="00574646">
            <w:pPr>
              <w:autoSpaceDE w:val="0"/>
              <w:autoSpaceDN w:val="0"/>
              <w:adjustRightInd w:val="0"/>
              <w:spacing w:after="0" w:line="240" w:lineRule="auto"/>
              <w:rPr>
                <w:rFonts w:ascii="Times New Roman" w:hAnsi="Times New Roman" w:cs="Times New Roman"/>
                <w:sz w:val="24"/>
                <w:szCs w:val="24"/>
              </w:rPr>
            </w:pP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Письмо: создание </w:t>
            </w:r>
            <w:proofErr w:type="gramStart"/>
            <w:r>
              <w:rPr>
                <w:rFonts w:ascii="Times New Roman" w:hAnsi="Times New Roman" w:cs="Times New Roman"/>
                <w:sz w:val="24"/>
                <w:szCs w:val="24"/>
              </w:rPr>
              <w:t>вторичных</w:t>
            </w:r>
            <w:proofErr w:type="gramEnd"/>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(реферат) научных текстов и их</w:t>
            </w: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p w:rsidR="00002888" w:rsidRDefault="00002888">
            <w:pPr>
              <w:tabs>
                <w:tab w:val="left" w:pos="14884"/>
              </w:tabs>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02888" w:rsidRDefault="00002888"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796" w:type="dxa"/>
            <w:tcBorders>
              <w:top w:val="single" w:sz="4" w:space="0" w:color="000000"/>
              <w:left w:val="single" w:sz="4" w:space="0" w:color="000000"/>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auto"/>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88" w:type="dxa"/>
            <w:tcBorders>
              <w:top w:val="single" w:sz="4" w:space="0" w:color="000000"/>
              <w:left w:val="single" w:sz="4" w:space="0" w:color="000000"/>
              <w:bottom w:val="single" w:sz="4" w:space="0" w:color="000000"/>
              <w:right w:val="single" w:sz="4" w:space="0" w:color="auto"/>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493"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334" w:type="dxa"/>
            <w:tcBorders>
              <w:top w:val="single" w:sz="4" w:space="0" w:color="000000"/>
              <w:left w:val="single" w:sz="4" w:space="0" w:color="auto"/>
              <w:bottom w:val="single" w:sz="4" w:space="0" w:color="000000"/>
              <w:right w:val="single" w:sz="4" w:space="0" w:color="000000"/>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02888" w:rsidTr="009F07E5">
        <w:trPr>
          <w:trHeight w:val="245"/>
        </w:trPr>
        <w:tc>
          <w:tcPr>
            <w:tcW w:w="4042" w:type="dxa"/>
            <w:tcBorders>
              <w:top w:val="single" w:sz="4" w:space="0" w:color="000000"/>
              <w:left w:val="single" w:sz="4" w:space="0" w:color="000000"/>
              <w:bottom w:val="single" w:sz="4" w:space="0" w:color="000000"/>
              <w:right w:val="single" w:sz="4" w:space="0" w:color="000000"/>
            </w:tcBorders>
          </w:tcPr>
          <w:p w:rsidR="00002888" w:rsidRDefault="00002888">
            <w:pPr>
              <w:tabs>
                <w:tab w:val="left" w:pos="14884"/>
              </w:tabs>
              <w:spacing w:after="0" w:line="240" w:lineRule="auto"/>
              <w:jc w:val="both"/>
              <w:rPr>
                <w:rFonts w:ascii="Times New Roman" w:hAnsi="Times New Roman" w:cs="Times New Roman"/>
                <w:sz w:val="24"/>
                <w:szCs w:val="24"/>
              </w:rPr>
            </w:pPr>
            <w:r w:rsidRPr="00C20770">
              <w:rPr>
                <w:rFonts w:ascii="Times New Roman" w:hAnsi="Times New Roman" w:cs="Times New Roman"/>
                <w:b/>
                <w:sz w:val="24"/>
                <w:szCs w:val="24"/>
              </w:rPr>
              <w:lastRenderedPageBreak/>
              <w:t>Тема 4</w:t>
            </w:r>
            <w:r w:rsidRPr="00DA3657">
              <w:rPr>
                <w:rFonts w:ascii="Times New Roman" w:hAnsi="Times New Roman" w:cs="Times New Roman"/>
                <w:b/>
                <w:sz w:val="24"/>
                <w:szCs w:val="24"/>
              </w:rPr>
              <w:t xml:space="preserve"> Основы научного перевода.</w:t>
            </w:r>
          </w:p>
          <w:p w:rsidR="00002888" w:rsidRDefault="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D216D3">
              <w:rPr>
                <w:rFonts w:ascii="Times New Roman" w:hAnsi="Times New Roman" w:cs="Times New Roman"/>
                <w:sz w:val="24"/>
                <w:szCs w:val="24"/>
              </w:rPr>
              <w:t>онтекс</w:t>
            </w:r>
            <w:r>
              <w:rPr>
                <w:rFonts w:ascii="Times New Roman" w:hAnsi="Times New Roman" w:cs="Times New Roman"/>
                <w:sz w:val="24"/>
                <w:szCs w:val="24"/>
              </w:rPr>
              <w:t xml:space="preserve">туальные замены, многозначность </w:t>
            </w:r>
            <w:r w:rsidRPr="00D216D3">
              <w:rPr>
                <w:rFonts w:ascii="Times New Roman" w:hAnsi="Times New Roman" w:cs="Times New Roman"/>
                <w:sz w:val="24"/>
                <w:szCs w:val="24"/>
              </w:rPr>
              <w:t>лексики</w:t>
            </w:r>
            <w:r>
              <w:rPr>
                <w:rFonts w:ascii="Times New Roman" w:hAnsi="Times New Roman" w:cs="Times New Roman"/>
                <w:sz w:val="24"/>
                <w:szCs w:val="24"/>
              </w:rPr>
              <w:t>.</w:t>
            </w:r>
          </w:p>
          <w:p w:rsidR="00002888" w:rsidRDefault="00002888">
            <w:pPr>
              <w:tabs>
                <w:tab w:val="left" w:pos="14884"/>
              </w:tabs>
              <w:spacing w:after="0" w:line="240" w:lineRule="auto"/>
              <w:jc w:val="both"/>
              <w:rPr>
                <w:rFonts w:ascii="Times New Roman" w:hAnsi="Times New Roman" w:cs="Times New Roman"/>
                <w:sz w:val="24"/>
                <w:szCs w:val="24"/>
              </w:rPr>
            </w:pPr>
          </w:p>
          <w:p w:rsidR="00002888" w:rsidRDefault="00002888" w:rsidP="009340CB">
            <w:pPr>
              <w:tabs>
                <w:tab w:val="left" w:pos="14884"/>
              </w:tabs>
              <w:spacing w:after="0" w:line="240" w:lineRule="auto"/>
              <w:jc w:val="both"/>
              <w:rPr>
                <w:rFonts w:ascii="Times New Roman" w:hAnsi="Times New Roman" w:cs="Times New Roman"/>
                <w:sz w:val="24"/>
                <w:szCs w:val="24"/>
              </w:rPr>
            </w:pPr>
            <w:r w:rsidRPr="00D216D3">
              <w:rPr>
                <w:rFonts w:ascii="Times New Roman" w:hAnsi="Times New Roman" w:cs="Times New Roman"/>
                <w:sz w:val="24"/>
                <w:szCs w:val="24"/>
              </w:rPr>
              <w:t>Изучение тематичес</w:t>
            </w:r>
            <w:r>
              <w:rPr>
                <w:rFonts w:ascii="Times New Roman" w:hAnsi="Times New Roman" w:cs="Times New Roman"/>
                <w:sz w:val="24"/>
                <w:szCs w:val="24"/>
              </w:rPr>
              <w:t>кого материала по специальности</w:t>
            </w:r>
            <w:r w:rsidRPr="00D216D3">
              <w:rPr>
                <w:rFonts w:ascii="Times New Roman" w:hAnsi="Times New Roman" w:cs="Times New Roman"/>
                <w:sz w:val="24"/>
                <w:szCs w:val="24"/>
              </w:rPr>
              <w:t>.</w:t>
            </w:r>
          </w:p>
          <w:p w:rsidR="00002888" w:rsidRDefault="00002888" w:rsidP="009340CB">
            <w:pPr>
              <w:tabs>
                <w:tab w:val="left" w:pos="14884"/>
              </w:tabs>
              <w:spacing w:after="0" w:line="240" w:lineRule="auto"/>
              <w:jc w:val="both"/>
              <w:rPr>
                <w:rFonts w:ascii="Times New Roman" w:hAnsi="Times New Roman" w:cs="Times New Roman"/>
                <w:sz w:val="24"/>
                <w:szCs w:val="24"/>
              </w:rPr>
            </w:pPr>
          </w:p>
          <w:p w:rsidR="00002888" w:rsidRDefault="00002888" w:rsidP="009340CB">
            <w:pPr>
              <w:tabs>
                <w:tab w:val="left" w:pos="14884"/>
              </w:tabs>
              <w:spacing w:after="0" w:line="240" w:lineRule="auto"/>
              <w:jc w:val="both"/>
              <w:rPr>
                <w:rFonts w:ascii="Times New Roman" w:hAnsi="Times New Roman" w:cs="Times New Roman"/>
                <w:sz w:val="24"/>
                <w:szCs w:val="24"/>
              </w:rPr>
            </w:pPr>
            <w:r w:rsidRPr="00D216D3">
              <w:rPr>
                <w:rFonts w:ascii="Times New Roman" w:hAnsi="Times New Roman" w:cs="Times New Roman"/>
                <w:sz w:val="24"/>
                <w:szCs w:val="24"/>
              </w:rPr>
              <w:t>Обобщение и повторение лексико-грамматического материала</w:t>
            </w:r>
            <w:r>
              <w:rPr>
                <w:rFonts w:ascii="Times New Roman" w:hAnsi="Times New Roman" w:cs="Times New Roman"/>
                <w:sz w:val="24"/>
                <w:szCs w:val="24"/>
              </w:rPr>
              <w:t>.</w:t>
            </w:r>
            <w:r w:rsidRPr="00D216D3">
              <w:rPr>
                <w:rFonts w:ascii="Times New Roman" w:eastAsia="Arial Unicode MS" w:hAnsi="Times New Roman" w:cs="Times New Roman"/>
                <w:sz w:val="24"/>
                <w:szCs w:val="24"/>
                <w:lang w:eastAsia="ar-SA"/>
              </w:rPr>
              <w:t xml:space="preserve"> Выражение будущего, выражения цели, условия, ограничения. Выражение гипотезы, выражение </w:t>
            </w:r>
            <w:r w:rsidRPr="00D216D3">
              <w:rPr>
                <w:rFonts w:ascii="Times New Roman" w:eastAsia="Arial Unicode MS" w:hAnsi="Times New Roman" w:cs="Times New Roman"/>
                <w:sz w:val="24"/>
                <w:szCs w:val="24"/>
                <w:lang w:eastAsia="ar-SA"/>
              </w:rPr>
              <w:lastRenderedPageBreak/>
              <w:t>предпосылки.</w:t>
            </w:r>
          </w:p>
          <w:p w:rsidR="00002888" w:rsidRPr="00D216D3" w:rsidRDefault="00002888" w:rsidP="00C775BB">
            <w:pPr>
              <w:suppressAutoHyphens/>
              <w:spacing w:line="240" w:lineRule="auto"/>
              <w:jc w:val="both"/>
              <w:rPr>
                <w:rFonts w:ascii="Times New Roman" w:eastAsia="Arial Unicode MS" w:hAnsi="Times New Roman" w:cs="Times New Roman"/>
                <w:sz w:val="24"/>
                <w:szCs w:val="24"/>
                <w:lang w:eastAsia="ar-SA"/>
              </w:rPr>
            </w:pPr>
            <w:r w:rsidRPr="00913B4B">
              <w:rPr>
                <w:rFonts w:ascii="Times New Roman" w:eastAsia="Arial Unicode MS" w:hAnsi="Times New Roman" w:cs="Times New Roman"/>
                <w:sz w:val="24"/>
                <w:szCs w:val="24"/>
                <w:lang w:eastAsia="ar-SA"/>
              </w:rPr>
              <w:t>Логические связи.</w:t>
            </w:r>
            <w:r w:rsidRPr="00D216D3">
              <w:rPr>
                <w:rFonts w:ascii="Times New Roman" w:eastAsia="Arial Unicode MS" w:hAnsi="Times New Roman" w:cs="Times New Roman"/>
                <w:sz w:val="24"/>
                <w:szCs w:val="24"/>
                <w:lang w:eastAsia="ar-SA"/>
              </w:rPr>
              <w:t xml:space="preserve"> Объяснить, оправдать. Выражение причины и следствия. Уступка. </w:t>
            </w:r>
          </w:p>
          <w:p w:rsidR="00002888" w:rsidRDefault="00002888" w:rsidP="009340CB">
            <w:pPr>
              <w:tabs>
                <w:tab w:val="left" w:pos="14884"/>
              </w:tabs>
              <w:spacing w:after="0" w:line="240" w:lineRule="auto"/>
              <w:jc w:val="both"/>
              <w:rPr>
                <w:rFonts w:ascii="Times New Roman" w:hAnsi="Times New Roman" w:cs="Times New Roman"/>
                <w:sz w:val="24"/>
                <w:szCs w:val="24"/>
              </w:rPr>
            </w:pPr>
          </w:p>
          <w:p w:rsidR="00002888" w:rsidRDefault="00002888" w:rsidP="00E70A67">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r w:rsidRPr="00D216D3">
              <w:rPr>
                <w:rFonts w:ascii="Times New Roman" w:hAnsi="Times New Roman" w:cs="Times New Roman"/>
                <w:sz w:val="24"/>
                <w:szCs w:val="24"/>
              </w:rPr>
              <w:t>оригинальной речи в естественном темпе в типичных ситуациях бытового и научного общения.</w:t>
            </w:r>
          </w:p>
          <w:p w:rsidR="00002888" w:rsidRDefault="00002888" w:rsidP="009340CB">
            <w:pPr>
              <w:tabs>
                <w:tab w:val="left" w:pos="14884"/>
              </w:tabs>
              <w:spacing w:after="0" w:line="240" w:lineRule="auto"/>
              <w:jc w:val="both"/>
              <w:rPr>
                <w:rFonts w:ascii="Times New Roman" w:hAnsi="Times New Roman" w:cs="Times New Roman"/>
                <w:sz w:val="24"/>
                <w:szCs w:val="24"/>
              </w:rPr>
            </w:pP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Говорение. О</w:t>
            </w:r>
            <w:r w:rsidRPr="00D216D3">
              <w:rPr>
                <w:rFonts w:ascii="Times New Roman" w:hAnsi="Times New Roman" w:cs="Times New Roman"/>
                <w:sz w:val="24"/>
                <w:szCs w:val="24"/>
              </w:rPr>
              <w:t>бсу</w:t>
            </w:r>
            <w:r>
              <w:rPr>
                <w:rFonts w:ascii="Times New Roman" w:hAnsi="Times New Roman" w:cs="Times New Roman"/>
                <w:sz w:val="24"/>
                <w:szCs w:val="24"/>
              </w:rPr>
              <w:t>ждение</w:t>
            </w:r>
            <w:r w:rsidRPr="00D216D3">
              <w:rPr>
                <w:rFonts w:ascii="Times New Roman" w:hAnsi="Times New Roman" w:cs="Times New Roman"/>
                <w:sz w:val="24"/>
                <w:szCs w:val="24"/>
              </w:rPr>
              <w:t xml:space="preserve"> рассказ</w:t>
            </w:r>
            <w:r>
              <w:rPr>
                <w:rFonts w:ascii="Times New Roman" w:hAnsi="Times New Roman" w:cs="Times New Roman"/>
                <w:sz w:val="24"/>
                <w:szCs w:val="24"/>
              </w:rPr>
              <w:t>а, информации.</w:t>
            </w:r>
          </w:p>
          <w:p w:rsidR="00002888" w:rsidRDefault="00002888" w:rsidP="009340CB">
            <w:pPr>
              <w:autoSpaceDE w:val="0"/>
              <w:autoSpaceDN w:val="0"/>
              <w:adjustRightInd w:val="0"/>
              <w:spacing w:after="0" w:line="240" w:lineRule="auto"/>
              <w:rPr>
                <w:rFonts w:ascii="Times New Roman" w:hAnsi="Times New Roman" w:cs="Times New Roman"/>
                <w:sz w:val="24"/>
                <w:szCs w:val="24"/>
              </w:rPr>
            </w:pPr>
          </w:p>
          <w:p w:rsidR="00002888" w:rsidRDefault="00002888" w:rsidP="00BA77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Чтение. Р</w:t>
            </w:r>
            <w:r w:rsidRPr="00D216D3">
              <w:rPr>
                <w:rFonts w:ascii="Times New Roman" w:hAnsi="Times New Roman" w:cs="Times New Roman"/>
                <w:sz w:val="24"/>
                <w:szCs w:val="24"/>
              </w:rPr>
              <w:t>азвитие навыков просмотрового чтения</w:t>
            </w:r>
            <w:r>
              <w:rPr>
                <w:rFonts w:ascii="Times New Roman" w:hAnsi="Times New Roman" w:cs="Times New Roman"/>
                <w:sz w:val="24"/>
                <w:szCs w:val="24"/>
              </w:rPr>
              <w:t xml:space="preserve"> (тексты общенаучной тематики). </w:t>
            </w:r>
          </w:p>
          <w:p w:rsidR="00002888" w:rsidRDefault="00002888" w:rsidP="00BA7702">
            <w:pPr>
              <w:autoSpaceDE w:val="0"/>
              <w:autoSpaceDN w:val="0"/>
              <w:adjustRightInd w:val="0"/>
              <w:spacing w:after="0" w:line="240" w:lineRule="auto"/>
              <w:rPr>
                <w:rFonts w:ascii="Times New Roman" w:hAnsi="Times New Roman" w:cs="Times New Roman"/>
                <w:sz w:val="24"/>
                <w:szCs w:val="24"/>
              </w:rPr>
            </w:pPr>
          </w:p>
          <w:p w:rsidR="00002888" w:rsidRDefault="00002888" w:rsidP="00BA77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Перевод (тексты общенаучной тематики). </w:t>
            </w:r>
          </w:p>
          <w:p w:rsidR="00002888" w:rsidRDefault="00002888" w:rsidP="00BA7702">
            <w:pPr>
              <w:autoSpaceDE w:val="0"/>
              <w:autoSpaceDN w:val="0"/>
              <w:adjustRightInd w:val="0"/>
              <w:spacing w:after="0" w:line="240" w:lineRule="auto"/>
              <w:rPr>
                <w:rFonts w:ascii="Times New Roman" w:hAnsi="Times New Roman" w:cs="Times New Roman"/>
                <w:sz w:val="24"/>
                <w:szCs w:val="24"/>
              </w:rPr>
            </w:pP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Письмо: создание </w:t>
            </w: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собственных научных текстов (статья) и их презентация</w:t>
            </w:r>
          </w:p>
          <w:p w:rsidR="00002888" w:rsidRDefault="00002888">
            <w:pPr>
              <w:tabs>
                <w:tab w:val="left" w:pos="14884"/>
              </w:tabs>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02888" w:rsidRDefault="00002888"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796" w:type="dxa"/>
            <w:tcBorders>
              <w:top w:val="single" w:sz="4" w:space="0" w:color="000000"/>
              <w:left w:val="single" w:sz="4" w:space="0" w:color="000000"/>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auto"/>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88" w:type="dxa"/>
            <w:tcBorders>
              <w:top w:val="single" w:sz="4" w:space="0" w:color="000000"/>
              <w:left w:val="single" w:sz="4" w:space="0" w:color="000000"/>
              <w:bottom w:val="single" w:sz="4" w:space="0" w:color="000000"/>
              <w:right w:val="single" w:sz="4" w:space="0" w:color="auto"/>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493"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334" w:type="dxa"/>
            <w:tcBorders>
              <w:top w:val="single" w:sz="4" w:space="0" w:color="000000"/>
              <w:left w:val="single" w:sz="4" w:space="0" w:color="auto"/>
              <w:bottom w:val="single" w:sz="4" w:space="0" w:color="000000"/>
              <w:right w:val="single" w:sz="4" w:space="0" w:color="000000"/>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02888" w:rsidTr="009F07E5">
        <w:trPr>
          <w:trHeight w:val="245"/>
        </w:trPr>
        <w:tc>
          <w:tcPr>
            <w:tcW w:w="4042" w:type="dxa"/>
            <w:tcBorders>
              <w:top w:val="single" w:sz="4" w:space="0" w:color="000000"/>
              <w:left w:val="single" w:sz="4" w:space="0" w:color="000000"/>
              <w:bottom w:val="single" w:sz="4" w:space="0" w:color="000000"/>
              <w:right w:val="single" w:sz="4" w:space="0" w:color="000000"/>
            </w:tcBorders>
          </w:tcPr>
          <w:p w:rsidR="00002888" w:rsidRPr="005643B1" w:rsidRDefault="00002888">
            <w:pPr>
              <w:tabs>
                <w:tab w:val="left" w:pos="14884"/>
              </w:tabs>
              <w:spacing w:after="0" w:line="240" w:lineRule="auto"/>
              <w:jc w:val="both"/>
              <w:rPr>
                <w:rFonts w:ascii="Times New Roman" w:hAnsi="Times New Roman" w:cs="Times New Roman"/>
                <w:b/>
                <w:sz w:val="24"/>
                <w:szCs w:val="24"/>
              </w:rPr>
            </w:pPr>
            <w:r w:rsidRPr="005643B1">
              <w:rPr>
                <w:rFonts w:ascii="Times New Roman" w:hAnsi="Times New Roman" w:cs="Times New Roman"/>
                <w:b/>
                <w:sz w:val="24"/>
                <w:szCs w:val="24"/>
              </w:rPr>
              <w:lastRenderedPageBreak/>
              <w:t>Тема 5 Выбор и использование языковых сре</w:t>
            </w:r>
            <w:proofErr w:type="gramStart"/>
            <w:r w:rsidRPr="005643B1">
              <w:rPr>
                <w:rFonts w:ascii="Times New Roman" w:hAnsi="Times New Roman" w:cs="Times New Roman"/>
                <w:b/>
                <w:sz w:val="24"/>
                <w:szCs w:val="24"/>
              </w:rPr>
              <w:t>дств в р</w:t>
            </w:r>
            <w:proofErr w:type="gramEnd"/>
            <w:r w:rsidRPr="005643B1">
              <w:rPr>
                <w:rFonts w:ascii="Times New Roman" w:hAnsi="Times New Roman" w:cs="Times New Roman"/>
                <w:b/>
                <w:sz w:val="24"/>
                <w:szCs w:val="24"/>
              </w:rPr>
              <w:t>ечевых произведениях различных жанров научного стиля</w:t>
            </w:r>
          </w:p>
          <w:p w:rsidR="00002888" w:rsidRDefault="00002888">
            <w:pPr>
              <w:tabs>
                <w:tab w:val="left" w:pos="14884"/>
              </w:tabs>
              <w:spacing w:after="0" w:line="240" w:lineRule="auto"/>
              <w:jc w:val="both"/>
              <w:rPr>
                <w:rFonts w:ascii="Times New Roman" w:hAnsi="Times New Roman" w:cs="Times New Roman"/>
                <w:sz w:val="24"/>
                <w:szCs w:val="24"/>
              </w:rPr>
            </w:pPr>
          </w:p>
          <w:p w:rsidR="00002888" w:rsidRDefault="00002888" w:rsidP="009340CB">
            <w:pPr>
              <w:tabs>
                <w:tab w:val="left" w:pos="14884"/>
              </w:tabs>
              <w:spacing w:after="0" w:line="240" w:lineRule="auto"/>
              <w:jc w:val="both"/>
              <w:rPr>
                <w:rFonts w:ascii="Times New Roman" w:hAnsi="Times New Roman" w:cs="Times New Roman"/>
                <w:sz w:val="24"/>
                <w:szCs w:val="24"/>
              </w:rPr>
            </w:pPr>
            <w:r w:rsidRPr="00D216D3">
              <w:rPr>
                <w:rFonts w:ascii="Times New Roman" w:hAnsi="Times New Roman" w:cs="Times New Roman"/>
                <w:sz w:val="24"/>
                <w:szCs w:val="24"/>
              </w:rPr>
              <w:t>Изучение тематичес</w:t>
            </w:r>
            <w:r>
              <w:rPr>
                <w:rFonts w:ascii="Times New Roman" w:hAnsi="Times New Roman" w:cs="Times New Roman"/>
                <w:sz w:val="24"/>
                <w:szCs w:val="24"/>
              </w:rPr>
              <w:t>кого материала по специальности</w:t>
            </w:r>
            <w:r w:rsidRPr="00D216D3">
              <w:rPr>
                <w:rFonts w:ascii="Times New Roman" w:hAnsi="Times New Roman" w:cs="Times New Roman"/>
                <w:sz w:val="24"/>
                <w:szCs w:val="24"/>
              </w:rPr>
              <w:t>.</w:t>
            </w:r>
          </w:p>
          <w:p w:rsidR="00002888" w:rsidRDefault="00002888" w:rsidP="009340CB">
            <w:pPr>
              <w:tabs>
                <w:tab w:val="left" w:pos="14884"/>
              </w:tabs>
              <w:spacing w:after="0" w:line="240" w:lineRule="auto"/>
              <w:jc w:val="both"/>
              <w:rPr>
                <w:rFonts w:ascii="Times New Roman" w:hAnsi="Times New Roman" w:cs="Times New Roman"/>
                <w:sz w:val="24"/>
                <w:szCs w:val="24"/>
              </w:rPr>
            </w:pPr>
          </w:p>
          <w:p w:rsidR="00002888" w:rsidRDefault="00002888" w:rsidP="005643B1">
            <w:pPr>
              <w:spacing w:line="240" w:lineRule="auto"/>
              <w:jc w:val="both"/>
              <w:rPr>
                <w:rFonts w:ascii="Times New Roman" w:eastAsia="Arial Unicode MS" w:hAnsi="Times New Roman" w:cs="Times New Roman"/>
                <w:sz w:val="24"/>
                <w:szCs w:val="24"/>
                <w:lang w:eastAsia="ar-SA"/>
              </w:rPr>
            </w:pPr>
            <w:r w:rsidRPr="00D216D3">
              <w:rPr>
                <w:rFonts w:ascii="Times New Roman" w:hAnsi="Times New Roman" w:cs="Times New Roman"/>
                <w:sz w:val="24"/>
                <w:szCs w:val="24"/>
              </w:rPr>
              <w:t>Обобщение и повторение лексико-грамматического материала</w:t>
            </w:r>
            <w:r>
              <w:rPr>
                <w:rFonts w:ascii="Times New Roman" w:hAnsi="Times New Roman" w:cs="Times New Roman"/>
                <w:sz w:val="24"/>
                <w:szCs w:val="24"/>
              </w:rPr>
              <w:t>.</w:t>
            </w:r>
            <w:r w:rsidRPr="00D216D3">
              <w:rPr>
                <w:rFonts w:ascii="Times New Roman" w:eastAsia="Arial Unicode MS" w:hAnsi="Times New Roman" w:cs="Times New Roman"/>
                <w:sz w:val="24"/>
                <w:szCs w:val="24"/>
                <w:lang w:eastAsia="ar-SA"/>
              </w:rPr>
              <w:t xml:space="preserve"> Пассивная форма глагола, возвратные глаголы. Причастные обороты</w:t>
            </w:r>
            <w:r>
              <w:rPr>
                <w:rFonts w:ascii="Times New Roman" w:eastAsia="Arial Unicode MS" w:hAnsi="Times New Roman" w:cs="Times New Roman"/>
                <w:sz w:val="24"/>
                <w:szCs w:val="24"/>
                <w:lang w:eastAsia="ar-SA"/>
              </w:rPr>
              <w:t>.</w:t>
            </w:r>
          </w:p>
          <w:p w:rsidR="00002888" w:rsidRDefault="00002888" w:rsidP="00C775BB">
            <w:pPr>
              <w:suppressAutoHyphens/>
              <w:spacing w:line="240" w:lineRule="auto"/>
              <w:jc w:val="both"/>
              <w:rPr>
                <w:rFonts w:ascii="Times New Roman" w:eastAsia="Arial Unicode MS" w:hAnsi="Times New Roman" w:cs="Times New Roman"/>
                <w:sz w:val="24"/>
                <w:szCs w:val="24"/>
                <w:lang w:eastAsia="ar-SA"/>
              </w:rPr>
            </w:pPr>
            <w:r w:rsidRPr="00913B4B">
              <w:rPr>
                <w:rFonts w:ascii="Times New Roman" w:eastAsia="Arial Unicode MS" w:hAnsi="Times New Roman" w:cs="Times New Roman"/>
                <w:sz w:val="24"/>
                <w:szCs w:val="24"/>
                <w:lang w:eastAsia="ar-SA"/>
              </w:rPr>
              <w:lastRenderedPageBreak/>
              <w:t>Логические связи.</w:t>
            </w:r>
            <w:r w:rsidRPr="00D216D3">
              <w:rPr>
                <w:rFonts w:ascii="Times New Roman" w:eastAsia="Arial Unicode MS" w:hAnsi="Times New Roman" w:cs="Times New Roman"/>
                <w:sz w:val="24"/>
                <w:szCs w:val="24"/>
                <w:lang w:eastAsia="ar-SA"/>
              </w:rPr>
              <w:t xml:space="preserve"> Аргументация  с опорой на факты. </w:t>
            </w:r>
          </w:p>
          <w:p w:rsidR="00002888" w:rsidRPr="00D216D3" w:rsidRDefault="00002888" w:rsidP="00DB725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r w:rsidRPr="00D216D3">
              <w:rPr>
                <w:rFonts w:ascii="Times New Roman" w:hAnsi="Times New Roman" w:cs="Times New Roman"/>
                <w:sz w:val="24"/>
                <w:szCs w:val="24"/>
              </w:rPr>
              <w:t>оригинальной речи в естественном темпе в типичных ситуациях бытового и научного общения.</w:t>
            </w:r>
          </w:p>
          <w:p w:rsidR="00002888" w:rsidRDefault="00002888" w:rsidP="009340CB">
            <w:pPr>
              <w:tabs>
                <w:tab w:val="left" w:pos="14884"/>
              </w:tabs>
              <w:spacing w:after="0" w:line="240" w:lineRule="auto"/>
              <w:jc w:val="both"/>
              <w:rPr>
                <w:rFonts w:ascii="Times New Roman" w:hAnsi="Times New Roman" w:cs="Times New Roman"/>
                <w:sz w:val="24"/>
                <w:szCs w:val="24"/>
              </w:rPr>
            </w:pP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Говорение. Устное монологическое высказывание. </w:t>
            </w:r>
          </w:p>
          <w:p w:rsidR="00002888" w:rsidRDefault="00002888" w:rsidP="009340CB">
            <w:pPr>
              <w:autoSpaceDE w:val="0"/>
              <w:autoSpaceDN w:val="0"/>
              <w:adjustRightInd w:val="0"/>
              <w:spacing w:after="0" w:line="240" w:lineRule="auto"/>
              <w:rPr>
                <w:rFonts w:ascii="Times New Roman" w:hAnsi="Times New Roman" w:cs="Times New Roman"/>
                <w:sz w:val="24"/>
                <w:szCs w:val="24"/>
              </w:rPr>
            </w:pPr>
          </w:p>
          <w:p w:rsidR="00002888" w:rsidRDefault="00002888" w:rsidP="00DB72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Чтение. Р</w:t>
            </w:r>
            <w:r w:rsidRPr="00D216D3">
              <w:rPr>
                <w:rFonts w:ascii="Times New Roman" w:hAnsi="Times New Roman" w:cs="Times New Roman"/>
                <w:sz w:val="24"/>
                <w:szCs w:val="24"/>
              </w:rPr>
              <w:t>азвитие навыков просмотрового чтения</w:t>
            </w:r>
            <w:r>
              <w:rPr>
                <w:rFonts w:ascii="Times New Roman" w:hAnsi="Times New Roman" w:cs="Times New Roman"/>
                <w:sz w:val="24"/>
                <w:szCs w:val="24"/>
              </w:rPr>
              <w:t xml:space="preserve"> (тексты по специальности)</w:t>
            </w:r>
          </w:p>
          <w:p w:rsidR="00002888" w:rsidRDefault="00002888" w:rsidP="00A315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Перевод (тексты общенаучной тематики). </w:t>
            </w:r>
          </w:p>
          <w:p w:rsidR="00002888" w:rsidRDefault="00002888" w:rsidP="009340CB">
            <w:pPr>
              <w:tabs>
                <w:tab w:val="left" w:pos="14884"/>
              </w:tabs>
              <w:spacing w:after="0" w:line="240" w:lineRule="auto"/>
              <w:jc w:val="both"/>
              <w:rPr>
                <w:rFonts w:ascii="Times New Roman" w:hAnsi="Times New Roman" w:cs="Times New Roman"/>
                <w:sz w:val="24"/>
                <w:szCs w:val="24"/>
              </w:rPr>
            </w:pP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Письмо: создание </w:t>
            </w: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собственных научных текстов (статья) и их презентация</w:t>
            </w:r>
          </w:p>
          <w:p w:rsidR="00002888" w:rsidRDefault="00002888">
            <w:pPr>
              <w:tabs>
                <w:tab w:val="left" w:pos="14884"/>
              </w:tabs>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02888" w:rsidRDefault="00002888"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796" w:type="dxa"/>
            <w:tcBorders>
              <w:top w:val="single" w:sz="4" w:space="0" w:color="000000"/>
              <w:left w:val="single" w:sz="4" w:space="0" w:color="000000"/>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auto"/>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88" w:type="dxa"/>
            <w:tcBorders>
              <w:top w:val="single" w:sz="4" w:space="0" w:color="000000"/>
              <w:left w:val="single" w:sz="4" w:space="0" w:color="000000"/>
              <w:bottom w:val="single" w:sz="4" w:space="0" w:color="000000"/>
              <w:right w:val="single" w:sz="4" w:space="0" w:color="auto"/>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493"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334" w:type="dxa"/>
            <w:tcBorders>
              <w:top w:val="single" w:sz="4" w:space="0" w:color="000000"/>
              <w:left w:val="single" w:sz="4" w:space="0" w:color="auto"/>
              <w:bottom w:val="single" w:sz="4" w:space="0" w:color="000000"/>
              <w:right w:val="single" w:sz="4" w:space="0" w:color="000000"/>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02888" w:rsidTr="00891121">
        <w:trPr>
          <w:trHeight w:val="4670"/>
        </w:trPr>
        <w:tc>
          <w:tcPr>
            <w:tcW w:w="4042" w:type="dxa"/>
            <w:tcBorders>
              <w:top w:val="single" w:sz="4" w:space="0" w:color="000000"/>
              <w:left w:val="single" w:sz="4" w:space="0" w:color="000000"/>
              <w:bottom w:val="single" w:sz="4" w:space="0" w:color="000000"/>
              <w:right w:val="single" w:sz="4" w:space="0" w:color="000000"/>
            </w:tcBorders>
          </w:tcPr>
          <w:p w:rsidR="00002888" w:rsidRPr="00DB725A" w:rsidRDefault="00002888" w:rsidP="00DB725A">
            <w:pPr>
              <w:spacing w:line="240" w:lineRule="auto"/>
              <w:jc w:val="both"/>
              <w:rPr>
                <w:rFonts w:ascii="Times New Roman" w:hAnsi="Times New Roman" w:cs="Times New Roman"/>
                <w:b/>
                <w:sz w:val="24"/>
                <w:szCs w:val="24"/>
              </w:rPr>
            </w:pPr>
            <w:r w:rsidRPr="00E70A67">
              <w:rPr>
                <w:rFonts w:ascii="Times New Roman" w:hAnsi="Times New Roman" w:cs="Times New Roman"/>
                <w:b/>
                <w:sz w:val="24"/>
                <w:szCs w:val="24"/>
              </w:rPr>
              <w:lastRenderedPageBreak/>
              <w:t xml:space="preserve">Тема 6 </w:t>
            </w:r>
            <w:r w:rsidRPr="00A6193A">
              <w:rPr>
                <w:rFonts w:ascii="Times New Roman" w:hAnsi="Times New Roman" w:cs="Times New Roman"/>
                <w:b/>
                <w:sz w:val="24"/>
                <w:szCs w:val="24"/>
              </w:rPr>
              <w:t>Французские традиции научного общения</w:t>
            </w:r>
          </w:p>
          <w:p w:rsidR="00002888" w:rsidRDefault="00002888" w:rsidP="009340CB">
            <w:pPr>
              <w:tabs>
                <w:tab w:val="left" w:pos="14884"/>
              </w:tabs>
              <w:spacing w:after="0" w:line="240" w:lineRule="auto"/>
              <w:jc w:val="both"/>
              <w:rPr>
                <w:rFonts w:ascii="Times New Roman" w:hAnsi="Times New Roman" w:cs="Times New Roman"/>
                <w:sz w:val="24"/>
                <w:szCs w:val="24"/>
              </w:rPr>
            </w:pPr>
            <w:r w:rsidRPr="00D216D3">
              <w:rPr>
                <w:rFonts w:ascii="Times New Roman" w:hAnsi="Times New Roman" w:cs="Times New Roman"/>
                <w:sz w:val="24"/>
                <w:szCs w:val="24"/>
              </w:rPr>
              <w:t>Изучение тематичес</w:t>
            </w:r>
            <w:r>
              <w:rPr>
                <w:rFonts w:ascii="Times New Roman" w:hAnsi="Times New Roman" w:cs="Times New Roman"/>
                <w:sz w:val="24"/>
                <w:szCs w:val="24"/>
              </w:rPr>
              <w:t>кого материала по специальности</w:t>
            </w:r>
            <w:r w:rsidRPr="00D216D3">
              <w:rPr>
                <w:rFonts w:ascii="Times New Roman" w:hAnsi="Times New Roman" w:cs="Times New Roman"/>
                <w:sz w:val="24"/>
                <w:szCs w:val="24"/>
              </w:rPr>
              <w:t>.</w:t>
            </w:r>
          </w:p>
          <w:p w:rsidR="00002888" w:rsidRDefault="00002888" w:rsidP="009340CB">
            <w:pPr>
              <w:tabs>
                <w:tab w:val="left" w:pos="14884"/>
              </w:tabs>
              <w:spacing w:after="0" w:line="240" w:lineRule="auto"/>
              <w:jc w:val="both"/>
              <w:rPr>
                <w:rFonts w:ascii="Times New Roman" w:hAnsi="Times New Roman" w:cs="Times New Roman"/>
                <w:sz w:val="24"/>
                <w:szCs w:val="24"/>
              </w:rPr>
            </w:pPr>
          </w:p>
          <w:p w:rsidR="00002888" w:rsidRDefault="00002888" w:rsidP="005643B1">
            <w:pPr>
              <w:spacing w:line="240" w:lineRule="auto"/>
              <w:jc w:val="both"/>
              <w:rPr>
                <w:rFonts w:ascii="Times New Roman" w:eastAsia="Arial Unicode MS" w:hAnsi="Times New Roman" w:cs="Times New Roman"/>
                <w:sz w:val="24"/>
                <w:szCs w:val="24"/>
                <w:lang w:eastAsia="ar-SA"/>
              </w:rPr>
            </w:pPr>
            <w:r w:rsidRPr="00D216D3">
              <w:rPr>
                <w:rFonts w:ascii="Times New Roman" w:hAnsi="Times New Roman" w:cs="Times New Roman"/>
                <w:sz w:val="24"/>
                <w:szCs w:val="24"/>
              </w:rPr>
              <w:t>Обобщение и повторение лексико-грамматического материала</w:t>
            </w:r>
            <w:r>
              <w:rPr>
                <w:rFonts w:ascii="Times New Roman" w:hAnsi="Times New Roman" w:cs="Times New Roman"/>
                <w:sz w:val="24"/>
                <w:szCs w:val="24"/>
              </w:rPr>
              <w:t>.</w:t>
            </w:r>
            <w:r w:rsidRPr="00D216D3">
              <w:rPr>
                <w:rFonts w:ascii="Times New Roman" w:eastAsia="Arial Unicode MS" w:hAnsi="Times New Roman" w:cs="Times New Roman"/>
                <w:sz w:val="24"/>
                <w:szCs w:val="24"/>
                <w:lang w:eastAsia="ar-SA"/>
              </w:rPr>
              <w:t xml:space="preserve"> Характеристика существительного, место прилагательного, Длительность действия, выражение следования. Выражение противопоставления и уступки. Ограничение, приложение</w:t>
            </w:r>
          </w:p>
          <w:p w:rsidR="00002888" w:rsidRPr="00C775BB" w:rsidRDefault="00002888" w:rsidP="00C775BB">
            <w:pPr>
              <w:suppressAutoHyphens/>
              <w:spacing w:line="240" w:lineRule="auto"/>
              <w:jc w:val="both"/>
              <w:rPr>
                <w:rFonts w:ascii="Times New Roman" w:eastAsia="Arial Unicode MS" w:hAnsi="Times New Roman" w:cs="Times New Roman"/>
                <w:sz w:val="24"/>
                <w:szCs w:val="24"/>
                <w:lang w:eastAsia="ar-SA"/>
              </w:rPr>
            </w:pPr>
            <w:r w:rsidRPr="00913B4B">
              <w:rPr>
                <w:rFonts w:ascii="Times New Roman" w:eastAsia="Arial Unicode MS" w:hAnsi="Times New Roman" w:cs="Times New Roman"/>
                <w:sz w:val="24"/>
                <w:szCs w:val="24"/>
                <w:lang w:eastAsia="ar-SA"/>
              </w:rPr>
              <w:t>Логические связи.</w:t>
            </w:r>
            <w:r w:rsidRPr="00D216D3">
              <w:rPr>
                <w:rFonts w:ascii="Times New Roman" w:eastAsia="Arial Unicode MS" w:hAnsi="Times New Roman" w:cs="Times New Roman"/>
                <w:sz w:val="24"/>
                <w:szCs w:val="24"/>
                <w:lang w:eastAsia="ar-SA"/>
              </w:rPr>
              <w:t xml:space="preserve"> Аргументац</w:t>
            </w:r>
            <w:r>
              <w:rPr>
                <w:rFonts w:ascii="Times New Roman" w:eastAsia="Arial Unicode MS" w:hAnsi="Times New Roman" w:cs="Times New Roman"/>
                <w:sz w:val="24"/>
                <w:szCs w:val="24"/>
                <w:lang w:eastAsia="ar-SA"/>
              </w:rPr>
              <w:t>ия в пользу чего-либо. Критика.</w:t>
            </w:r>
          </w:p>
          <w:p w:rsidR="00002888" w:rsidRDefault="00002888" w:rsidP="00DB725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r w:rsidRPr="00D216D3">
              <w:rPr>
                <w:rFonts w:ascii="Times New Roman" w:hAnsi="Times New Roman" w:cs="Times New Roman"/>
                <w:sz w:val="24"/>
                <w:szCs w:val="24"/>
              </w:rPr>
              <w:t xml:space="preserve">оригинальной речи в </w:t>
            </w:r>
            <w:r w:rsidRPr="00D216D3">
              <w:rPr>
                <w:rFonts w:ascii="Times New Roman" w:hAnsi="Times New Roman" w:cs="Times New Roman"/>
                <w:sz w:val="24"/>
                <w:szCs w:val="24"/>
              </w:rPr>
              <w:lastRenderedPageBreak/>
              <w:t>естественном темпе в типичных ситуациях научного общения.</w:t>
            </w:r>
          </w:p>
          <w:p w:rsidR="00002888" w:rsidRDefault="00002888" w:rsidP="009340CB">
            <w:pPr>
              <w:tabs>
                <w:tab w:val="left" w:pos="14884"/>
              </w:tabs>
              <w:spacing w:after="0" w:line="240" w:lineRule="auto"/>
              <w:jc w:val="both"/>
              <w:rPr>
                <w:rFonts w:ascii="Times New Roman" w:hAnsi="Times New Roman" w:cs="Times New Roman"/>
                <w:sz w:val="24"/>
                <w:szCs w:val="24"/>
              </w:rPr>
            </w:pP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Говорение. Устное монологическое высказывание. Критика.</w:t>
            </w:r>
          </w:p>
          <w:p w:rsidR="00002888" w:rsidRDefault="00002888" w:rsidP="009340CB">
            <w:pPr>
              <w:autoSpaceDE w:val="0"/>
              <w:autoSpaceDN w:val="0"/>
              <w:adjustRightInd w:val="0"/>
              <w:spacing w:after="0" w:line="240" w:lineRule="auto"/>
              <w:rPr>
                <w:rFonts w:ascii="Times New Roman" w:hAnsi="Times New Roman" w:cs="Times New Roman"/>
                <w:sz w:val="24"/>
                <w:szCs w:val="24"/>
              </w:rPr>
            </w:pP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Чтение, смысловой анализ, реферирование и</w:t>
            </w:r>
          </w:p>
          <w:p w:rsidR="00002888" w:rsidRDefault="00002888" w:rsidP="009340CB">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презентация текстов (тексты различных жанров)</w:t>
            </w:r>
          </w:p>
          <w:p w:rsidR="00002888" w:rsidRDefault="00002888" w:rsidP="00A315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Перевод (тексты по специальности). </w:t>
            </w:r>
          </w:p>
          <w:p w:rsidR="00002888" w:rsidRDefault="00002888" w:rsidP="009340CB">
            <w:pPr>
              <w:tabs>
                <w:tab w:val="left" w:pos="14884"/>
              </w:tabs>
              <w:spacing w:after="0" w:line="240" w:lineRule="auto"/>
              <w:jc w:val="both"/>
              <w:rPr>
                <w:rFonts w:ascii="Times New Roman" w:hAnsi="Times New Roman" w:cs="Times New Roman"/>
                <w:sz w:val="24"/>
                <w:szCs w:val="24"/>
              </w:rPr>
            </w:pP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Письмо: создание </w:t>
            </w: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собственных научных текстов (доклад) и их презентация</w:t>
            </w:r>
          </w:p>
          <w:p w:rsidR="00002888" w:rsidRDefault="00002888">
            <w:pPr>
              <w:tabs>
                <w:tab w:val="left" w:pos="14884"/>
              </w:tabs>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02888" w:rsidRDefault="00002888"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796" w:type="dxa"/>
            <w:tcBorders>
              <w:top w:val="single" w:sz="4" w:space="0" w:color="000000"/>
              <w:left w:val="single" w:sz="4" w:space="0" w:color="000000"/>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auto"/>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88" w:type="dxa"/>
            <w:tcBorders>
              <w:top w:val="single" w:sz="4" w:space="0" w:color="000000"/>
              <w:left w:val="single" w:sz="4" w:space="0" w:color="000000"/>
              <w:bottom w:val="single" w:sz="4" w:space="0" w:color="000000"/>
              <w:right w:val="single" w:sz="4" w:space="0" w:color="auto"/>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493"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334" w:type="dxa"/>
            <w:tcBorders>
              <w:top w:val="single" w:sz="4" w:space="0" w:color="000000"/>
              <w:left w:val="single" w:sz="4" w:space="0" w:color="auto"/>
              <w:bottom w:val="single" w:sz="4" w:space="0" w:color="000000"/>
              <w:right w:val="single" w:sz="4" w:space="0" w:color="000000"/>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02888" w:rsidTr="009F07E5">
        <w:trPr>
          <w:trHeight w:val="245"/>
        </w:trPr>
        <w:tc>
          <w:tcPr>
            <w:tcW w:w="4042" w:type="dxa"/>
            <w:tcBorders>
              <w:top w:val="single" w:sz="4" w:space="0" w:color="000000"/>
              <w:left w:val="single" w:sz="4" w:space="0" w:color="000000"/>
              <w:bottom w:val="single" w:sz="4" w:space="0" w:color="000000"/>
              <w:right w:val="single" w:sz="4" w:space="0" w:color="000000"/>
            </w:tcBorders>
          </w:tcPr>
          <w:p w:rsidR="00002888" w:rsidRPr="00DB725A" w:rsidRDefault="00002888" w:rsidP="009340CB">
            <w:pPr>
              <w:autoSpaceDE w:val="0"/>
              <w:autoSpaceDN w:val="0"/>
              <w:adjustRightInd w:val="0"/>
              <w:spacing w:after="0" w:line="240" w:lineRule="auto"/>
              <w:rPr>
                <w:rFonts w:ascii="Times New Roman" w:hAnsi="Times New Roman" w:cs="Times New Roman"/>
                <w:b/>
                <w:sz w:val="24"/>
                <w:szCs w:val="24"/>
              </w:rPr>
            </w:pPr>
            <w:r w:rsidRPr="00DB725A">
              <w:rPr>
                <w:rFonts w:ascii="Times New Roman" w:hAnsi="Times New Roman" w:cs="Times New Roman"/>
                <w:b/>
                <w:sz w:val="24"/>
                <w:szCs w:val="24"/>
              </w:rPr>
              <w:lastRenderedPageBreak/>
              <w:t>Тема 7 Ситуации научного общения</w:t>
            </w:r>
          </w:p>
          <w:p w:rsidR="00002888" w:rsidRDefault="00002888" w:rsidP="009340CB">
            <w:pPr>
              <w:autoSpaceDE w:val="0"/>
              <w:autoSpaceDN w:val="0"/>
              <w:adjustRightInd w:val="0"/>
              <w:spacing w:after="0" w:line="240" w:lineRule="auto"/>
              <w:rPr>
                <w:rFonts w:ascii="Times New Roman" w:hAnsi="Times New Roman" w:cs="Times New Roman"/>
                <w:sz w:val="24"/>
                <w:szCs w:val="24"/>
              </w:rPr>
            </w:pPr>
          </w:p>
          <w:p w:rsidR="00002888" w:rsidRDefault="00002888" w:rsidP="009340CB">
            <w:pPr>
              <w:tabs>
                <w:tab w:val="left" w:pos="14884"/>
              </w:tabs>
              <w:spacing w:after="0" w:line="240" w:lineRule="auto"/>
              <w:jc w:val="both"/>
              <w:rPr>
                <w:rFonts w:ascii="Times New Roman" w:hAnsi="Times New Roman" w:cs="Times New Roman"/>
                <w:sz w:val="24"/>
                <w:szCs w:val="24"/>
              </w:rPr>
            </w:pPr>
            <w:r w:rsidRPr="00D216D3">
              <w:rPr>
                <w:rFonts w:ascii="Times New Roman" w:hAnsi="Times New Roman" w:cs="Times New Roman"/>
                <w:sz w:val="24"/>
                <w:szCs w:val="24"/>
              </w:rPr>
              <w:t>Изучение тематичес</w:t>
            </w:r>
            <w:r>
              <w:rPr>
                <w:rFonts w:ascii="Times New Roman" w:hAnsi="Times New Roman" w:cs="Times New Roman"/>
                <w:sz w:val="24"/>
                <w:szCs w:val="24"/>
              </w:rPr>
              <w:t>кого материала по специальности</w:t>
            </w:r>
            <w:r w:rsidRPr="00D216D3">
              <w:rPr>
                <w:rFonts w:ascii="Times New Roman" w:hAnsi="Times New Roman" w:cs="Times New Roman"/>
                <w:sz w:val="24"/>
                <w:szCs w:val="24"/>
              </w:rPr>
              <w:t>.</w:t>
            </w:r>
          </w:p>
          <w:p w:rsidR="00002888" w:rsidRDefault="00002888" w:rsidP="009340CB">
            <w:pPr>
              <w:tabs>
                <w:tab w:val="left" w:pos="14884"/>
              </w:tabs>
              <w:spacing w:after="0" w:line="240" w:lineRule="auto"/>
              <w:jc w:val="both"/>
              <w:rPr>
                <w:rFonts w:ascii="Times New Roman" w:hAnsi="Times New Roman" w:cs="Times New Roman"/>
                <w:sz w:val="24"/>
                <w:szCs w:val="24"/>
              </w:rPr>
            </w:pPr>
          </w:p>
          <w:p w:rsidR="00002888" w:rsidRDefault="00002888" w:rsidP="009340CB">
            <w:pPr>
              <w:tabs>
                <w:tab w:val="left" w:pos="14884"/>
              </w:tabs>
              <w:spacing w:after="0" w:line="240" w:lineRule="auto"/>
              <w:jc w:val="both"/>
              <w:rPr>
                <w:rFonts w:ascii="Times New Roman" w:hAnsi="Times New Roman" w:cs="Times New Roman"/>
                <w:sz w:val="24"/>
                <w:szCs w:val="24"/>
              </w:rPr>
            </w:pPr>
            <w:r w:rsidRPr="00D216D3">
              <w:rPr>
                <w:rFonts w:ascii="Times New Roman" w:hAnsi="Times New Roman" w:cs="Times New Roman"/>
                <w:sz w:val="24"/>
                <w:szCs w:val="24"/>
              </w:rPr>
              <w:t>Обобщение и повторение лексико-грамматического материала</w:t>
            </w:r>
            <w:r>
              <w:rPr>
                <w:rFonts w:ascii="Times New Roman" w:hAnsi="Times New Roman" w:cs="Times New Roman"/>
                <w:sz w:val="24"/>
                <w:szCs w:val="24"/>
              </w:rPr>
              <w:t>.</w:t>
            </w:r>
            <w:r w:rsidRPr="00D216D3">
              <w:rPr>
                <w:rFonts w:ascii="Times New Roman" w:eastAsia="Arial Unicode MS" w:hAnsi="Times New Roman" w:cs="Times New Roman"/>
                <w:sz w:val="24"/>
                <w:szCs w:val="24"/>
                <w:lang w:eastAsia="ar-SA"/>
              </w:rPr>
              <w:t xml:space="preserve"> Характеристика действия: наречия, деепричастие, причастные предложения, выражение похожести/непохожести, сравнение. Употребление предлогов</w:t>
            </w:r>
          </w:p>
          <w:p w:rsidR="00002888" w:rsidRDefault="00002888" w:rsidP="009340CB">
            <w:pPr>
              <w:tabs>
                <w:tab w:val="left" w:pos="14884"/>
              </w:tabs>
              <w:spacing w:after="0" w:line="240" w:lineRule="auto"/>
              <w:jc w:val="both"/>
              <w:rPr>
                <w:rFonts w:ascii="Times New Roman" w:hAnsi="Times New Roman" w:cs="Times New Roman"/>
                <w:sz w:val="24"/>
                <w:szCs w:val="24"/>
              </w:rPr>
            </w:pPr>
          </w:p>
          <w:p w:rsidR="00002888" w:rsidRPr="00D216D3" w:rsidRDefault="00002888" w:rsidP="00DB725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r w:rsidRPr="00D216D3">
              <w:rPr>
                <w:rFonts w:ascii="Times New Roman" w:hAnsi="Times New Roman" w:cs="Times New Roman"/>
                <w:sz w:val="24"/>
                <w:szCs w:val="24"/>
              </w:rPr>
              <w:t>оригинальной речи в естественном темпе в типичных ситуациях научного общения.</w:t>
            </w:r>
          </w:p>
          <w:p w:rsidR="00002888" w:rsidRDefault="00002888" w:rsidP="009340CB">
            <w:pPr>
              <w:tabs>
                <w:tab w:val="left" w:pos="14884"/>
              </w:tabs>
              <w:spacing w:after="0" w:line="240" w:lineRule="auto"/>
              <w:jc w:val="both"/>
              <w:rPr>
                <w:rFonts w:ascii="Times New Roman" w:hAnsi="Times New Roman" w:cs="Times New Roman"/>
                <w:sz w:val="24"/>
                <w:szCs w:val="24"/>
              </w:rPr>
            </w:pPr>
          </w:p>
          <w:p w:rsidR="00002888" w:rsidRPr="00D216D3" w:rsidRDefault="00002888" w:rsidP="006227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Говорение. </w:t>
            </w:r>
            <w:r w:rsidRPr="00D216D3">
              <w:rPr>
                <w:rFonts w:ascii="Times New Roman" w:hAnsi="Times New Roman" w:cs="Times New Roman"/>
                <w:sz w:val="24"/>
                <w:szCs w:val="24"/>
              </w:rPr>
              <w:t>Устное монологическое высказывание (доклад) с учетом французской научной традиции</w:t>
            </w:r>
            <w:r>
              <w:rPr>
                <w:rFonts w:ascii="Times New Roman" w:hAnsi="Times New Roman" w:cs="Times New Roman"/>
                <w:sz w:val="24"/>
                <w:szCs w:val="24"/>
              </w:rPr>
              <w:t>.</w:t>
            </w:r>
          </w:p>
          <w:p w:rsidR="00002888" w:rsidRDefault="00002888" w:rsidP="009340CB">
            <w:pPr>
              <w:autoSpaceDE w:val="0"/>
              <w:autoSpaceDN w:val="0"/>
              <w:adjustRightInd w:val="0"/>
              <w:spacing w:after="0" w:line="240" w:lineRule="auto"/>
              <w:rPr>
                <w:rFonts w:ascii="Times New Roman" w:hAnsi="Times New Roman" w:cs="Times New Roman"/>
                <w:sz w:val="24"/>
                <w:szCs w:val="24"/>
              </w:rPr>
            </w:pP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Чтение, смысловой анализ, реферирование и</w:t>
            </w:r>
          </w:p>
          <w:p w:rsidR="00002888" w:rsidRDefault="00002888" w:rsidP="009340CB">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презентация текстов</w:t>
            </w:r>
          </w:p>
          <w:p w:rsidR="00002888" w:rsidRDefault="00002888" w:rsidP="00A315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Перевод (тексты по специальности). </w:t>
            </w:r>
          </w:p>
          <w:p w:rsidR="00002888" w:rsidRDefault="00002888" w:rsidP="009340CB">
            <w:pPr>
              <w:tabs>
                <w:tab w:val="left" w:pos="14884"/>
              </w:tabs>
              <w:spacing w:after="0" w:line="240" w:lineRule="auto"/>
              <w:jc w:val="both"/>
              <w:rPr>
                <w:rFonts w:ascii="Times New Roman" w:hAnsi="Times New Roman" w:cs="Times New Roman"/>
                <w:sz w:val="24"/>
                <w:szCs w:val="24"/>
              </w:rPr>
            </w:pP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Письмо: создание </w:t>
            </w:r>
          </w:p>
          <w:p w:rsidR="00002888" w:rsidRDefault="00002888" w:rsidP="009340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собственных научных текстов (доклад) и их презентация</w:t>
            </w:r>
          </w:p>
          <w:p w:rsidR="00002888" w:rsidRDefault="00002888" w:rsidP="009340CB">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02888" w:rsidRDefault="00643FB2"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1796" w:type="dxa"/>
            <w:tcBorders>
              <w:top w:val="single" w:sz="4" w:space="0" w:color="000000"/>
              <w:left w:val="single" w:sz="4" w:space="0" w:color="000000"/>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auto"/>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788" w:type="dxa"/>
            <w:tcBorders>
              <w:top w:val="single" w:sz="4" w:space="0" w:color="000000"/>
              <w:left w:val="single" w:sz="4" w:space="0" w:color="000000"/>
              <w:bottom w:val="single" w:sz="4" w:space="0" w:color="000000"/>
              <w:right w:val="single" w:sz="4" w:space="0" w:color="auto"/>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416"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493"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334" w:type="dxa"/>
            <w:tcBorders>
              <w:top w:val="single" w:sz="4" w:space="0" w:color="000000"/>
              <w:left w:val="single" w:sz="4" w:space="0" w:color="auto"/>
              <w:bottom w:val="single" w:sz="4" w:space="0" w:color="000000"/>
              <w:right w:val="single" w:sz="4" w:space="0" w:color="000000"/>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02888" w:rsidTr="009F07E5">
        <w:trPr>
          <w:trHeight w:val="245"/>
        </w:trPr>
        <w:tc>
          <w:tcPr>
            <w:tcW w:w="4042" w:type="dxa"/>
            <w:tcBorders>
              <w:top w:val="single" w:sz="4" w:space="0" w:color="000000"/>
              <w:left w:val="single" w:sz="4" w:space="0" w:color="000000"/>
              <w:bottom w:val="single" w:sz="4" w:space="0" w:color="000000"/>
              <w:right w:val="single" w:sz="4" w:space="0" w:color="000000"/>
            </w:tcBorders>
          </w:tcPr>
          <w:p w:rsidR="00002888" w:rsidRPr="00A6193A" w:rsidRDefault="00002888" w:rsidP="002D43A8">
            <w:pPr>
              <w:autoSpaceDE w:val="0"/>
              <w:autoSpaceDN w:val="0"/>
              <w:adjustRightInd w:val="0"/>
              <w:spacing w:after="0" w:line="240" w:lineRule="auto"/>
              <w:rPr>
                <w:rFonts w:ascii="Times New Roman" w:hAnsi="Times New Roman" w:cs="Times New Roman"/>
                <w:b/>
                <w:sz w:val="24"/>
                <w:szCs w:val="24"/>
              </w:rPr>
            </w:pPr>
            <w:r w:rsidRPr="00A6193A">
              <w:rPr>
                <w:rFonts w:ascii="Times New Roman" w:hAnsi="Times New Roman" w:cs="Times New Roman"/>
                <w:b/>
                <w:sz w:val="24"/>
                <w:szCs w:val="24"/>
              </w:rPr>
              <w:lastRenderedPageBreak/>
              <w:t>Тема 8</w:t>
            </w:r>
            <w:r w:rsidRPr="00913B4B">
              <w:rPr>
                <w:rFonts w:ascii="Times New Roman" w:hAnsi="Times New Roman" w:cs="Times New Roman"/>
                <w:b/>
                <w:sz w:val="24"/>
                <w:szCs w:val="24"/>
              </w:rPr>
              <w:t xml:space="preserve"> </w:t>
            </w:r>
            <w:r w:rsidRPr="00DB725A">
              <w:rPr>
                <w:rFonts w:ascii="Times New Roman" w:hAnsi="Times New Roman" w:cs="Times New Roman"/>
                <w:b/>
                <w:sz w:val="24"/>
                <w:szCs w:val="24"/>
              </w:rPr>
              <w:t>Ситуации научного общения</w:t>
            </w:r>
          </w:p>
          <w:p w:rsidR="00002888" w:rsidRDefault="00002888" w:rsidP="00622734">
            <w:pPr>
              <w:tabs>
                <w:tab w:val="left" w:pos="14884"/>
              </w:tabs>
              <w:spacing w:after="0" w:line="240" w:lineRule="auto"/>
              <w:jc w:val="both"/>
              <w:rPr>
                <w:rFonts w:ascii="Times New Roman" w:hAnsi="Times New Roman" w:cs="Times New Roman"/>
                <w:sz w:val="24"/>
                <w:szCs w:val="24"/>
              </w:rPr>
            </w:pPr>
          </w:p>
          <w:p w:rsidR="00002888" w:rsidRDefault="00002888" w:rsidP="00622734">
            <w:pPr>
              <w:tabs>
                <w:tab w:val="left" w:pos="14884"/>
              </w:tabs>
              <w:spacing w:after="0" w:line="240" w:lineRule="auto"/>
              <w:jc w:val="both"/>
              <w:rPr>
                <w:rFonts w:ascii="Times New Roman" w:hAnsi="Times New Roman" w:cs="Times New Roman"/>
                <w:sz w:val="24"/>
                <w:szCs w:val="24"/>
              </w:rPr>
            </w:pPr>
            <w:r w:rsidRPr="00D216D3">
              <w:rPr>
                <w:rFonts w:ascii="Times New Roman" w:hAnsi="Times New Roman" w:cs="Times New Roman"/>
                <w:sz w:val="24"/>
                <w:szCs w:val="24"/>
              </w:rPr>
              <w:t>Изучение тематичес</w:t>
            </w:r>
            <w:r>
              <w:rPr>
                <w:rFonts w:ascii="Times New Roman" w:hAnsi="Times New Roman" w:cs="Times New Roman"/>
                <w:sz w:val="24"/>
                <w:szCs w:val="24"/>
              </w:rPr>
              <w:t>кого материала по специальности</w:t>
            </w:r>
            <w:r w:rsidRPr="00D216D3">
              <w:rPr>
                <w:rFonts w:ascii="Times New Roman" w:hAnsi="Times New Roman" w:cs="Times New Roman"/>
                <w:sz w:val="24"/>
                <w:szCs w:val="24"/>
              </w:rPr>
              <w:t>.</w:t>
            </w:r>
          </w:p>
          <w:p w:rsidR="00002888" w:rsidRDefault="00002888" w:rsidP="00622734">
            <w:pPr>
              <w:tabs>
                <w:tab w:val="left" w:pos="14884"/>
              </w:tabs>
              <w:spacing w:after="0" w:line="240" w:lineRule="auto"/>
              <w:jc w:val="both"/>
              <w:rPr>
                <w:rFonts w:ascii="Times New Roman" w:hAnsi="Times New Roman" w:cs="Times New Roman"/>
                <w:sz w:val="24"/>
                <w:szCs w:val="24"/>
              </w:rPr>
            </w:pPr>
          </w:p>
          <w:p w:rsidR="00002888" w:rsidRDefault="00002888" w:rsidP="00622734">
            <w:pPr>
              <w:tabs>
                <w:tab w:val="left" w:pos="14884"/>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научных текстов (лекция).</w:t>
            </w:r>
          </w:p>
          <w:p w:rsidR="00002888" w:rsidRDefault="00002888" w:rsidP="00622734">
            <w:pPr>
              <w:tabs>
                <w:tab w:val="left" w:pos="14884"/>
              </w:tabs>
              <w:spacing w:after="0" w:line="240" w:lineRule="auto"/>
              <w:jc w:val="both"/>
              <w:rPr>
                <w:rFonts w:ascii="Times New Roman" w:hAnsi="Times New Roman" w:cs="Times New Roman"/>
                <w:sz w:val="24"/>
                <w:szCs w:val="24"/>
              </w:rPr>
            </w:pPr>
          </w:p>
          <w:p w:rsidR="00002888" w:rsidRPr="00D216D3" w:rsidRDefault="00002888" w:rsidP="006227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Говорение. </w:t>
            </w:r>
            <w:r w:rsidRPr="00D216D3">
              <w:rPr>
                <w:rFonts w:ascii="Times New Roman" w:hAnsi="Times New Roman" w:cs="Times New Roman"/>
                <w:sz w:val="24"/>
                <w:szCs w:val="24"/>
              </w:rPr>
              <w:t>Устное моно</w:t>
            </w:r>
            <w:r>
              <w:rPr>
                <w:rFonts w:ascii="Times New Roman" w:hAnsi="Times New Roman" w:cs="Times New Roman"/>
                <w:sz w:val="24"/>
                <w:szCs w:val="24"/>
              </w:rPr>
              <w:t>логическое высказывание (лекция</w:t>
            </w:r>
            <w:r w:rsidRPr="00D216D3">
              <w:rPr>
                <w:rFonts w:ascii="Times New Roman" w:hAnsi="Times New Roman" w:cs="Times New Roman"/>
                <w:sz w:val="24"/>
                <w:szCs w:val="24"/>
              </w:rPr>
              <w:t>) с учетом французской научной традиции</w:t>
            </w:r>
            <w:r>
              <w:rPr>
                <w:rFonts w:ascii="Times New Roman" w:hAnsi="Times New Roman" w:cs="Times New Roman"/>
                <w:sz w:val="24"/>
                <w:szCs w:val="24"/>
              </w:rPr>
              <w:t>.</w:t>
            </w:r>
          </w:p>
          <w:p w:rsidR="00002888" w:rsidRDefault="00002888" w:rsidP="00622734">
            <w:pPr>
              <w:autoSpaceDE w:val="0"/>
              <w:autoSpaceDN w:val="0"/>
              <w:adjustRightInd w:val="0"/>
              <w:spacing w:after="0" w:line="240" w:lineRule="auto"/>
              <w:rPr>
                <w:rFonts w:ascii="Times New Roman" w:hAnsi="Times New Roman" w:cs="Times New Roman"/>
                <w:sz w:val="24"/>
                <w:szCs w:val="24"/>
              </w:rPr>
            </w:pPr>
          </w:p>
          <w:p w:rsidR="00002888" w:rsidRDefault="00002888" w:rsidP="006227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w:t>
            </w:r>
            <w:r w:rsidRPr="00D216D3">
              <w:rPr>
                <w:rFonts w:ascii="Times New Roman" w:hAnsi="Times New Roman" w:cs="Times New Roman"/>
                <w:sz w:val="24"/>
                <w:szCs w:val="24"/>
              </w:rPr>
              <w:t>Поисковое чтение, направленное на отбор необходимой информации по одному или многим источникам при исследовательской работе и в повседневной профессиональной деятельности</w:t>
            </w:r>
          </w:p>
          <w:p w:rsidR="00002888" w:rsidRDefault="00002888" w:rsidP="00A315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Перевод (тексты по специальности). </w:t>
            </w:r>
          </w:p>
          <w:p w:rsidR="00002888" w:rsidRDefault="00002888" w:rsidP="00622734">
            <w:pPr>
              <w:tabs>
                <w:tab w:val="left" w:pos="14884"/>
              </w:tabs>
              <w:spacing w:after="0" w:line="240" w:lineRule="auto"/>
              <w:jc w:val="both"/>
              <w:rPr>
                <w:rFonts w:ascii="Times New Roman" w:hAnsi="Times New Roman" w:cs="Times New Roman"/>
                <w:sz w:val="24"/>
                <w:szCs w:val="24"/>
              </w:rPr>
            </w:pPr>
          </w:p>
          <w:p w:rsidR="00002888" w:rsidRDefault="00002888" w:rsidP="006227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Письмо: Конспект лекции.</w:t>
            </w:r>
          </w:p>
          <w:p w:rsidR="00002888" w:rsidRPr="00622734" w:rsidRDefault="00002888" w:rsidP="006227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fr-FR"/>
              </w:rPr>
              <w:t>Synth</w:t>
            </w:r>
            <w:r w:rsidRPr="00A3157C">
              <w:rPr>
                <w:rFonts w:ascii="Times New Roman" w:hAnsi="Times New Roman" w:cs="Times New Roman"/>
                <w:sz w:val="24"/>
                <w:szCs w:val="24"/>
              </w:rPr>
              <w:t>è</w:t>
            </w:r>
            <w:r>
              <w:rPr>
                <w:rFonts w:ascii="Times New Roman" w:hAnsi="Times New Roman" w:cs="Times New Roman"/>
                <w:sz w:val="24"/>
                <w:szCs w:val="24"/>
                <w:lang w:val="fr-FR"/>
              </w:rPr>
              <w:t>se</w:t>
            </w:r>
            <w:r>
              <w:rPr>
                <w:rFonts w:ascii="Times New Roman" w:hAnsi="Times New Roman" w:cs="Times New Roman"/>
                <w:sz w:val="24"/>
                <w:szCs w:val="24"/>
              </w:rPr>
              <w:t>.</w:t>
            </w:r>
          </w:p>
          <w:p w:rsidR="00002888" w:rsidRDefault="00002888" w:rsidP="00622734">
            <w:pPr>
              <w:tabs>
                <w:tab w:val="left" w:pos="14884"/>
              </w:tabs>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02888" w:rsidRDefault="00643FB2"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796" w:type="dxa"/>
            <w:tcBorders>
              <w:top w:val="single" w:sz="4" w:space="0" w:color="000000"/>
              <w:left w:val="single" w:sz="4" w:space="0" w:color="000000"/>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auto"/>
            </w:tcBorders>
          </w:tcPr>
          <w:p w:rsidR="00002888" w:rsidRDefault="00643FB2"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788" w:type="dxa"/>
            <w:tcBorders>
              <w:top w:val="single" w:sz="4" w:space="0" w:color="000000"/>
              <w:left w:val="single" w:sz="4" w:space="0" w:color="000000"/>
              <w:bottom w:val="single" w:sz="4" w:space="0" w:color="000000"/>
              <w:right w:val="single" w:sz="4" w:space="0" w:color="auto"/>
            </w:tcBorders>
          </w:tcPr>
          <w:p w:rsidR="00002888" w:rsidRDefault="00643FB2"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416"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493"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334" w:type="dxa"/>
            <w:tcBorders>
              <w:top w:val="single" w:sz="4" w:space="0" w:color="000000"/>
              <w:left w:val="single" w:sz="4" w:space="0" w:color="auto"/>
              <w:bottom w:val="single" w:sz="4" w:space="0" w:color="000000"/>
              <w:right w:val="single" w:sz="4" w:space="0" w:color="000000"/>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02888" w:rsidTr="009F07E5">
        <w:trPr>
          <w:trHeight w:val="245"/>
        </w:trPr>
        <w:tc>
          <w:tcPr>
            <w:tcW w:w="4042" w:type="dxa"/>
            <w:tcBorders>
              <w:top w:val="single" w:sz="4" w:space="0" w:color="000000"/>
              <w:left w:val="single" w:sz="4" w:space="0" w:color="000000"/>
              <w:bottom w:val="single" w:sz="4" w:space="0" w:color="000000"/>
              <w:right w:val="single" w:sz="4" w:space="0" w:color="000000"/>
            </w:tcBorders>
          </w:tcPr>
          <w:p w:rsidR="00002888" w:rsidRPr="00ED04D8" w:rsidRDefault="00002888" w:rsidP="00622734">
            <w:pPr>
              <w:tabs>
                <w:tab w:val="left" w:pos="14884"/>
              </w:tabs>
              <w:spacing w:after="0" w:line="240" w:lineRule="auto"/>
              <w:jc w:val="both"/>
              <w:rPr>
                <w:rFonts w:ascii="Times New Roman" w:hAnsi="Times New Roman" w:cs="Times New Roman"/>
                <w:b/>
                <w:sz w:val="24"/>
                <w:szCs w:val="24"/>
              </w:rPr>
            </w:pPr>
            <w:r w:rsidRPr="00ED04D8">
              <w:rPr>
                <w:rFonts w:ascii="Times New Roman" w:hAnsi="Times New Roman" w:cs="Times New Roman"/>
                <w:b/>
                <w:sz w:val="24"/>
                <w:szCs w:val="24"/>
              </w:rPr>
              <w:t>Тема 9</w:t>
            </w:r>
            <w:r w:rsidRPr="00ED04D8">
              <w:rPr>
                <w:b/>
              </w:rPr>
              <w:t xml:space="preserve"> </w:t>
            </w:r>
            <w:r w:rsidRPr="00ED04D8">
              <w:rPr>
                <w:rFonts w:ascii="Times New Roman" w:hAnsi="Times New Roman" w:cs="Times New Roman"/>
                <w:b/>
                <w:sz w:val="24"/>
                <w:szCs w:val="24"/>
              </w:rPr>
              <w:t>Диссертация</w:t>
            </w:r>
            <w:r>
              <w:rPr>
                <w:rFonts w:ascii="Times New Roman" w:hAnsi="Times New Roman" w:cs="Times New Roman"/>
                <w:b/>
                <w:sz w:val="24"/>
                <w:szCs w:val="24"/>
              </w:rPr>
              <w:t xml:space="preserve"> на французском языке</w:t>
            </w:r>
          </w:p>
          <w:p w:rsidR="00002888" w:rsidRDefault="00002888" w:rsidP="00622734">
            <w:pPr>
              <w:tabs>
                <w:tab w:val="left" w:pos="14884"/>
              </w:tabs>
              <w:spacing w:after="0" w:line="240" w:lineRule="auto"/>
              <w:jc w:val="both"/>
              <w:rPr>
                <w:rFonts w:ascii="Times New Roman" w:hAnsi="Times New Roman" w:cs="Times New Roman"/>
                <w:sz w:val="24"/>
                <w:szCs w:val="24"/>
              </w:rPr>
            </w:pPr>
          </w:p>
          <w:p w:rsidR="00002888" w:rsidRDefault="00002888" w:rsidP="00622734">
            <w:pPr>
              <w:tabs>
                <w:tab w:val="left" w:pos="14884"/>
              </w:tabs>
              <w:spacing w:after="0" w:line="240" w:lineRule="auto"/>
              <w:jc w:val="both"/>
              <w:rPr>
                <w:rFonts w:ascii="Times New Roman" w:hAnsi="Times New Roman" w:cs="Times New Roman"/>
                <w:sz w:val="24"/>
                <w:szCs w:val="24"/>
              </w:rPr>
            </w:pPr>
            <w:r w:rsidRPr="00D216D3">
              <w:rPr>
                <w:rFonts w:ascii="Times New Roman" w:hAnsi="Times New Roman" w:cs="Times New Roman"/>
                <w:sz w:val="24"/>
                <w:szCs w:val="24"/>
              </w:rPr>
              <w:t>Изучение тематичес</w:t>
            </w:r>
            <w:r>
              <w:rPr>
                <w:rFonts w:ascii="Times New Roman" w:hAnsi="Times New Roman" w:cs="Times New Roman"/>
                <w:sz w:val="24"/>
                <w:szCs w:val="24"/>
              </w:rPr>
              <w:t>кого материала по специальности</w:t>
            </w:r>
            <w:r w:rsidRPr="00D216D3">
              <w:rPr>
                <w:rFonts w:ascii="Times New Roman" w:hAnsi="Times New Roman" w:cs="Times New Roman"/>
                <w:sz w:val="24"/>
                <w:szCs w:val="24"/>
              </w:rPr>
              <w:t>.</w:t>
            </w:r>
          </w:p>
          <w:p w:rsidR="00002888" w:rsidRDefault="00002888" w:rsidP="00622734">
            <w:pPr>
              <w:tabs>
                <w:tab w:val="left" w:pos="14884"/>
              </w:tabs>
              <w:spacing w:after="0" w:line="240" w:lineRule="auto"/>
              <w:jc w:val="both"/>
              <w:rPr>
                <w:rFonts w:ascii="Times New Roman" w:hAnsi="Times New Roman" w:cs="Times New Roman"/>
                <w:sz w:val="24"/>
                <w:szCs w:val="24"/>
              </w:rPr>
            </w:pPr>
          </w:p>
          <w:p w:rsidR="00002888" w:rsidRDefault="00643FB2" w:rsidP="00622734">
            <w:pPr>
              <w:tabs>
                <w:tab w:val="left" w:pos="14884"/>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Аудирование</w:t>
            </w:r>
            <w:proofErr w:type="spellEnd"/>
            <w:r w:rsidR="00002888">
              <w:rPr>
                <w:rFonts w:ascii="Times New Roman" w:hAnsi="Times New Roman" w:cs="Times New Roman"/>
                <w:sz w:val="24"/>
                <w:szCs w:val="24"/>
              </w:rPr>
              <w:t>. Защита диссертации.</w:t>
            </w:r>
          </w:p>
          <w:p w:rsidR="00002888" w:rsidRDefault="00002888" w:rsidP="00622734">
            <w:pPr>
              <w:tabs>
                <w:tab w:val="left" w:pos="14884"/>
              </w:tabs>
              <w:spacing w:after="0" w:line="240" w:lineRule="auto"/>
              <w:jc w:val="both"/>
              <w:rPr>
                <w:rFonts w:ascii="Times New Roman" w:hAnsi="Times New Roman" w:cs="Times New Roman"/>
                <w:sz w:val="24"/>
                <w:szCs w:val="24"/>
              </w:rPr>
            </w:pPr>
          </w:p>
          <w:p w:rsidR="00002888" w:rsidRPr="00D216D3" w:rsidRDefault="00002888" w:rsidP="006227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Говорение.</w:t>
            </w:r>
            <w:r w:rsidRPr="00D216D3">
              <w:rPr>
                <w:rFonts w:ascii="Times New Roman" w:hAnsi="Times New Roman" w:cs="Times New Roman"/>
                <w:sz w:val="24"/>
                <w:szCs w:val="24"/>
              </w:rPr>
              <w:t xml:space="preserve"> Устное монологическое высказывание (</w:t>
            </w:r>
            <w:r>
              <w:rPr>
                <w:rFonts w:ascii="Times New Roman" w:hAnsi="Times New Roman" w:cs="Times New Roman"/>
                <w:sz w:val="24"/>
                <w:szCs w:val="24"/>
              </w:rPr>
              <w:t>представление исследования</w:t>
            </w:r>
            <w:r w:rsidRPr="00D216D3">
              <w:rPr>
                <w:rFonts w:ascii="Times New Roman" w:hAnsi="Times New Roman" w:cs="Times New Roman"/>
                <w:sz w:val="24"/>
                <w:szCs w:val="24"/>
              </w:rPr>
              <w:t>) с учетом французской научной традиции</w:t>
            </w:r>
            <w:r>
              <w:rPr>
                <w:rFonts w:ascii="Times New Roman" w:hAnsi="Times New Roman" w:cs="Times New Roman"/>
                <w:sz w:val="24"/>
                <w:szCs w:val="24"/>
              </w:rPr>
              <w:t>.</w:t>
            </w:r>
          </w:p>
          <w:p w:rsidR="00002888" w:rsidRDefault="00002888" w:rsidP="00622734">
            <w:pPr>
              <w:autoSpaceDE w:val="0"/>
              <w:autoSpaceDN w:val="0"/>
              <w:adjustRightInd w:val="0"/>
              <w:spacing w:after="0" w:line="240" w:lineRule="auto"/>
              <w:rPr>
                <w:rFonts w:ascii="Times New Roman" w:hAnsi="Times New Roman" w:cs="Times New Roman"/>
                <w:sz w:val="24"/>
                <w:szCs w:val="24"/>
              </w:rPr>
            </w:pPr>
          </w:p>
          <w:p w:rsidR="00002888" w:rsidRDefault="00002888" w:rsidP="006227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w:t>
            </w:r>
            <w:r w:rsidRPr="00D216D3">
              <w:rPr>
                <w:rFonts w:ascii="Times New Roman" w:hAnsi="Times New Roman" w:cs="Times New Roman"/>
                <w:sz w:val="24"/>
                <w:szCs w:val="24"/>
              </w:rPr>
              <w:t>Поисковое чтение, направленное на отбор необходимой информации по одному или многим источникам при исследовательской работе и в повседневной профессиональной деятельности</w:t>
            </w:r>
          </w:p>
          <w:p w:rsidR="00002888" w:rsidRDefault="00002888" w:rsidP="00A315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Перевод (тексты по специальности). </w:t>
            </w:r>
          </w:p>
          <w:p w:rsidR="00002888" w:rsidRDefault="00002888" w:rsidP="006227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Письмо: создание </w:t>
            </w:r>
          </w:p>
          <w:p w:rsidR="00002888" w:rsidRDefault="00002888" w:rsidP="006227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собственных научных текстов (обоснование исследования) и их</w:t>
            </w:r>
          </w:p>
          <w:p w:rsidR="00002888" w:rsidRPr="00A6193A" w:rsidRDefault="00002888" w:rsidP="00622734">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rPr>
              <w:t>презентация.</w:t>
            </w:r>
          </w:p>
        </w:tc>
        <w:tc>
          <w:tcPr>
            <w:tcW w:w="1134" w:type="dxa"/>
            <w:tcBorders>
              <w:top w:val="single" w:sz="4" w:space="0" w:color="000000"/>
              <w:left w:val="single" w:sz="4" w:space="0" w:color="000000"/>
              <w:bottom w:val="single" w:sz="4" w:space="0" w:color="000000"/>
              <w:right w:val="single" w:sz="4" w:space="0" w:color="000000"/>
            </w:tcBorders>
          </w:tcPr>
          <w:p w:rsidR="00002888" w:rsidRDefault="00643FB2"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1796" w:type="dxa"/>
            <w:tcBorders>
              <w:top w:val="single" w:sz="4" w:space="0" w:color="000000"/>
              <w:left w:val="single" w:sz="4" w:space="0" w:color="000000"/>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auto"/>
            </w:tcBorders>
          </w:tcPr>
          <w:p w:rsidR="00002888" w:rsidRDefault="00353B25"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788" w:type="dxa"/>
            <w:tcBorders>
              <w:top w:val="single" w:sz="4" w:space="0" w:color="000000"/>
              <w:left w:val="single" w:sz="4" w:space="0" w:color="000000"/>
              <w:bottom w:val="single" w:sz="4" w:space="0" w:color="000000"/>
              <w:right w:val="single" w:sz="4" w:space="0" w:color="auto"/>
            </w:tcBorders>
          </w:tcPr>
          <w:p w:rsidR="00002888" w:rsidRDefault="00353B25"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416"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493"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334" w:type="dxa"/>
            <w:tcBorders>
              <w:top w:val="single" w:sz="4" w:space="0" w:color="000000"/>
              <w:left w:val="single" w:sz="4" w:space="0" w:color="auto"/>
              <w:bottom w:val="single" w:sz="4" w:space="0" w:color="000000"/>
              <w:right w:val="single" w:sz="4" w:space="0" w:color="000000"/>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643FB2" w:rsidTr="009F07E5">
        <w:trPr>
          <w:trHeight w:val="245"/>
        </w:trPr>
        <w:tc>
          <w:tcPr>
            <w:tcW w:w="4042" w:type="dxa"/>
            <w:tcBorders>
              <w:top w:val="single" w:sz="4" w:space="0" w:color="000000"/>
              <w:left w:val="single" w:sz="4" w:space="0" w:color="000000"/>
              <w:bottom w:val="single" w:sz="4" w:space="0" w:color="000000"/>
              <w:right w:val="single" w:sz="4" w:space="0" w:color="000000"/>
            </w:tcBorders>
          </w:tcPr>
          <w:p w:rsidR="00643FB2" w:rsidRDefault="00643FB2">
            <w:pPr>
              <w:tabs>
                <w:tab w:val="left" w:pos="14884"/>
              </w:tabs>
              <w:spacing w:after="0" w:line="240" w:lineRule="auto"/>
              <w:jc w:val="both"/>
              <w:rPr>
                <w:rFonts w:ascii="Times New Roman" w:hAnsi="Times New Roman" w:cs="Times New Roman"/>
                <w:sz w:val="24"/>
                <w:szCs w:val="24"/>
              </w:rPr>
            </w:pPr>
            <w:r w:rsidRPr="00913B4B">
              <w:rPr>
                <w:rFonts w:ascii="Times New Roman" w:hAnsi="Times New Roman" w:cs="Times New Roman"/>
                <w:b/>
                <w:sz w:val="24"/>
                <w:szCs w:val="24"/>
              </w:rPr>
              <w:lastRenderedPageBreak/>
              <w:t>Тема 10</w:t>
            </w:r>
            <w:r w:rsidRPr="00ED04D8">
              <w:rPr>
                <w:rFonts w:ascii="Times New Roman" w:hAnsi="Times New Roman" w:cs="Times New Roman"/>
                <w:b/>
                <w:sz w:val="24"/>
                <w:szCs w:val="24"/>
              </w:rPr>
              <w:t xml:space="preserve"> Работа в международных коллективах</w:t>
            </w:r>
          </w:p>
          <w:p w:rsidR="00643FB2" w:rsidRDefault="00643FB2">
            <w:pPr>
              <w:tabs>
                <w:tab w:val="left" w:pos="14884"/>
              </w:tabs>
              <w:spacing w:after="0" w:line="240" w:lineRule="auto"/>
              <w:jc w:val="both"/>
              <w:rPr>
                <w:rFonts w:ascii="Times New Roman" w:hAnsi="Times New Roman" w:cs="Times New Roman"/>
                <w:sz w:val="24"/>
                <w:szCs w:val="24"/>
              </w:rPr>
            </w:pPr>
          </w:p>
          <w:p w:rsidR="00643FB2" w:rsidRDefault="00643FB2" w:rsidP="00BA7702">
            <w:pPr>
              <w:tabs>
                <w:tab w:val="left" w:pos="14884"/>
              </w:tabs>
              <w:spacing w:after="0" w:line="240" w:lineRule="auto"/>
              <w:jc w:val="both"/>
              <w:rPr>
                <w:rFonts w:ascii="Times New Roman" w:hAnsi="Times New Roman" w:cs="Times New Roman"/>
                <w:sz w:val="24"/>
                <w:szCs w:val="24"/>
              </w:rPr>
            </w:pPr>
            <w:r w:rsidRPr="00D216D3">
              <w:rPr>
                <w:rFonts w:ascii="Times New Roman" w:hAnsi="Times New Roman" w:cs="Times New Roman"/>
                <w:sz w:val="24"/>
                <w:szCs w:val="24"/>
              </w:rPr>
              <w:t>Изучение тематичес</w:t>
            </w:r>
            <w:r>
              <w:rPr>
                <w:rFonts w:ascii="Times New Roman" w:hAnsi="Times New Roman" w:cs="Times New Roman"/>
                <w:sz w:val="24"/>
                <w:szCs w:val="24"/>
              </w:rPr>
              <w:t>кого материала по специальности</w:t>
            </w:r>
            <w:r w:rsidRPr="00D216D3">
              <w:rPr>
                <w:rFonts w:ascii="Times New Roman" w:hAnsi="Times New Roman" w:cs="Times New Roman"/>
                <w:sz w:val="24"/>
                <w:szCs w:val="24"/>
              </w:rPr>
              <w:t>.</w:t>
            </w:r>
          </w:p>
          <w:p w:rsidR="00643FB2" w:rsidRDefault="00643FB2" w:rsidP="00BA7702">
            <w:pPr>
              <w:tabs>
                <w:tab w:val="left" w:pos="14884"/>
              </w:tabs>
              <w:spacing w:after="0" w:line="240" w:lineRule="auto"/>
              <w:jc w:val="both"/>
              <w:rPr>
                <w:rFonts w:ascii="Times New Roman" w:hAnsi="Times New Roman" w:cs="Times New Roman"/>
                <w:sz w:val="24"/>
                <w:szCs w:val="24"/>
              </w:rPr>
            </w:pPr>
          </w:p>
          <w:p w:rsidR="00643FB2" w:rsidRDefault="00643FB2" w:rsidP="00BA7702">
            <w:pPr>
              <w:tabs>
                <w:tab w:val="left" w:pos="14884"/>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научных текстов (дискуссия).</w:t>
            </w:r>
          </w:p>
          <w:p w:rsidR="00643FB2" w:rsidRDefault="00643FB2" w:rsidP="00BA7702">
            <w:pPr>
              <w:tabs>
                <w:tab w:val="left" w:pos="14884"/>
              </w:tabs>
              <w:spacing w:after="0" w:line="240" w:lineRule="auto"/>
              <w:jc w:val="both"/>
              <w:rPr>
                <w:rFonts w:ascii="Times New Roman" w:hAnsi="Times New Roman" w:cs="Times New Roman"/>
                <w:sz w:val="24"/>
                <w:szCs w:val="24"/>
              </w:rPr>
            </w:pPr>
          </w:p>
          <w:p w:rsidR="00643FB2" w:rsidRDefault="00643FB2" w:rsidP="00BA77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Говорение. </w:t>
            </w:r>
            <w:r w:rsidRPr="00D216D3">
              <w:rPr>
                <w:rFonts w:ascii="Times New Roman" w:hAnsi="Times New Roman" w:cs="Times New Roman"/>
                <w:sz w:val="24"/>
                <w:szCs w:val="24"/>
              </w:rPr>
              <w:t>Умение вести дискуссию и полемику по заданной проблеме, аргументировано отстаивая свою точку зрения.</w:t>
            </w:r>
          </w:p>
          <w:p w:rsidR="00643FB2" w:rsidRDefault="00643FB2" w:rsidP="00BA7702">
            <w:pPr>
              <w:autoSpaceDE w:val="0"/>
              <w:autoSpaceDN w:val="0"/>
              <w:adjustRightInd w:val="0"/>
              <w:spacing w:after="0" w:line="240" w:lineRule="auto"/>
              <w:rPr>
                <w:rFonts w:ascii="Times New Roman" w:hAnsi="Times New Roman" w:cs="Times New Roman"/>
                <w:sz w:val="24"/>
                <w:szCs w:val="24"/>
              </w:rPr>
            </w:pPr>
          </w:p>
          <w:p w:rsidR="00643FB2" w:rsidRDefault="00643FB2" w:rsidP="00C77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Чтение, смысловой анализ, реферирование и презентация текстов</w:t>
            </w:r>
          </w:p>
          <w:p w:rsidR="00643FB2" w:rsidRDefault="00643FB2" w:rsidP="00A315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Перевод (тексты по специальности). </w:t>
            </w:r>
          </w:p>
          <w:p w:rsidR="00643FB2" w:rsidRDefault="00643FB2" w:rsidP="00BA7702">
            <w:pPr>
              <w:tabs>
                <w:tab w:val="left" w:pos="14884"/>
              </w:tabs>
              <w:spacing w:after="0" w:line="240" w:lineRule="auto"/>
              <w:jc w:val="both"/>
              <w:rPr>
                <w:rFonts w:ascii="Times New Roman" w:hAnsi="Times New Roman" w:cs="Times New Roman"/>
                <w:sz w:val="24"/>
                <w:szCs w:val="24"/>
              </w:rPr>
            </w:pPr>
          </w:p>
          <w:p w:rsidR="00643FB2" w:rsidRDefault="00643FB2" w:rsidP="00E70A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Письмо: </w:t>
            </w:r>
            <w:r w:rsidRPr="00D216D3">
              <w:rPr>
                <w:rFonts w:ascii="Times New Roman" w:hAnsi="Times New Roman" w:cs="Times New Roman"/>
                <w:sz w:val="24"/>
                <w:szCs w:val="24"/>
              </w:rPr>
              <w:t xml:space="preserve">Составление документов, необходимых для оформления </w:t>
            </w:r>
            <w:r w:rsidRPr="00D216D3">
              <w:rPr>
                <w:rFonts w:ascii="Times New Roman" w:hAnsi="Times New Roman" w:cs="Times New Roman"/>
                <w:sz w:val="24"/>
                <w:szCs w:val="24"/>
              </w:rPr>
              <w:lastRenderedPageBreak/>
              <w:t>стажировок в учебные и научные центры франкоязычных стран.</w:t>
            </w:r>
          </w:p>
          <w:p w:rsidR="00643FB2" w:rsidRDefault="00643FB2" w:rsidP="00E70A67">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их презентация</w:t>
            </w:r>
          </w:p>
          <w:p w:rsidR="00643FB2" w:rsidRDefault="00643FB2" w:rsidP="00E70A67">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3FB2" w:rsidRDefault="00353B25" w:rsidP="00B1152A">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1796" w:type="dxa"/>
            <w:tcBorders>
              <w:top w:val="single" w:sz="4" w:space="0" w:color="000000"/>
              <w:left w:val="single" w:sz="4" w:space="0" w:color="000000"/>
              <w:bottom w:val="single" w:sz="4" w:space="0" w:color="000000"/>
              <w:right w:val="single" w:sz="4" w:space="0" w:color="auto"/>
            </w:tcBorders>
          </w:tcPr>
          <w:p w:rsidR="00643FB2" w:rsidRDefault="00643FB2" w:rsidP="00B1152A">
            <w:pPr>
              <w:tabs>
                <w:tab w:val="left" w:pos="14884"/>
              </w:tabs>
              <w:spacing w:after="0" w:line="240" w:lineRule="auto"/>
              <w:jc w:val="both"/>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auto"/>
            </w:tcBorders>
          </w:tcPr>
          <w:p w:rsidR="00643FB2" w:rsidRDefault="00353B25" w:rsidP="00B1152A">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788" w:type="dxa"/>
            <w:tcBorders>
              <w:top w:val="single" w:sz="4" w:space="0" w:color="000000"/>
              <w:left w:val="single" w:sz="4" w:space="0" w:color="000000"/>
              <w:bottom w:val="single" w:sz="4" w:space="0" w:color="000000"/>
              <w:right w:val="single" w:sz="4" w:space="0" w:color="auto"/>
            </w:tcBorders>
          </w:tcPr>
          <w:p w:rsidR="00643FB2" w:rsidRDefault="00353B25" w:rsidP="00B1152A">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416" w:type="dxa"/>
            <w:tcBorders>
              <w:top w:val="single" w:sz="4" w:space="0" w:color="000000"/>
              <w:left w:val="single" w:sz="4" w:space="0" w:color="auto"/>
              <w:bottom w:val="single" w:sz="4" w:space="0" w:color="000000"/>
              <w:right w:val="single" w:sz="4" w:space="0" w:color="auto"/>
            </w:tcBorders>
          </w:tcPr>
          <w:p w:rsidR="00643FB2" w:rsidRDefault="00643FB2" w:rsidP="00B1152A">
            <w:pPr>
              <w:tabs>
                <w:tab w:val="left" w:pos="14884"/>
              </w:tabs>
              <w:spacing w:after="0" w:line="240" w:lineRule="auto"/>
              <w:jc w:val="both"/>
              <w:rPr>
                <w:rFonts w:ascii="Times New Roman" w:hAnsi="Times New Roman" w:cs="Times New Roman"/>
                <w:sz w:val="24"/>
                <w:szCs w:val="24"/>
              </w:rPr>
            </w:pPr>
          </w:p>
        </w:tc>
        <w:tc>
          <w:tcPr>
            <w:tcW w:w="1493" w:type="dxa"/>
            <w:tcBorders>
              <w:top w:val="single" w:sz="4" w:space="0" w:color="000000"/>
              <w:left w:val="single" w:sz="4" w:space="0" w:color="auto"/>
              <w:bottom w:val="single" w:sz="4" w:space="0" w:color="000000"/>
              <w:right w:val="single" w:sz="4" w:space="0" w:color="auto"/>
            </w:tcBorders>
          </w:tcPr>
          <w:p w:rsidR="00643FB2" w:rsidRDefault="00643FB2" w:rsidP="00B1152A">
            <w:pPr>
              <w:tabs>
                <w:tab w:val="left" w:pos="14884"/>
              </w:tabs>
              <w:spacing w:after="0" w:line="240" w:lineRule="auto"/>
              <w:jc w:val="both"/>
              <w:rPr>
                <w:rFonts w:ascii="Times New Roman" w:hAnsi="Times New Roman" w:cs="Times New Roman"/>
                <w:sz w:val="24"/>
                <w:szCs w:val="24"/>
              </w:rPr>
            </w:pPr>
          </w:p>
        </w:tc>
        <w:tc>
          <w:tcPr>
            <w:tcW w:w="1334" w:type="dxa"/>
            <w:tcBorders>
              <w:top w:val="single" w:sz="4" w:space="0" w:color="000000"/>
              <w:left w:val="single" w:sz="4" w:space="0" w:color="auto"/>
              <w:bottom w:val="single" w:sz="4" w:space="0" w:color="000000"/>
              <w:right w:val="single" w:sz="4" w:space="0" w:color="000000"/>
            </w:tcBorders>
          </w:tcPr>
          <w:p w:rsidR="00643FB2" w:rsidRDefault="00891121" w:rsidP="00B1152A">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02888" w:rsidTr="009F07E5">
        <w:trPr>
          <w:trHeight w:val="245"/>
        </w:trPr>
        <w:tc>
          <w:tcPr>
            <w:tcW w:w="4042" w:type="dxa"/>
            <w:tcBorders>
              <w:top w:val="single" w:sz="4" w:space="0" w:color="000000"/>
              <w:left w:val="single" w:sz="4" w:space="0" w:color="000000"/>
              <w:bottom w:val="single" w:sz="4" w:space="0" w:color="000000"/>
              <w:right w:val="single" w:sz="4" w:space="0" w:color="000000"/>
            </w:tcBorders>
          </w:tcPr>
          <w:p w:rsidR="00002888" w:rsidRPr="00ED04D8" w:rsidRDefault="00002888">
            <w:pPr>
              <w:tabs>
                <w:tab w:val="left" w:pos="14884"/>
              </w:tabs>
              <w:spacing w:after="0" w:line="240" w:lineRule="auto"/>
              <w:jc w:val="both"/>
              <w:rPr>
                <w:rFonts w:ascii="Times New Roman" w:hAnsi="Times New Roman" w:cs="Times New Roman"/>
                <w:b/>
                <w:sz w:val="24"/>
                <w:szCs w:val="24"/>
              </w:rPr>
            </w:pPr>
            <w:r w:rsidRPr="00ED04D8">
              <w:rPr>
                <w:rFonts w:ascii="Times New Roman" w:hAnsi="Times New Roman" w:cs="Times New Roman"/>
                <w:b/>
                <w:sz w:val="24"/>
                <w:szCs w:val="24"/>
              </w:rPr>
              <w:lastRenderedPageBreak/>
              <w:t>Тема 11 Гранты</w:t>
            </w:r>
          </w:p>
          <w:p w:rsidR="00002888" w:rsidRDefault="00002888">
            <w:pPr>
              <w:tabs>
                <w:tab w:val="left" w:pos="14884"/>
              </w:tabs>
              <w:spacing w:after="0" w:line="240" w:lineRule="auto"/>
              <w:jc w:val="both"/>
              <w:rPr>
                <w:rFonts w:ascii="Times New Roman" w:hAnsi="Times New Roman" w:cs="Times New Roman"/>
                <w:sz w:val="24"/>
                <w:szCs w:val="24"/>
              </w:rPr>
            </w:pPr>
          </w:p>
          <w:p w:rsidR="00002888" w:rsidRDefault="00002888" w:rsidP="00BA7702">
            <w:pPr>
              <w:tabs>
                <w:tab w:val="left" w:pos="14884"/>
              </w:tabs>
              <w:spacing w:after="0" w:line="240" w:lineRule="auto"/>
              <w:jc w:val="both"/>
              <w:rPr>
                <w:rFonts w:ascii="Times New Roman" w:hAnsi="Times New Roman" w:cs="Times New Roman"/>
                <w:sz w:val="24"/>
                <w:szCs w:val="24"/>
              </w:rPr>
            </w:pPr>
            <w:r w:rsidRPr="00D216D3">
              <w:rPr>
                <w:rFonts w:ascii="Times New Roman" w:hAnsi="Times New Roman" w:cs="Times New Roman"/>
                <w:sz w:val="24"/>
                <w:szCs w:val="24"/>
              </w:rPr>
              <w:t>Изучение тематичес</w:t>
            </w:r>
            <w:r>
              <w:rPr>
                <w:rFonts w:ascii="Times New Roman" w:hAnsi="Times New Roman" w:cs="Times New Roman"/>
                <w:sz w:val="24"/>
                <w:szCs w:val="24"/>
              </w:rPr>
              <w:t>кого материала по специальности</w:t>
            </w:r>
            <w:r w:rsidRPr="00D216D3">
              <w:rPr>
                <w:rFonts w:ascii="Times New Roman" w:hAnsi="Times New Roman" w:cs="Times New Roman"/>
                <w:sz w:val="24"/>
                <w:szCs w:val="24"/>
              </w:rPr>
              <w:t>.</w:t>
            </w:r>
          </w:p>
          <w:p w:rsidR="00002888" w:rsidRDefault="00002888" w:rsidP="00BA7702">
            <w:pPr>
              <w:tabs>
                <w:tab w:val="left" w:pos="14884"/>
              </w:tabs>
              <w:spacing w:after="0" w:line="240" w:lineRule="auto"/>
              <w:jc w:val="both"/>
              <w:rPr>
                <w:rFonts w:ascii="Times New Roman" w:hAnsi="Times New Roman" w:cs="Times New Roman"/>
                <w:sz w:val="24"/>
                <w:szCs w:val="24"/>
              </w:rPr>
            </w:pPr>
          </w:p>
          <w:p w:rsidR="00002888" w:rsidRDefault="00002888" w:rsidP="00BA7702">
            <w:pPr>
              <w:tabs>
                <w:tab w:val="left" w:pos="14884"/>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научных текстов.</w:t>
            </w:r>
          </w:p>
          <w:p w:rsidR="00002888" w:rsidRDefault="00002888" w:rsidP="00BA7702">
            <w:pPr>
              <w:tabs>
                <w:tab w:val="left" w:pos="14884"/>
              </w:tabs>
              <w:spacing w:after="0" w:line="240" w:lineRule="auto"/>
              <w:jc w:val="both"/>
              <w:rPr>
                <w:rFonts w:ascii="Times New Roman" w:hAnsi="Times New Roman" w:cs="Times New Roman"/>
                <w:sz w:val="24"/>
                <w:szCs w:val="24"/>
              </w:rPr>
            </w:pPr>
          </w:p>
          <w:p w:rsidR="00002888" w:rsidRDefault="00002888" w:rsidP="00BA77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Говорение. </w:t>
            </w:r>
            <w:r w:rsidRPr="00D216D3">
              <w:rPr>
                <w:rFonts w:ascii="Times New Roman" w:hAnsi="Times New Roman" w:cs="Times New Roman"/>
                <w:sz w:val="24"/>
                <w:szCs w:val="24"/>
              </w:rPr>
              <w:t>Устное монологическое высказывание</w:t>
            </w:r>
            <w:r>
              <w:rPr>
                <w:rFonts w:ascii="Times New Roman" w:hAnsi="Times New Roman" w:cs="Times New Roman"/>
                <w:sz w:val="24"/>
                <w:szCs w:val="24"/>
              </w:rPr>
              <w:t>, аргументированное обоснование.</w:t>
            </w:r>
          </w:p>
          <w:p w:rsidR="00002888" w:rsidRDefault="00002888" w:rsidP="00BA7702">
            <w:pPr>
              <w:autoSpaceDE w:val="0"/>
              <w:autoSpaceDN w:val="0"/>
              <w:adjustRightInd w:val="0"/>
              <w:spacing w:after="0" w:line="240" w:lineRule="auto"/>
              <w:rPr>
                <w:rFonts w:ascii="Times New Roman" w:hAnsi="Times New Roman" w:cs="Times New Roman"/>
                <w:sz w:val="24"/>
                <w:szCs w:val="24"/>
              </w:rPr>
            </w:pPr>
          </w:p>
          <w:p w:rsidR="00002888" w:rsidRDefault="00002888" w:rsidP="00BA77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Чтение, смысловой анализ, реферирование и</w:t>
            </w:r>
          </w:p>
          <w:p w:rsidR="00002888" w:rsidRDefault="00002888" w:rsidP="00BA7702">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презентация текстов</w:t>
            </w:r>
          </w:p>
          <w:p w:rsidR="00002888" w:rsidRDefault="00002888" w:rsidP="00A315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Перевод (тексты по специальности). </w:t>
            </w:r>
          </w:p>
          <w:p w:rsidR="00002888" w:rsidRDefault="00002888" w:rsidP="00BA7702">
            <w:pPr>
              <w:tabs>
                <w:tab w:val="left" w:pos="14884"/>
              </w:tabs>
              <w:spacing w:after="0" w:line="240" w:lineRule="auto"/>
              <w:jc w:val="both"/>
              <w:rPr>
                <w:rFonts w:ascii="Times New Roman" w:hAnsi="Times New Roman" w:cs="Times New Roman"/>
                <w:sz w:val="24"/>
                <w:szCs w:val="24"/>
              </w:rPr>
            </w:pPr>
          </w:p>
          <w:p w:rsidR="00002888" w:rsidRDefault="00002888" w:rsidP="00E70A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Письмо: </w:t>
            </w:r>
            <w:r w:rsidRPr="00D216D3">
              <w:rPr>
                <w:rFonts w:ascii="Times New Roman" w:hAnsi="Times New Roman" w:cs="Times New Roman"/>
                <w:sz w:val="24"/>
                <w:szCs w:val="24"/>
              </w:rPr>
              <w:t>Заполнение и подача заявок на гранты</w:t>
            </w:r>
            <w:r>
              <w:t xml:space="preserve">. </w:t>
            </w:r>
            <w:r w:rsidRPr="00D216D3">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002888" w:rsidRDefault="00643FB2"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796" w:type="dxa"/>
            <w:tcBorders>
              <w:top w:val="single" w:sz="4" w:space="0" w:color="000000"/>
              <w:left w:val="single" w:sz="4" w:space="0" w:color="000000"/>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auto"/>
            </w:tcBorders>
          </w:tcPr>
          <w:p w:rsidR="00002888" w:rsidRDefault="00643FB2"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788" w:type="dxa"/>
            <w:tcBorders>
              <w:top w:val="single" w:sz="4" w:space="0" w:color="000000"/>
              <w:left w:val="single" w:sz="4" w:space="0" w:color="000000"/>
              <w:bottom w:val="single" w:sz="4" w:space="0" w:color="000000"/>
              <w:right w:val="single" w:sz="4" w:space="0" w:color="auto"/>
            </w:tcBorders>
          </w:tcPr>
          <w:p w:rsidR="00002888" w:rsidRDefault="00643FB2"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416"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493"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334" w:type="dxa"/>
            <w:tcBorders>
              <w:top w:val="single" w:sz="4" w:space="0" w:color="000000"/>
              <w:left w:val="single" w:sz="4" w:space="0" w:color="auto"/>
              <w:bottom w:val="single" w:sz="4" w:space="0" w:color="000000"/>
              <w:right w:val="single" w:sz="4" w:space="0" w:color="000000"/>
            </w:tcBorders>
          </w:tcPr>
          <w:p w:rsidR="00002888" w:rsidRDefault="00643FB2"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02888" w:rsidTr="009F07E5">
        <w:trPr>
          <w:trHeight w:val="245"/>
        </w:trPr>
        <w:tc>
          <w:tcPr>
            <w:tcW w:w="4042" w:type="dxa"/>
            <w:tcBorders>
              <w:top w:val="single" w:sz="4" w:space="0" w:color="000000"/>
              <w:left w:val="single" w:sz="4" w:space="0" w:color="000000"/>
              <w:bottom w:val="single" w:sz="4" w:space="0" w:color="000000"/>
              <w:right w:val="single" w:sz="4" w:space="0" w:color="000000"/>
            </w:tcBorders>
          </w:tcPr>
          <w:p w:rsidR="00002888" w:rsidRPr="005F02D9" w:rsidRDefault="00002888" w:rsidP="00DB725A">
            <w:pPr>
              <w:spacing w:line="240" w:lineRule="auto"/>
              <w:jc w:val="both"/>
              <w:rPr>
                <w:rStyle w:val="a9"/>
              </w:rPr>
            </w:pPr>
            <w:r w:rsidRPr="005F02D9">
              <w:rPr>
                <w:rStyle w:val="a9"/>
              </w:rPr>
              <w:t>Тема 12 Административ</w:t>
            </w:r>
            <w:r w:rsidR="00C20770">
              <w:rPr>
                <w:rStyle w:val="a9"/>
              </w:rPr>
              <w:t>но-деловая речь в научной среде</w:t>
            </w:r>
          </w:p>
          <w:p w:rsidR="00002888" w:rsidRPr="00C20770" w:rsidRDefault="00002888" w:rsidP="00DB725A">
            <w:pPr>
              <w:tabs>
                <w:tab w:val="left" w:pos="14884"/>
              </w:tabs>
              <w:spacing w:after="0" w:line="240" w:lineRule="auto"/>
              <w:jc w:val="both"/>
              <w:rPr>
                <w:rStyle w:val="a9"/>
                <w:b w:val="0"/>
              </w:rPr>
            </w:pPr>
            <w:r w:rsidRPr="00C20770">
              <w:rPr>
                <w:rStyle w:val="a9"/>
                <w:b w:val="0"/>
              </w:rPr>
              <w:t>Изучение тематического материала по специальности.</w:t>
            </w:r>
          </w:p>
          <w:p w:rsidR="00002888" w:rsidRPr="00C20770" w:rsidRDefault="00002888" w:rsidP="00DB725A">
            <w:pPr>
              <w:tabs>
                <w:tab w:val="left" w:pos="14884"/>
              </w:tabs>
              <w:spacing w:after="0" w:line="240" w:lineRule="auto"/>
              <w:jc w:val="both"/>
              <w:rPr>
                <w:rStyle w:val="a9"/>
                <w:b w:val="0"/>
              </w:rPr>
            </w:pPr>
          </w:p>
          <w:p w:rsidR="00002888" w:rsidRPr="00C20770" w:rsidRDefault="00002888" w:rsidP="00BA7702">
            <w:pPr>
              <w:tabs>
                <w:tab w:val="left" w:pos="14884"/>
              </w:tabs>
              <w:spacing w:after="0" w:line="240" w:lineRule="auto"/>
              <w:jc w:val="both"/>
              <w:rPr>
                <w:rStyle w:val="a9"/>
                <w:b w:val="0"/>
              </w:rPr>
            </w:pPr>
            <w:proofErr w:type="spellStart"/>
            <w:r w:rsidRPr="00C20770">
              <w:rPr>
                <w:rStyle w:val="a9"/>
                <w:b w:val="0"/>
              </w:rPr>
              <w:t>Аудирование</w:t>
            </w:r>
            <w:proofErr w:type="spellEnd"/>
            <w:r w:rsidRPr="00C20770">
              <w:rPr>
                <w:rStyle w:val="a9"/>
                <w:b w:val="0"/>
              </w:rPr>
              <w:t xml:space="preserve"> оригинальной речи в естественном темпе в ситуациях делового общения.</w:t>
            </w:r>
          </w:p>
          <w:p w:rsidR="00002888" w:rsidRPr="00C20770" w:rsidRDefault="00002888" w:rsidP="00BA7702">
            <w:pPr>
              <w:tabs>
                <w:tab w:val="left" w:pos="14884"/>
              </w:tabs>
              <w:spacing w:after="0" w:line="240" w:lineRule="auto"/>
              <w:jc w:val="both"/>
              <w:rPr>
                <w:rStyle w:val="a9"/>
                <w:b w:val="0"/>
              </w:rPr>
            </w:pPr>
          </w:p>
          <w:p w:rsidR="00002888" w:rsidRPr="00C20770" w:rsidRDefault="00002888" w:rsidP="00BA7702">
            <w:pPr>
              <w:autoSpaceDE w:val="0"/>
              <w:autoSpaceDN w:val="0"/>
              <w:adjustRightInd w:val="0"/>
              <w:spacing w:after="0" w:line="240" w:lineRule="auto"/>
              <w:rPr>
                <w:rStyle w:val="a9"/>
                <w:b w:val="0"/>
              </w:rPr>
            </w:pPr>
            <w:r w:rsidRPr="00C20770">
              <w:rPr>
                <w:rStyle w:val="a9"/>
                <w:b w:val="0"/>
              </w:rPr>
              <w:t>Говорение. Переговоры.</w:t>
            </w:r>
          </w:p>
          <w:p w:rsidR="00002888" w:rsidRPr="00C20770" w:rsidRDefault="00002888" w:rsidP="00BA7702">
            <w:pPr>
              <w:autoSpaceDE w:val="0"/>
              <w:autoSpaceDN w:val="0"/>
              <w:adjustRightInd w:val="0"/>
              <w:spacing w:after="0" w:line="240" w:lineRule="auto"/>
              <w:rPr>
                <w:rStyle w:val="a9"/>
                <w:b w:val="0"/>
              </w:rPr>
            </w:pPr>
          </w:p>
          <w:p w:rsidR="00002888" w:rsidRPr="00C20770" w:rsidRDefault="00002888" w:rsidP="002D43A8">
            <w:pPr>
              <w:autoSpaceDE w:val="0"/>
              <w:autoSpaceDN w:val="0"/>
              <w:adjustRightInd w:val="0"/>
              <w:spacing w:after="0" w:line="240" w:lineRule="auto"/>
              <w:rPr>
                <w:rStyle w:val="a9"/>
                <w:b w:val="0"/>
              </w:rPr>
            </w:pPr>
            <w:r w:rsidRPr="00C20770">
              <w:rPr>
                <w:rStyle w:val="a9"/>
                <w:b w:val="0"/>
              </w:rPr>
              <w:t>Чтение, смысловой анализ, реферирование и презентация текстов</w:t>
            </w:r>
          </w:p>
          <w:p w:rsidR="00002888" w:rsidRPr="00C20770" w:rsidRDefault="00002888" w:rsidP="00BA7702">
            <w:pPr>
              <w:tabs>
                <w:tab w:val="left" w:pos="14884"/>
              </w:tabs>
              <w:spacing w:after="0" w:line="240" w:lineRule="auto"/>
              <w:jc w:val="both"/>
              <w:rPr>
                <w:rStyle w:val="a9"/>
                <w:b w:val="0"/>
              </w:rPr>
            </w:pPr>
          </w:p>
          <w:p w:rsidR="00002888" w:rsidRPr="005F02D9" w:rsidRDefault="00002888" w:rsidP="00E70A67">
            <w:pPr>
              <w:autoSpaceDE w:val="0"/>
              <w:autoSpaceDN w:val="0"/>
              <w:adjustRightInd w:val="0"/>
              <w:spacing w:after="0" w:line="240" w:lineRule="auto"/>
              <w:rPr>
                <w:rStyle w:val="a9"/>
              </w:rPr>
            </w:pPr>
            <w:r w:rsidRPr="00C20770">
              <w:rPr>
                <w:rStyle w:val="a9"/>
                <w:b w:val="0"/>
              </w:rPr>
              <w:t>Письмо: Деловая переписка в научной среде</w:t>
            </w:r>
          </w:p>
        </w:tc>
        <w:tc>
          <w:tcPr>
            <w:tcW w:w="1134" w:type="dxa"/>
            <w:tcBorders>
              <w:top w:val="single" w:sz="4" w:space="0" w:color="000000"/>
              <w:left w:val="single" w:sz="4" w:space="0" w:color="000000"/>
              <w:bottom w:val="single" w:sz="4" w:space="0" w:color="000000"/>
              <w:right w:val="single" w:sz="4" w:space="0" w:color="000000"/>
            </w:tcBorders>
          </w:tcPr>
          <w:p w:rsidR="00002888" w:rsidRDefault="00353B25"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796" w:type="dxa"/>
            <w:tcBorders>
              <w:top w:val="single" w:sz="4" w:space="0" w:color="000000"/>
              <w:left w:val="single" w:sz="4" w:space="0" w:color="000000"/>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2345" w:type="dxa"/>
            <w:tcBorders>
              <w:top w:val="single" w:sz="4" w:space="0" w:color="000000"/>
              <w:left w:val="single" w:sz="4" w:space="0" w:color="000000"/>
              <w:bottom w:val="single" w:sz="4" w:space="0" w:color="000000"/>
              <w:right w:val="single" w:sz="4" w:space="0" w:color="auto"/>
            </w:tcBorders>
          </w:tcPr>
          <w:p w:rsidR="00002888" w:rsidRDefault="00353B25"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788" w:type="dxa"/>
            <w:tcBorders>
              <w:top w:val="single" w:sz="4" w:space="0" w:color="000000"/>
              <w:left w:val="single" w:sz="4" w:space="0" w:color="000000"/>
              <w:bottom w:val="single" w:sz="4" w:space="0" w:color="000000"/>
              <w:right w:val="single" w:sz="4" w:space="0" w:color="auto"/>
            </w:tcBorders>
          </w:tcPr>
          <w:p w:rsidR="00002888" w:rsidRDefault="00353B25"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416"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493" w:type="dxa"/>
            <w:tcBorders>
              <w:top w:val="single" w:sz="4" w:space="0" w:color="000000"/>
              <w:left w:val="single" w:sz="4" w:space="0" w:color="auto"/>
              <w:bottom w:val="single" w:sz="4" w:space="0" w:color="000000"/>
              <w:right w:val="single" w:sz="4" w:space="0" w:color="auto"/>
            </w:tcBorders>
          </w:tcPr>
          <w:p w:rsidR="00002888" w:rsidRDefault="00002888" w:rsidP="00002888">
            <w:pPr>
              <w:tabs>
                <w:tab w:val="left" w:pos="14884"/>
              </w:tabs>
              <w:spacing w:after="0" w:line="240" w:lineRule="auto"/>
              <w:jc w:val="both"/>
              <w:rPr>
                <w:rFonts w:ascii="Times New Roman" w:hAnsi="Times New Roman" w:cs="Times New Roman"/>
                <w:sz w:val="24"/>
                <w:szCs w:val="24"/>
              </w:rPr>
            </w:pPr>
          </w:p>
        </w:tc>
        <w:tc>
          <w:tcPr>
            <w:tcW w:w="1334" w:type="dxa"/>
            <w:tcBorders>
              <w:top w:val="single" w:sz="4" w:space="0" w:color="000000"/>
              <w:left w:val="single" w:sz="4" w:space="0" w:color="auto"/>
              <w:bottom w:val="single" w:sz="4" w:space="0" w:color="000000"/>
              <w:right w:val="single" w:sz="4" w:space="0" w:color="000000"/>
            </w:tcBorders>
          </w:tcPr>
          <w:p w:rsidR="00002888" w:rsidRDefault="00891121" w:rsidP="00002888">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643FB2" w:rsidTr="009F07E5">
        <w:trPr>
          <w:trHeight w:val="245"/>
        </w:trPr>
        <w:tc>
          <w:tcPr>
            <w:tcW w:w="4042" w:type="dxa"/>
            <w:tcBorders>
              <w:top w:val="single" w:sz="4" w:space="0" w:color="000000"/>
              <w:left w:val="single" w:sz="4" w:space="0" w:color="000000"/>
              <w:bottom w:val="single" w:sz="4" w:space="0" w:color="000000"/>
              <w:right w:val="single" w:sz="4" w:space="0" w:color="000000"/>
            </w:tcBorders>
          </w:tcPr>
          <w:p w:rsidR="00643FB2" w:rsidRDefault="00643FB2" w:rsidP="00B1152A">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643FB2" w:rsidRDefault="00643FB2" w:rsidP="00B1152A">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144</w:t>
            </w:r>
          </w:p>
        </w:tc>
        <w:tc>
          <w:tcPr>
            <w:tcW w:w="1796" w:type="dxa"/>
            <w:tcBorders>
              <w:top w:val="single" w:sz="4" w:space="0" w:color="000000"/>
              <w:left w:val="single" w:sz="4" w:space="0" w:color="000000"/>
              <w:bottom w:val="single" w:sz="4" w:space="0" w:color="000000"/>
              <w:right w:val="single" w:sz="4" w:space="0" w:color="auto"/>
            </w:tcBorders>
          </w:tcPr>
          <w:p w:rsidR="00643FB2" w:rsidRDefault="00353B25" w:rsidP="00B1152A">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345" w:type="dxa"/>
            <w:tcBorders>
              <w:top w:val="single" w:sz="4" w:space="0" w:color="000000"/>
              <w:left w:val="single" w:sz="4" w:space="0" w:color="000000"/>
              <w:bottom w:val="single" w:sz="4" w:space="0" w:color="000000"/>
              <w:right w:val="single" w:sz="4" w:space="0" w:color="auto"/>
            </w:tcBorders>
          </w:tcPr>
          <w:p w:rsidR="00643FB2" w:rsidRDefault="00353B25" w:rsidP="00B1152A">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788" w:type="dxa"/>
            <w:tcBorders>
              <w:top w:val="single" w:sz="4" w:space="0" w:color="000000"/>
              <w:left w:val="single" w:sz="4" w:space="0" w:color="000000"/>
              <w:bottom w:val="single" w:sz="4" w:space="0" w:color="000000"/>
              <w:right w:val="single" w:sz="4" w:space="0" w:color="auto"/>
            </w:tcBorders>
          </w:tcPr>
          <w:p w:rsidR="00643FB2" w:rsidRDefault="00353B25" w:rsidP="00B1152A">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p>
        </w:tc>
        <w:tc>
          <w:tcPr>
            <w:tcW w:w="1416" w:type="dxa"/>
            <w:tcBorders>
              <w:top w:val="single" w:sz="4" w:space="0" w:color="000000"/>
              <w:left w:val="single" w:sz="4" w:space="0" w:color="auto"/>
              <w:bottom w:val="single" w:sz="4" w:space="0" w:color="000000"/>
              <w:right w:val="single" w:sz="4" w:space="0" w:color="auto"/>
            </w:tcBorders>
          </w:tcPr>
          <w:p w:rsidR="00643FB2" w:rsidRDefault="00643FB2" w:rsidP="00B1152A">
            <w:pPr>
              <w:tabs>
                <w:tab w:val="left" w:pos="14884"/>
              </w:tabs>
              <w:spacing w:after="0" w:line="240" w:lineRule="auto"/>
              <w:jc w:val="both"/>
              <w:rPr>
                <w:rFonts w:ascii="Times New Roman" w:hAnsi="Times New Roman" w:cs="Times New Roman"/>
                <w:sz w:val="24"/>
                <w:szCs w:val="24"/>
              </w:rPr>
            </w:pPr>
          </w:p>
        </w:tc>
        <w:tc>
          <w:tcPr>
            <w:tcW w:w="1493" w:type="dxa"/>
            <w:tcBorders>
              <w:top w:val="single" w:sz="4" w:space="0" w:color="000000"/>
              <w:left w:val="single" w:sz="4" w:space="0" w:color="auto"/>
              <w:bottom w:val="single" w:sz="4" w:space="0" w:color="000000"/>
              <w:right w:val="single" w:sz="4" w:space="0" w:color="auto"/>
            </w:tcBorders>
          </w:tcPr>
          <w:p w:rsidR="00643FB2" w:rsidRDefault="00643FB2" w:rsidP="00B1152A">
            <w:pPr>
              <w:tabs>
                <w:tab w:val="left" w:pos="14884"/>
              </w:tabs>
              <w:spacing w:after="0" w:line="240" w:lineRule="auto"/>
              <w:jc w:val="both"/>
              <w:rPr>
                <w:rFonts w:ascii="Times New Roman" w:hAnsi="Times New Roman" w:cs="Times New Roman"/>
                <w:sz w:val="24"/>
                <w:szCs w:val="24"/>
              </w:rPr>
            </w:pPr>
          </w:p>
        </w:tc>
        <w:tc>
          <w:tcPr>
            <w:tcW w:w="1334" w:type="dxa"/>
            <w:tcBorders>
              <w:top w:val="single" w:sz="4" w:space="0" w:color="000000"/>
              <w:left w:val="single" w:sz="4" w:space="0" w:color="auto"/>
              <w:bottom w:val="single" w:sz="4" w:space="0" w:color="000000"/>
              <w:right w:val="single" w:sz="4" w:space="0" w:color="000000"/>
            </w:tcBorders>
          </w:tcPr>
          <w:p w:rsidR="00643FB2" w:rsidRDefault="00891121" w:rsidP="00B1152A">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p>
        </w:tc>
      </w:tr>
    </w:tbl>
    <w:p w:rsidR="00D216D3" w:rsidRDefault="00D216D3" w:rsidP="00D216D3">
      <w:pPr>
        <w:tabs>
          <w:tab w:val="left" w:pos="14884"/>
        </w:tabs>
        <w:spacing w:after="0" w:line="240" w:lineRule="auto"/>
        <w:rPr>
          <w:rFonts w:ascii="Times New Roman" w:hAnsi="Times New Roman" w:cs="Times New Roman"/>
          <w:sz w:val="24"/>
          <w:szCs w:val="24"/>
        </w:rPr>
      </w:pPr>
    </w:p>
    <w:p w:rsidR="00C15E6E" w:rsidRPr="00D216D3" w:rsidRDefault="00C15E6E" w:rsidP="00E01811">
      <w:pPr>
        <w:tabs>
          <w:tab w:val="left" w:pos="14884"/>
        </w:tabs>
        <w:spacing w:after="0" w:line="240" w:lineRule="auto"/>
        <w:ind w:left="-425"/>
        <w:rPr>
          <w:rFonts w:ascii="Times New Roman" w:hAnsi="Times New Roman" w:cs="Times New Roman"/>
          <w:i/>
          <w:iCs/>
          <w:sz w:val="20"/>
          <w:szCs w:val="20"/>
        </w:rPr>
      </w:pPr>
      <w:r w:rsidRPr="00D216D3">
        <w:rPr>
          <w:rFonts w:ascii="Times New Roman" w:hAnsi="Times New Roman" w:cs="Times New Roman"/>
          <w:sz w:val="20"/>
          <w:szCs w:val="20"/>
        </w:rPr>
        <w:t>*</w:t>
      </w:r>
      <w:r w:rsidRPr="00D216D3">
        <w:rPr>
          <w:rFonts w:ascii="Times New Roman" w:hAnsi="Times New Roman" w:cs="Times New Roman"/>
          <w:i/>
          <w:iCs/>
          <w:sz w:val="20"/>
          <w:szCs w:val="20"/>
        </w:rPr>
        <w:t xml:space="preserve">Текущий контроль успеваемости может быть реализован в </w:t>
      </w:r>
      <w:r w:rsidR="00027185">
        <w:rPr>
          <w:rFonts w:ascii="Times New Roman" w:hAnsi="Times New Roman" w:cs="Times New Roman"/>
          <w:i/>
          <w:iCs/>
          <w:sz w:val="20"/>
          <w:szCs w:val="20"/>
        </w:rPr>
        <w:t>рамках практических занятий</w:t>
      </w:r>
      <w:r w:rsidRPr="00D216D3">
        <w:rPr>
          <w:rFonts w:ascii="Times New Roman" w:hAnsi="Times New Roman" w:cs="Times New Roman"/>
          <w:i/>
          <w:iCs/>
          <w:sz w:val="20"/>
          <w:szCs w:val="20"/>
        </w:rPr>
        <w:t>, групповых консультаций</w:t>
      </w:r>
    </w:p>
    <w:p w:rsidR="00D216D3" w:rsidRPr="00D216D3" w:rsidRDefault="00D216D3" w:rsidP="00C775BB">
      <w:pPr>
        <w:tabs>
          <w:tab w:val="left" w:pos="14884"/>
        </w:tabs>
        <w:spacing w:after="0" w:line="240" w:lineRule="auto"/>
        <w:jc w:val="both"/>
        <w:rPr>
          <w:rFonts w:ascii="Times New Roman" w:hAnsi="Times New Roman" w:cs="Times New Roman"/>
          <w:i/>
          <w:iCs/>
          <w:sz w:val="20"/>
          <w:szCs w:val="20"/>
        </w:rPr>
      </w:pPr>
    </w:p>
    <w:p w:rsidR="00C15E6E" w:rsidRDefault="00C15E6E" w:rsidP="00CB4F08">
      <w:pPr>
        <w:tabs>
          <w:tab w:val="left" w:pos="14884"/>
        </w:tabs>
        <w:spacing w:after="0" w:line="240" w:lineRule="auto"/>
        <w:ind w:left="-425"/>
        <w:jc w:val="both"/>
        <w:rPr>
          <w:rFonts w:ascii="Times New Roman" w:hAnsi="Times New Roman" w:cs="Times New Roman"/>
          <w:i/>
          <w:iCs/>
          <w:sz w:val="24"/>
          <w:szCs w:val="24"/>
        </w:rPr>
      </w:pPr>
    </w:p>
    <w:p w:rsidR="00C15E6E" w:rsidRPr="005337C6" w:rsidRDefault="00C15E6E" w:rsidP="005337C6">
      <w:pPr>
        <w:tabs>
          <w:tab w:val="left" w:pos="14884"/>
        </w:tabs>
        <w:spacing w:after="0" w:line="240" w:lineRule="auto"/>
        <w:ind w:left="-425"/>
        <w:jc w:val="both"/>
        <w:rPr>
          <w:rFonts w:ascii="Times New Roman" w:hAnsi="Times New Roman" w:cs="Times New Roman"/>
          <w:b/>
          <w:sz w:val="24"/>
          <w:szCs w:val="24"/>
        </w:rPr>
      </w:pPr>
      <w:r w:rsidRPr="005337C6">
        <w:rPr>
          <w:rFonts w:ascii="Times New Roman" w:hAnsi="Times New Roman" w:cs="Times New Roman"/>
          <w:b/>
          <w:sz w:val="24"/>
          <w:szCs w:val="24"/>
        </w:rPr>
        <w:t xml:space="preserve">10. Перечень учебно-методического обеспечения для самостоятельной работы обучающихся по дисциплине </w:t>
      </w:r>
      <w:r w:rsidR="005337C6">
        <w:rPr>
          <w:rFonts w:ascii="Times New Roman" w:hAnsi="Times New Roman" w:cs="Times New Roman"/>
          <w:b/>
          <w:sz w:val="24"/>
          <w:szCs w:val="24"/>
        </w:rPr>
        <w:t xml:space="preserve">и методические указания для </w:t>
      </w:r>
      <w:r w:rsidRPr="005337C6">
        <w:rPr>
          <w:rFonts w:ascii="Times New Roman" w:hAnsi="Times New Roman" w:cs="Times New Roman"/>
          <w:b/>
          <w:sz w:val="24"/>
          <w:szCs w:val="24"/>
        </w:rPr>
        <w:t>обучающихся по освоению дисциплины.</w:t>
      </w:r>
    </w:p>
    <w:p w:rsidR="00D216D3" w:rsidRPr="00D216D3" w:rsidRDefault="00D216D3" w:rsidP="00A46C12">
      <w:pPr>
        <w:tabs>
          <w:tab w:val="left" w:pos="14884"/>
        </w:tabs>
        <w:spacing w:after="0" w:line="240" w:lineRule="auto"/>
        <w:jc w:val="both"/>
        <w:rPr>
          <w:rFonts w:ascii="Times New Roman" w:hAnsi="Times New Roman" w:cs="Times New Roman"/>
          <w:sz w:val="24"/>
          <w:szCs w:val="24"/>
        </w:rPr>
      </w:pPr>
    </w:p>
    <w:p w:rsidR="00D216D3" w:rsidRPr="00D216D3" w:rsidRDefault="00D216D3" w:rsidP="00CB4F08">
      <w:pPr>
        <w:tabs>
          <w:tab w:val="left" w:pos="14884"/>
        </w:tabs>
        <w:spacing w:after="0" w:line="240" w:lineRule="auto"/>
        <w:ind w:left="-425"/>
        <w:jc w:val="both"/>
        <w:rPr>
          <w:rFonts w:ascii="Times New Roman" w:hAnsi="Times New Roman" w:cs="Times New Roman"/>
          <w:sz w:val="24"/>
          <w:szCs w:val="24"/>
        </w:rPr>
      </w:pPr>
      <w:r w:rsidRPr="00D216D3">
        <w:rPr>
          <w:rFonts w:ascii="Times New Roman" w:hAnsi="Times New Roman" w:cs="Times New Roman"/>
          <w:sz w:val="24"/>
          <w:szCs w:val="24"/>
        </w:rPr>
        <w:t>Текущая и опережающая самостоятельная работа</w:t>
      </w:r>
      <w:r w:rsidR="00027185">
        <w:rPr>
          <w:rFonts w:ascii="Times New Roman" w:hAnsi="Times New Roman" w:cs="Times New Roman"/>
          <w:sz w:val="24"/>
          <w:szCs w:val="24"/>
        </w:rPr>
        <w:t>:</w:t>
      </w:r>
    </w:p>
    <w:p w:rsidR="00D216D3" w:rsidRPr="00D216D3" w:rsidRDefault="00D216D3" w:rsidP="00CB4F08">
      <w:pPr>
        <w:tabs>
          <w:tab w:val="left" w:pos="14884"/>
        </w:tabs>
        <w:spacing w:after="0" w:line="240" w:lineRule="auto"/>
        <w:ind w:left="-425"/>
        <w:jc w:val="both"/>
        <w:rPr>
          <w:rFonts w:ascii="Times New Roman" w:hAnsi="Times New Roman" w:cs="Times New Roman"/>
          <w:sz w:val="24"/>
          <w:szCs w:val="24"/>
        </w:rPr>
      </w:pPr>
      <w:r w:rsidRPr="00D216D3">
        <w:rPr>
          <w:rFonts w:ascii="Times New Roman" w:hAnsi="Times New Roman" w:cs="Times New Roman"/>
          <w:sz w:val="24"/>
          <w:szCs w:val="24"/>
        </w:rPr>
        <w:sym w:font="Symbol" w:char="F0B7"/>
      </w:r>
      <w:r w:rsidRPr="00D216D3">
        <w:rPr>
          <w:rFonts w:ascii="Times New Roman" w:hAnsi="Times New Roman" w:cs="Times New Roman"/>
          <w:sz w:val="24"/>
          <w:szCs w:val="24"/>
        </w:rPr>
        <w:t xml:space="preserve"> выполнение домашних заданий, которые логически дополняет аудиторную работу аспирантов (соискателей), включает в себя индивидуально- поисковую работу по самостоятельному изучению материала в рамках определенной темы и выполнение заданий на закрепление данного материала;</w:t>
      </w:r>
    </w:p>
    <w:p w:rsidR="00D216D3" w:rsidRDefault="00D216D3" w:rsidP="00CB4F08">
      <w:pPr>
        <w:tabs>
          <w:tab w:val="left" w:pos="14884"/>
        </w:tabs>
        <w:spacing w:after="0" w:line="240" w:lineRule="auto"/>
        <w:ind w:left="-425"/>
        <w:jc w:val="both"/>
        <w:rPr>
          <w:rFonts w:ascii="Times New Roman" w:hAnsi="Times New Roman" w:cs="Times New Roman"/>
          <w:sz w:val="24"/>
          <w:szCs w:val="24"/>
        </w:rPr>
      </w:pPr>
      <w:r w:rsidRPr="00D216D3">
        <w:rPr>
          <w:rFonts w:ascii="Times New Roman" w:hAnsi="Times New Roman" w:cs="Times New Roman"/>
          <w:sz w:val="24"/>
          <w:szCs w:val="24"/>
        </w:rPr>
        <w:t xml:space="preserve"> </w:t>
      </w:r>
      <w:r w:rsidRPr="00D216D3">
        <w:rPr>
          <w:rFonts w:ascii="Times New Roman" w:hAnsi="Times New Roman" w:cs="Times New Roman"/>
          <w:sz w:val="24"/>
          <w:szCs w:val="24"/>
        </w:rPr>
        <w:sym w:font="Symbol" w:char="F0B7"/>
      </w:r>
      <w:r w:rsidRPr="00D216D3">
        <w:rPr>
          <w:rFonts w:ascii="Times New Roman" w:hAnsi="Times New Roman" w:cs="Times New Roman"/>
          <w:sz w:val="24"/>
          <w:szCs w:val="24"/>
        </w:rPr>
        <w:t xml:space="preserve"> обязательная самостоятельная работа студента по заданию преподавателя (самостоятельная работа аспирантов (соискателей) в библиотеке, в том числе электронной); </w:t>
      </w:r>
    </w:p>
    <w:p w:rsidR="00D216D3" w:rsidRPr="00D216D3" w:rsidRDefault="00D216D3" w:rsidP="00CB4F08">
      <w:pPr>
        <w:tabs>
          <w:tab w:val="left" w:pos="14884"/>
        </w:tabs>
        <w:spacing w:after="0" w:line="240" w:lineRule="auto"/>
        <w:ind w:left="-425"/>
        <w:jc w:val="both"/>
        <w:rPr>
          <w:rFonts w:ascii="Times New Roman" w:hAnsi="Times New Roman" w:cs="Times New Roman"/>
          <w:sz w:val="24"/>
          <w:szCs w:val="24"/>
        </w:rPr>
      </w:pPr>
      <w:r w:rsidRPr="00D216D3">
        <w:rPr>
          <w:rFonts w:ascii="Times New Roman" w:hAnsi="Times New Roman" w:cs="Times New Roman"/>
          <w:sz w:val="24"/>
          <w:szCs w:val="24"/>
        </w:rPr>
        <w:sym w:font="Symbol" w:char="F0B7"/>
      </w:r>
      <w:r w:rsidRPr="00D216D3">
        <w:rPr>
          <w:rFonts w:ascii="Times New Roman" w:hAnsi="Times New Roman" w:cs="Times New Roman"/>
          <w:sz w:val="24"/>
          <w:szCs w:val="24"/>
        </w:rPr>
        <w:t xml:space="preserve"> индивидуальная самостоятельная работа аспирантов (соискателей) в команде (работа с Интернет-ресурсами, подготовка реферата, научных статей, презентаций по теме диссертационного исследования, участие в научных и практических конференциях); </w:t>
      </w:r>
    </w:p>
    <w:p w:rsidR="00C15E6E" w:rsidRPr="00D216D3" w:rsidRDefault="00C15E6E" w:rsidP="00CB4F08">
      <w:pPr>
        <w:tabs>
          <w:tab w:val="left" w:pos="14884"/>
        </w:tabs>
        <w:spacing w:after="0" w:line="240" w:lineRule="auto"/>
        <w:ind w:left="-425"/>
        <w:jc w:val="both"/>
        <w:rPr>
          <w:rFonts w:ascii="Times New Roman" w:hAnsi="Times New Roman" w:cs="Times New Roman"/>
          <w:sz w:val="24"/>
          <w:szCs w:val="24"/>
        </w:rPr>
      </w:pPr>
    </w:p>
    <w:p w:rsidR="00C15E6E" w:rsidRPr="005337C6" w:rsidRDefault="00C15E6E" w:rsidP="005337C6">
      <w:pPr>
        <w:tabs>
          <w:tab w:val="left" w:pos="14884"/>
        </w:tabs>
        <w:spacing w:after="0" w:line="240" w:lineRule="auto"/>
        <w:ind w:left="-425"/>
        <w:jc w:val="both"/>
        <w:rPr>
          <w:rFonts w:ascii="Times New Roman" w:hAnsi="Times New Roman" w:cs="Times New Roman"/>
          <w:b/>
          <w:sz w:val="24"/>
          <w:szCs w:val="24"/>
        </w:rPr>
      </w:pPr>
      <w:bookmarkStart w:id="0" w:name="_GoBack"/>
      <w:r w:rsidRPr="00FC4524">
        <w:rPr>
          <w:rFonts w:ascii="Times New Roman" w:hAnsi="Times New Roman" w:cs="Times New Roman"/>
          <w:b/>
          <w:sz w:val="24"/>
          <w:szCs w:val="24"/>
        </w:rPr>
        <w:t>11</w:t>
      </w:r>
      <w:bookmarkEnd w:id="0"/>
      <w:r w:rsidRPr="005337C6">
        <w:rPr>
          <w:rFonts w:ascii="Times New Roman" w:hAnsi="Times New Roman" w:cs="Times New Roman"/>
          <w:b/>
          <w:sz w:val="24"/>
          <w:szCs w:val="24"/>
        </w:rPr>
        <w:t>. Применяемые образовательные технологии для различных видов учебных занятий и для контроля освоен</w:t>
      </w:r>
      <w:r w:rsidR="005337C6">
        <w:rPr>
          <w:rFonts w:ascii="Times New Roman" w:hAnsi="Times New Roman" w:cs="Times New Roman"/>
          <w:b/>
          <w:sz w:val="24"/>
          <w:szCs w:val="24"/>
        </w:rPr>
        <w:t xml:space="preserve">ия обучающимися запланированных </w:t>
      </w:r>
      <w:r w:rsidRPr="005337C6">
        <w:rPr>
          <w:rFonts w:ascii="Times New Roman" w:hAnsi="Times New Roman" w:cs="Times New Roman"/>
          <w:b/>
          <w:sz w:val="24"/>
          <w:szCs w:val="24"/>
        </w:rPr>
        <w:t>результатов обучения</w:t>
      </w:r>
      <w:r w:rsidR="00D216D3" w:rsidRPr="005337C6">
        <w:rPr>
          <w:rFonts w:ascii="Times New Roman" w:hAnsi="Times New Roman" w:cs="Times New Roman"/>
          <w:b/>
          <w:sz w:val="24"/>
          <w:szCs w:val="24"/>
        </w:rPr>
        <w:t>:</w:t>
      </w:r>
    </w:p>
    <w:p w:rsidR="008B0038" w:rsidRPr="00D216D3" w:rsidRDefault="008B0038" w:rsidP="008B0038">
      <w:pPr>
        <w:spacing w:before="100" w:beforeAutospacing="1" w:after="100" w:afterAutospacing="1" w:line="240" w:lineRule="auto"/>
        <w:rPr>
          <w:rFonts w:ascii="Times New Roman" w:eastAsia="SimSun" w:hAnsi="Times New Roman" w:cs="Times New Roman"/>
          <w:sz w:val="24"/>
          <w:szCs w:val="24"/>
          <w:lang w:eastAsia="zh-CN"/>
        </w:rPr>
      </w:pPr>
      <w:r w:rsidRPr="00D216D3">
        <w:rPr>
          <w:rFonts w:ascii="Times New Roman" w:eastAsia="SimSun" w:hAnsi="Times New Roman" w:cs="Times New Roman"/>
          <w:sz w:val="24"/>
          <w:szCs w:val="24"/>
          <w:lang w:eastAsia="zh-CN"/>
        </w:rPr>
        <w:t>практические занятия</w:t>
      </w:r>
      <w:r w:rsidR="00D216D3" w:rsidRPr="00D216D3">
        <w:rPr>
          <w:rFonts w:ascii="Times New Roman" w:eastAsia="SimSun" w:hAnsi="Times New Roman" w:cs="Times New Roman"/>
          <w:sz w:val="24"/>
          <w:szCs w:val="24"/>
          <w:lang w:eastAsia="zh-CN"/>
        </w:rPr>
        <w:t>,</w:t>
      </w:r>
    </w:p>
    <w:p w:rsidR="008A3E45" w:rsidRDefault="00D216D3" w:rsidP="008A3E45">
      <w:pPr>
        <w:spacing w:before="100" w:beforeAutospacing="1" w:after="100" w:afterAutospacing="1" w:line="240" w:lineRule="auto"/>
        <w:rPr>
          <w:rFonts w:ascii="Times New Roman" w:eastAsia="SimSun" w:hAnsi="Times New Roman" w:cs="Times New Roman"/>
          <w:sz w:val="24"/>
          <w:szCs w:val="24"/>
          <w:lang w:eastAsia="zh-CN"/>
        </w:rPr>
      </w:pPr>
      <w:r w:rsidRPr="00D216D3">
        <w:rPr>
          <w:rFonts w:ascii="Times New Roman" w:eastAsia="SimSun" w:hAnsi="Times New Roman" w:cs="Times New Roman"/>
          <w:sz w:val="24"/>
          <w:szCs w:val="24"/>
          <w:lang w:eastAsia="zh-CN"/>
        </w:rPr>
        <w:t>опережающая самостоятельная работа,</w:t>
      </w:r>
    </w:p>
    <w:p w:rsidR="008A3E45" w:rsidRDefault="008A3E45" w:rsidP="008A3E45">
      <w:pPr>
        <w:spacing w:before="100" w:beforeAutospacing="1" w:after="100" w:afterAutospacing="1" w:line="240" w:lineRule="auto"/>
        <w:rPr>
          <w:rFonts w:ascii="Times New Roman" w:eastAsia="SimSun" w:hAnsi="Times New Roman" w:cs="Times New Roman"/>
          <w:sz w:val="24"/>
          <w:szCs w:val="24"/>
          <w:lang w:eastAsia="zh-CN"/>
        </w:rPr>
      </w:pPr>
      <w:r w:rsidRPr="008A3E45">
        <w:rPr>
          <w:rFonts w:ascii="Times New Roman" w:eastAsia="SimSun" w:hAnsi="Times New Roman" w:cs="Times New Roman"/>
          <w:sz w:val="24"/>
          <w:szCs w:val="24"/>
          <w:lang w:eastAsia="zh-CN"/>
        </w:rPr>
        <w:t xml:space="preserve"> </w:t>
      </w:r>
      <w:r w:rsidRPr="00D216D3">
        <w:rPr>
          <w:rFonts w:ascii="Times New Roman" w:eastAsia="SimSun" w:hAnsi="Times New Roman" w:cs="Times New Roman"/>
          <w:sz w:val="24"/>
          <w:szCs w:val="24"/>
          <w:lang w:eastAsia="zh-CN"/>
        </w:rPr>
        <w:t>проектный метод (презентации),</w:t>
      </w:r>
    </w:p>
    <w:p w:rsidR="008A3E45" w:rsidRPr="00D216D3" w:rsidRDefault="008A3E45" w:rsidP="008A3E45">
      <w:pPr>
        <w:spacing w:before="100" w:beforeAutospacing="1" w:after="100" w:afterAutospacing="1" w:line="240" w:lineRule="auto"/>
        <w:rPr>
          <w:rFonts w:ascii="Times New Roman" w:eastAsia="SimSun" w:hAnsi="Times New Roman" w:cs="Times New Roman"/>
          <w:sz w:val="24"/>
          <w:szCs w:val="24"/>
          <w:lang w:eastAsia="zh-CN"/>
        </w:rPr>
      </w:pPr>
      <w:r w:rsidRPr="00D216D3">
        <w:rPr>
          <w:rFonts w:ascii="Times New Roman" w:eastAsia="SimSun" w:hAnsi="Times New Roman" w:cs="Times New Roman"/>
          <w:sz w:val="24"/>
          <w:szCs w:val="24"/>
          <w:lang w:eastAsia="zh-CN"/>
        </w:rPr>
        <w:t>работа с аудио и видеоматериалами на иностранном языке,</w:t>
      </w:r>
    </w:p>
    <w:p w:rsidR="008A3E45" w:rsidRPr="00D216D3" w:rsidRDefault="008A3E45" w:rsidP="008A3E45">
      <w:pPr>
        <w:spacing w:before="100" w:beforeAutospacing="1" w:after="100" w:afterAutospacing="1" w:line="240" w:lineRule="auto"/>
        <w:rPr>
          <w:rFonts w:ascii="Times New Roman" w:eastAsia="SimSun" w:hAnsi="Times New Roman" w:cs="Times New Roman"/>
          <w:sz w:val="24"/>
          <w:szCs w:val="24"/>
          <w:lang w:eastAsia="zh-CN"/>
        </w:rPr>
      </w:pPr>
      <w:r>
        <w:rPr>
          <w:rFonts w:ascii="Times New Roman" w:hAnsi="Times New Roman" w:cs="Times New Roman"/>
          <w:sz w:val="24"/>
          <w:szCs w:val="24"/>
        </w:rPr>
        <w:t>п</w:t>
      </w:r>
      <w:r w:rsidRPr="00D216D3">
        <w:rPr>
          <w:rFonts w:ascii="Times New Roman" w:hAnsi="Times New Roman" w:cs="Times New Roman"/>
          <w:sz w:val="24"/>
          <w:szCs w:val="24"/>
        </w:rPr>
        <w:t>оисковый метод  (</w:t>
      </w:r>
      <w:r w:rsidRPr="00D216D3">
        <w:rPr>
          <w:rFonts w:ascii="Times New Roman" w:eastAsia="SimSun" w:hAnsi="Times New Roman" w:cs="Times New Roman"/>
          <w:sz w:val="24"/>
          <w:szCs w:val="24"/>
          <w:lang w:eastAsia="zh-CN"/>
        </w:rPr>
        <w:t>поиск и систематизация материала),</w:t>
      </w:r>
    </w:p>
    <w:p w:rsidR="00D216D3" w:rsidRPr="008A3E45" w:rsidRDefault="008A3E45" w:rsidP="008B0038">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исследовательский метод,</w:t>
      </w:r>
    </w:p>
    <w:p w:rsidR="008A3E45" w:rsidRPr="006D6E69" w:rsidRDefault="008A3E45" w:rsidP="008A3E45">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 xml:space="preserve">устный опрос (индивидуальный, фронтальный, собеседование, диспут); </w:t>
      </w:r>
    </w:p>
    <w:p w:rsidR="008A3E45" w:rsidRPr="006D6E69" w:rsidRDefault="008A3E45" w:rsidP="008A3E45">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контрольные письменные работы (</w:t>
      </w:r>
      <w:r w:rsidRPr="00C64E09">
        <w:rPr>
          <w:rFonts w:ascii="Times New Roman" w:hAnsi="Times New Roman" w:cs="Times New Roman"/>
          <w:iCs/>
          <w:sz w:val="24"/>
          <w:szCs w:val="24"/>
        </w:rPr>
        <w:t>письменные ответы на вопросы</w:t>
      </w:r>
      <w:r>
        <w:rPr>
          <w:rFonts w:ascii="Times New Roman" w:hAnsi="Times New Roman" w:cs="Times New Roman"/>
          <w:sz w:val="24"/>
          <w:szCs w:val="24"/>
        </w:rPr>
        <w:t xml:space="preserve">, </w:t>
      </w:r>
      <w:r w:rsidRPr="006D6E69">
        <w:rPr>
          <w:rFonts w:ascii="Times New Roman" w:hAnsi="Times New Roman" w:cs="Times New Roman"/>
          <w:sz w:val="24"/>
          <w:szCs w:val="24"/>
        </w:rPr>
        <w:t>диктант</w:t>
      </w:r>
      <w:r>
        <w:rPr>
          <w:rFonts w:ascii="Times New Roman" w:hAnsi="Times New Roman" w:cs="Times New Roman"/>
          <w:sz w:val="24"/>
          <w:szCs w:val="24"/>
        </w:rPr>
        <w:t>, др.</w:t>
      </w:r>
      <w:r w:rsidRPr="006D6E69">
        <w:rPr>
          <w:rFonts w:ascii="Times New Roman" w:hAnsi="Times New Roman" w:cs="Times New Roman"/>
          <w:sz w:val="24"/>
          <w:szCs w:val="24"/>
        </w:rPr>
        <w:t xml:space="preserve">); </w:t>
      </w:r>
    </w:p>
    <w:p w:rsidR="00C64E09" w:rsidRPr="00C64E09" w:rsidRDefault="00C64E09" w:rsidP="00C64E09">
      <w:pPr>
        <w:spacing w:before="100" w:beforeAutospacing="1" w:after="100" w:afterAutospacing="1" w:line="240" w:lineRule="auto"/>
        <w:rPr>
          <w:rFonts w:ascii="Times New Roman" w:hAnsi="Times New Roman" w:cs="Times New Roman"/>
          <w:iCs/>
          <w:sz w:val="24"/>
          <w:szCs w:val="24"/>
        </w:rPr>
      </w:pPr>
      <w:r>
        <w:rPr>
          <w:rFonts w:ascii="Times New Roman" w:hAnsi="Times New Roman" w:cs="Times New Roman"/>
          <w:iCs/>
          <w:sz w:val="24"/>
          <w:szCs w:val="24"/>
        </w:rPr>
        <w:t>тестирование,</w:t>
      </w:r>
    </w:p>
    <w:p w:rsidR="008B0038" w:rsidRPr="00D216D3" w:rsidRDefault="008B0038" w:rsidP="008B0038">
      <w:pPr>
        <w:spacing w:before="100" w:beforeAutospacing="1" w:after="100" w:afterAutospacing="1" w:line="240" w:lineRule="auto"/>
        <w:rPr>
          <w:rFonts w:ascii="Times New Roman" w:eastAsia="SimSun" w:hAnsi="Times New Roman" w:cs="Times New Roman"/>
          <w:sz w:val="24"/>
          <w:szCs w:val="24"/>
          <w:lang w:eastAsia="zh-CN"/>
        </w:rPr>
      </w:pPr>
      <w:r w:rsidRPr="00D216D3">
        <w:rPr>
          <w:rFonts w:ascii="Times New Roman" w:eastAsia="SimSun" w:hAnsi="Times New Roman" w:cs="Times New Roman"/>
          <w:sz w:val="24"/>
          <w:szCs w:val="24"/>
          <w:lang w:eastAsia="zh-CN"/>
        </w:rPr>
        <w:t>анализ и обсуждение самостоятельных и контрольных работ</w:t>
      </w:r>
      <w:r w:rsidR="00D216D3" w:rsidRPr="00D216D3">
        <w:rPr>
          <w:rFonts w:ascii="Times New Roman" w:eastAsia="SimSun" w:hAnsi="Times New Roman" w:cs="Times New Roman"/>
          <w:sz w:val="24"/>
          <w:szCs w:val="24"/>
          <w:lang w:eastAsia="zh-CN"/>
        </w:rPr>
        <w:t>,</w:t>
      </w:r>
    </w:p>
    <w:p w:rsidR="00C64E09" w:rsidRDefault="00C64E09" w:rsidP="008B0038">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практические контрольные задания.</w:t>
      </w:r>
    </w:p>
    <w:p w:rsidR="00C15E6E" w:rsidRDefault="00C15E6E" w:rsidP="00CB4F08">
      <w:pPr>
        <w:tabs>
          <w:tab w:val="left" w:pos="14884"/>
        </w:tabs>
        <w:spacing w:after="0" w:line="240" w:lineRule="auto"/>
        <w:ind w:left="-425"/>
        <w:jc w:val="both"/>
        <w:rPr>
          <w:rFonts w:ascii="Times New Roman" w:hAnsi="Times New Roman" w:cs="Times New Roman"/>
          <w:sz w:val="24"/>
          <w:szCs w:val="24"/>
        </w:rPr>
      </w:pPr>
    </w:p>
    <w:p w:rsidR="00C15E6E" w:rsidRPr="005337C6" w:rsidRDefault="00C15E6E" w:rsidP="00E01811">
      <w:pPr>
        <w:tabs>
          <w:tab w:val="left" w:pos="14884"/>
        </w:tabs>
        <w:spacing w:after="0" w:line="240" w:lineRule="auto"/>
        <w:ind w:left="-425"/>
        <w:rPr>
          <w:rFonts w:ascii="Times New Roman" w:hAnsi="Times New Roman" w:cs="Times New Roman"/>
          <w:b/>
          <w:sz w:val="24"/>
          <w:szCs w:val="24"/>
        </w:rPr>
      </w:pPr>
      <w:r w:rsidRPr="005337C6">
        <w:rPr>
          <w:rFonts w:ascii="Times New Roman" w:hAnsi="Times New Roman" w:cs="Times New Roman"/>
          <w:b/>
          <w:sz w:val="24"/>
          <w:szCs w:val="24"/>
        </w:rPr>
        <w:t>12. Фонд оценочных средств для промежуточной аттестации по дисциплине (модулю), включающий:</w:t>
      </w:r>
    </w:p>
    <w:p w:rsidR="00C15E6E" w:rsidRDefault="00C15E6E" w:rsidP="00CB4F08">
      <w:pPr>
        <w:tabs>
          <w:tab w:val="left" w:pos="14884"/>
        </w:tabs>
        <w:spacing w:after="0" w:line="240" w:lineRule="auto"/>
        <w:ind w:left="-425"/>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161"/>
        <w:gridCol w:w="2125"/>
        <w:gridCol w:w="2552"/>
        <w:gridCol w:w="2128"/>
        <w:gridCol w:w="2414"/>
        <w:gridCol w:w="3222"/>
      </w:tblGrid>
      <w:tr w:rsidR="0077482A" w:rsidRPr="00F565C9" w:rsidTr="0077482A">
        <w:trPr>
          <w:trHeight w:val="562"/>
        </w:trPr>
        <w:tc>
          <w:tcPr>
            <w:tcW w:w="538" w:type="pct"/>
            <w:vMerge w:val="restart"/>
            <w:vAlign w:val="center"/>
          </w:tcPr>
          <w:p w:rsidR="0077482A" w:rsidRPr="00F565C9" w:rsidRDefault="0077482A" w:rsidP="004A1DB1">
            <w:pPr>
              <w:spacing w:after="0"/>
              <w:jc w:val="center"/>
              <w:rPr>
                <w:rFonts w:ascii="Times New Roman" w:hAnsi="Times New Roman"/>
              </w:rPr>
            </w:pPr>
            <w:r w:rsidRPr="00F565C9">
              <w:rPr>
                <w:rFonts w:ascii="Times New Roman" w:hAnsi="Times New Roman"/>
                <w:b/>
              </w:rPr>
              <w:t>Планируемые результаты обучения</w:t>
            </w:r>
            <w:r>
              <w:rPr>
                <w:rFonts w:ascii="Times New Roman" w:hAnsi="Times New Roman"/>
              </w:rPr>
              <w:t>*</w:t>
            </w:r>
          </w:p>
          <w:p w:rsidR="0077482A" w:rsidRPr="00F565C9" w:rsidRDefault="0077482A" w:rsidP="004A1DB1">
            <w:pPr>
              <w:spacing w:after="0"/>
              <w:jc w:val="center"/>
              <w:rPr>
                <w:rFonts w:ascii="Times New Roman" w:hAnsi="Times New Roman"/>
              </w:rPr>
            </w:pPr>
            <w:r w:rsidRPr="00F565C9">
              <w:rPr>
                <w:rFonts w:ascii="Times New Roman" w:hAnsi="Times New Roman"/>
              </w:rPr>
              <w:t xml:space="preserve">(показатели </w:t>
            </w:r>
            <w:r>
              <w:rPr>
                <w:rFonts w:ascii="Times New Roman" w:hAnsi="Times New Roman"/>
              </w:rPr>
              <w:t>освоения</w:t>
            </w:r>
            <w:r w:rsidRPr="00F565C9">
              <w:rPr>
                <w:rFonts w:ascii="Times New Roman" w:hAnsi="Times New Roman"/>
              </w:rPr>
              <w:t xml:space="preserve"> компетенций)</w:t>
            </w:r>
          </w:p>
        </w:tc>
        <w:tc>
          <w:tcPr>
            <w:tcW w:w="3405" w:type="pct"/>
            <w:gridSpan w:val="5"/>
            <w:vAlign w:val="center"/>
          </w:tcPr>
          <w:p w:rsidR="0077482A" w:rsidRPr="00F565C9" w:rsidRDefault="0077482A" w:rsidP="004A1DB1">
            <w:pPr>
              <w:spacing w:after="0"/>
              <w:jc w:val="center"/>
              <w:rPr>
                <w:rFonts w:ascii="Times New Roman" w:hAnsi="Times New Roman"/>
                <w:b/>
              </w:rPr>
            </w:pPr>
            <w:r w:rsidRPr="00F565C9">
              <w:rPr>
                <w:rFonts w:ascii="Times New Roman" w:hAnsi="Times New Roman"/>
                <w:b/>
              </w:rPr>
              <w:t xml:space="preserve">Критерии оценивания результатов обучения </w:t>
            </w:r>
          </w:p>
        </w:tc>
        <w:tc>
          <w:tcPr>
            <w:tcW w:w="1057" w:type="pct"/>
          </w:tcPr>
          <w:p w:rsidR="0077482A" w:rsidRPr="00F565C9" w:rsidRDefault="0077482A" w:rsidP="004A1DB1">
            <w:pPr>
              <w:spacing w:after="0"/>
              <w:jc w:val="center"/>
              <w:rPr>
                <w:rFonts w:ascii="Times New Roman" w:hAnsi="Times New Roman"/>
                <w:b/>
              </w:rPr>
            </w:pPr>
            <w:r>
              <w:rPr>
                <w:rFonts w:ascii="Times New Roman" w:hAnsi="Times New Roman"/>
                <w:b/>
              </w:rPr>
              <w:t>Процедуры оценивания</w:t>
            </w:r>
          </w:p>
        </w:tc>
      </w:tr>
      <w:tr w:rsidR="0077482A" w:rsidRPr="00F565C9" w:rsidTr="0077482A">
        <w:tc>
          <w:tcPr>
            <w:tcW w:w="538" w:type="pct"/>
            <w:vMerge/>
            <w:vAlign w:val="center"/>
          </w:tcPr>
          <w:p w:rsidR="0077482A" w:rsidRPr="00F565C9" w:rsidRDefault="0077482A" w:rsidP="004A1DB1">
            <w:pPr>
              <w:spacing w:after="0" w:line="240" w:lineRule="auto"/>
              <w:rPr>
                <w:rFonts w:ascii="Times New Roman" w:hAnsi="Times New Roman"/>
              </w:rPr>
            </w:pPr>
          </w:p>
        </w:tc>
        <w:tc>
          <w:tcPr>
            <w:tcW w:w="381" w:type="pct"/>
            <w:vAlign w:val="center"/>
          </w:tcPr>
          <w:p w:rsidR="0077482A" w:rsidRPr="00F565C9" w:rsidRDefault="0077482A" w:rsidP="004A1DB1">
            <w:pPr>
              <w:spacing w:after="0"/>
              <w:jc w:val="center"/>
              <w:rPr>
                <w:rFonts w:ascii="Times New Roman" w:hAnsi="Times New Roman"/>
              </w:rPr>
            </w:pPr>
            <w:r w:rsidRPr="00F565C9">
              <w:rPr>
                <w:rFonts w:ascii="Times New Roman" w:hAnsi="Times New Roman"/>
              </w:rPr>
              <w:t>1</w:t>
            </w:r>
          </w:p>
        </w:tc>
        <w:tc>
          <w:tcPr>
            <w:tcW w:w="697" w:type="pct"/>
            <w:vAlign w:val="center"/>
          </w:tcPr>
          <w:p w:rsidR="0077482A" w:rsidRPr="00F565C9" w:rsidRDefault="0077482A" w:rsidP="004A1DB1">
            <w:pPr>
              <w:spacing w:after="0"/>
              <w:jc w:val="center"/>
              <w:rPr>
                <w:rFonts w:ascii="Times New Roman" w:hAnsi="Times New Roman"/>
              </w:rPr>
            </w:pPr>
            <w:r w:rsidRPr="00F565C9">
              <w:rPr>
                <w:rFonts w:ascii="Times New Roman" w:hAnsi="Times New Roman"/>
              </w:rPr>
              <w:t>2</w:t>
            </w:r>
          </w:p>
        </w:tc>
        <w:tc>
          <w:tcPr>
            <w:tcW w:w="837" w:type="pct"/>
            <w:vAlign w:val="center"/>
          </w:tcPr>
          <w:p w:rsidR="0077482A" w:rsidRPr="00F565C9" w:rsidRDefault="0077482A" w:rsidP="004A1DB1">
            <w:pPr>
              <w:spacing w:after="0"/>
              <w:jc w:val="center"/>
              <w:rPr>
                <w:rFonts w:ascii="Times New Roman" w:hAnsi="Times New Roman"/>
              </w:rPr>
            </w:pPr>
            <w:r w:rsidRPr="00F565C9">
              <w:rPr>
                <w:rFonts w:ascii="Times New Roman" w:hAnsi="Times New Roman"/>
              </w:rPr>
              <w:t>3</w:t>
            </w:r>
          </w:p>
        </w:tc>
        <w:tc>
          <w:tcPr>
            <w:tcW w:w="698" w:type="pct"/>
            <w:vAlign w:val="center"/>
          </w:tcPr>
          <w:p w:rsidR="0077482A" w:rsidRPr="00F565C9" w:rsidRDefault="0077482A" w:rsidP="004A1DB1">
            <w:pPr>
              <w:spacing w:after="0"/>
              <w:jc w:val="center"/>
              <w:rPr>
                <w:rFonts w:ascii="Times New Roman" w:hAnsi="Times New Roman"/>
              </w:rPr>
            </w:pPr>
            <w:r w:rsidRPr="00F565C9">
              <w:rPr>
                <w:rFonts w:ascii="Times New Roman" w:hAnsi="Times New Roman"/>
              </w:rPr>
              <w:t>4</w:t>
            </w:r>
          </w:p>
        </w:tc>
        <w:tc>
          <w:tcPr>
            <w:tcW w:w="792" w:type="pct"/>
            <w:vAlign w:val="center"/>
          </w:tcPr>
          <w:p w:rsidR="0077482A" w:rsidRPr="00F565C9" w:rsidRDefault="0077482A" w:rsidP="004A1DB1">
            <w:pPr>
              <w:spacing w:after="0"/>
              <w:jc w:val="center"/>
              <w:rPr>
                <w:rFonts w:ascii="Times New Roman" w:hAnsi="Times New Roman"/>
              </w:rPr>
            </w:pPr>
            <w:r w:rsidRPr="00F565C9">
              <w:rPr>
                <w:rFonts w:ascii="Times New Roman" w:hAnsi="Times New Roman"/>
              </w:rPr>
              <w:t>5</w:t>
            </w:r>
          </w:p>
        </w:tc>
        <w:tc>
          <w:tcPr>
            <w:tcW w:w="1057" w:type="pct"/>
          </w:tcPr>
          <w:p w:rsidR="0077482A" w:rsidRDefault="0077482A" w:rsidP="0077482A">
            <w:pPr>
              <w:tabs>
                <w:tab w:val="left" w:pos="14884"/>
              </w:tabs>
              <w:spacing w:after="0" w:line="240" w:lineRule="auto"/>
              <w:jc w:val="center"/>
              <w:rPr>
                <w:rFonts w:ascii="Times New Roman" w:hAnsi="Times New Roman" w:cs="Times New Roman"/>
                <w:i/>
                <w:iCs/>
                <w:sz w:val="24"/>
                <w:szCs w:val="24"/>
              </w:rPr>
            </w:pPr>
            <w:r w:rsidRPr="00323BFE">
              <w:rPr>
                <w:rFonts w:ascii="Times New Roman" w:hAnsi="Times New Roman" w:cs="Times New Roman"/>
                <w:i/>
                <w:iCs/>
                <w:sz w:val="24"/>
                <w:szCs w:val="24"/>
              </w:rPr>
              <w:t xml:space="preserve">Выполнение практического задания и т.п. </w:t>
            </w:r>
          </w:p>
          <w:p w:rsidR="0077482A" w:rsidRPr="00323BFE" w:rsidRDefault="0077482A" w:rsidP="0077482A">
            <w:pPr>
              <w:tabs>
                <w:tab w:val="left" w:pos="14884"/>
              </w:tabs>
              <w:spacing w:after="0" w:line="240" w:lineRule="auto"/>
              <w:jc w:val="center"/>
              <w:rPr>
                <w:rFonts w:ascii="Times New Roman" w:hAnsi="Times New Roman" w:cs="Times New Roman"/>
                <w:i/>
                <w:iCs/>
                <w:sz w:val="24"/>
                <w:szCs w:val="24"/>
              </w:rPr>
            </w:pPr>
            <w:r w:rsidRPr="00323BFE">
              <w:rPr>
                <w:rFonts w:ascii="Times New Roman" w:hAnsi="Times New Roman" w:cs="Times New Roman"/>
                <w:i/>
                <w:iCs/>
                <w:sz w:val="24"/>
                <w:szCs w:val="24"/>
              </w:rPr>
              <w:t>Устное собеседование или выполнение тестов</w:t>
            </w:r>
          </w:p>
          <w:p w:rsidR="0077482A" w:rsidRPr="00F565C9" w:rsidRDefault="0077482A" w:rsidP="0077482A">
            <w:pPr>
              <w:spacing w:after="0"/>
              <w:jc w:val="center"/>
              <w:rPr>
                <w:rFonts w:ascii="Times New Roman" w:hAnsi="Times New Roman"/>
              </w:rPr>
            </w:pPr>
            <w:r w:rsidRPr="00323BFE">
              <w:rPr>
                <w:rFonts w:ascii="Times New Roman" w:hAnsi="Times New Roman" w:cs="Times New Roman"/>
                <w:i/>
                <w:iCs/>
                <w:sz w:val="24"/>
                <w:szCs w:val="24"/>
              </w:rPr>
              <w:t>и т.п.</w:t>
            </w:r>
          </w:p>
        </w:tc>
      </w:tr>
      <w:tr w:rsidR="0077482A" w:rsidRPr="00707EE6" w:rsidTr="0077482A">
        <w:tc>
          <w:tcPr>
            <w:tcW w:w="538" w:type="pct"/>
          </w:tcPr>
          <w:p w:rsidR="0077482A" w:rsidRPr="00707EE6" w:rsidRDefault="0077482A" w:rsidP="004A1DB1">
            <w:pPr>
              <w:spacing w:after="0"/>
              <w:rPr>
                <w:rFonts w:ascii="Times New Roman" w:hAnsi="Times New Roman"/>
              </w:rPr>
            </w:pPr>
            <w:r w:rsidRPr="00707EE6">
              <w:rPr>
                <w:rFonts w:ascii="Times New Roman" w:hAnsi="Times New Roman"/>
              </w:rPr>
              <w:t>ЗНАТЬ: особенности представления результатов научной деятельности в устной и письменной форме</w:t>
            </w:r>
            <w:r>
              <w:rPr>
                <w:rFonts w:ascii="Times New Roman" w:hAnsi="Times New Roman"/>
              </w:rPr>
              <w:t xml:space="preserve"> </w:t>
            </w:r>
            <w:r w:rsidRPr="00707EE6">
              <w:rPr>
                <w:rFonts w:ascii="Times New Roman" w:hAnsi="Times New Roman"/>
              </w:rPr>
              <w:t>при  работе в российских и международных исследовательских коллективах</w:t>
            </w:r>
          </w:p>
          <w:p w:rsidR="0077482A" w:rsidRDefault="0077482A" w:rsidP="004A1DB1">
            <w:pPr>
              <w:spacing w:after="0"/>
              <w:rPr>
                <w:rFonts w:ascii="Times New Roman" w:hAnsi="Times New Roman"/>
                <w:b/>
              </w:rPr>
            </w:pPr>
            <w:r>
              <w:rPr>
                <w:rFonts w:ascii="Times New Roman" w:hAnsi="Times New Roman"/>
                <w:b/>
              </w:rPr>
              <w:t>Код З1(УК-3)</w:t>
            </w:r>
          </w:p>
          <w:p w:rsidR="0077482A" w:rsidRPr="00707EE6" w:rsidRDefault="0077482A" w:rsidP="004A1DB1">
            <w:pPr>
              <w:spacing w:after="0"/>
              <w:rPr>
                <w:rFonts w:ascii="Times New Roman" w:hAnsi="Times New Roman"/>
              </w:rPr>
            </w:pPr>
          </w:p>
          <w:p w:rsidR="0077482A" w:rsidRPr="00707EE6" w:rsidRDefault="0077482A" w:rsidP="004A1DB1">
            <w:pPr>
              <w:spacing w:after="0"/>
              <w:rPr>
                <w:rFonts w:ascii="Times New Roman" w:hAnsi="Times New Roman"/>
              </w:rPr>
            </w:pPr>
          </w:p>
        </w:tc>
        <w:tc>
          <w:tcPr>
            <w:tcW w:w="381" w:type="pct"/>
          </w:tcPr>
          <w:p w:rsidR="0077482A" w:rsidRPr="00707EE6" w:rsidRDefault="0077482A" w:rsidP="004A1DB1">
            <w:pPr>
              <w:spacing w:after="0"/>
              <w:rPr>
                <w:rFonts w:ascii="Times New Roman" w:hAnsi="Times New Roman"/>
              </w:rPr>
            </w:pPr>
            <w:r w:rsidRPr="00707EE6">
              <w:rPr>
                <w:rFonts w:ascii="Times New Roman" w:hAnsi="Times New Roman"/>
              </w:rPr>
              <w:t>Отсутствие знаний</w:t>
            </w:r>
          </w:p>
          <w:p w:rsidR="0077482A" w:rsidRPr="00707EE6" w:rsidRDefault="0077482A" w:rsidP="004A1DB1">
            <w:pPr>
              <w:spacing w:after="0"/>
              <w:rPr>
                <w:rFonts w:ascii="Times New Roman" w:hAnsi="Times New Roman"/>
                <w:color w:val="FF0000"/>
              </w:rPr>
            </w:pPr>
          </w:p>
        </w:tc>
        <w:tc>
          <w:tcPr>
            <w:tcW w:w="697" w:type="pct"/>
          </w:tcPr>
          <w:p w:rsidR="0077482A" w:rsidRPr="00707EE6" w:rsidRDefault="0077482A" w:rsidP="004A1DB1">
            <w:pPr>
              <w:spacing w:after="0"/>
              <w:rPr>
                <w:rFonts w:ascii="Times New Roman" w:hAnsi="Times New Roman"/>
              </w:rPr>
            </w:pPr>
            <w:r w:rsidRPr="00707EE6">
              <w:rPr>
                <w:rFonts w:ascii="Times New Roman" w:hAnsi="Times New Roman"/>
              </w:rPr>
              <w:t>Фрагментарные знания особенностей</w:t>
            </w:r>
            <w:r>
              <w:rPr>
                <w:rFonts w:ascii="Times New Roman" w:hAnsi="Times New Roman"/>
              </w:rPr>
              <w:t xml:space="preserve"> </w:t>
            </w:r>
            <w:r w:rsidRPr="00707EE6">
              <w:rPr>
                <w:rFonts w:ascii="Times New Roman" w:hAnsi="Times New Roman"/>
              </w:rPr>
              <w:t>предоставления результатов научной деятельности в устной и письменной форме</w:t>
            </w:r>
          </w:p>
        </w:tc>
        <w:tc>
          <w:tcPr>
            <w:tcW w:w="837" w:type="pct"/>
          </w:tcPr>
          <w:p w:rsidR="0077482A" w:rsidRPr="00707EE6" w:rsidRDefault="0077482A" w:rsidP="004A1DB1">
            <w:pPr>
              <w:spacing w:after="0"/>
              <w:rPr>
                <w:rFonts w:ascii="Times New Roman" w:hAnsi="Times New Roman"/>
              </w:rPr>
            </w:pPr>
            <w:r w:rsidRPr="00707EE6">
              <w:rPr>
                <w:rFonts w:ascii="Times New Roman" w:hAnsi="Times New Roman"/>
              </w:rPr>
              <w:t>Неполные знания особенностей представления результатов научной деятельности в устной и письменной форме, при работе в российских и международных коллективах</w:t>
            </w:r>
          </w:p>
        </w:tc>
        <w:tc>
          <w:tcPr>
            <w:tcW w:w="698" w:type="pct"/>
          </w:tcPr>
          <w:p w:rsidR="0077482A" w:rsidRPr="00707EE6" w:rsidRDefault="0077482A" w:rsidP="004A1DB1">
            <w:pPr>
              <w:spacing w:after="0"/>
              <w:rPr>
                <w:rFonts w:ascii="Times New Roman" w:hAnsi="Times New Roman"/>
              </w:rPr>
            </w:pPr>
            <w:r w:rsidRPr="00707EE6">
              <w:rPr>
                <w:rFonts w:ascii="Times New Roman" w:hAnsi="Times New Roman"/>
              </w:rPr>
              <w:t>Сформированные, но содержащие отдельные пробелы знания основных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tc>
        <w:tc>
          <w:tcPr>
            <w:tcW w:w="792" w:type="pct"/>
          </w:tcPr>
          <w:p w:rsidR="0077482A" w:rsidRPr="00707EE6" w:rsidRDefault="0077482A" w:rsidP="004A1DB1">
            <w:pPr>
              <w:spacing w:after="0"/>
              <w:rPr>
                <w:rFonts w:ascii="Times New Roman" w:hAnsi="Times New Roman"/>
              </w:rPr>
            </w:pPr>
            <w:r w:rsidRPr="00707EE6">
              <w:rPr>
                <w:rFonts w:ascii="Times New Roman" w:hAnsi="Times New Roman"/>
              </w:rPr>
              <w:t>Сформированные и систематические знания</w:t>
            </w:r>
            <w:r>
              <w:rPr>
                <w:rFonts w:ascii="Times New Roman" w:hAnsi="Times New Roman"/>
              </w:rPr>
              <w:t xml:space="preserve"> </w:t>
            </w:r>
            <w:r w:rsidRPr="00707EE6">
              <w:rPr>
                <w:rFonts w:ascii="Times New Roman" w:hAnsi="Times New Roman"/>
              </w:rPr>
              <w:t>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tc>
        <w:tc>
          <w:tcPr>
            <w:tcW w:w="1057" w:type="pct"/>
          </w:tcPr>
          <w:p w:rsidR="006D6E69" w:rsidRPr="006D6E69" w:rsidRDefault="006D6E69" w:rsidP="006D6E69">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 xml:space="preserve">устный опрос (индивидуальный, фронтальный, собеседование, диспут); </w:t>
            </w:r>
          </w:p>
          <w:p w:rsidR="008A3E45" w:rsidRDefault="006D6E69" w:rsidP="006D6E69">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контрольные письменные работы</w:t>
            </w:r>
            <w:r w:rsidR="008A3E45">
              <w:rPr>
                <w:rFonts w:ascii="Times New Roman" w:hAnsi="Times New Roman" w:cs="Times New Roman"/>
                <w:sz w:val="24"/>
                <w:szCs w:val="24"/>
              </w:rPr>
              <w:t xml:space="preserve"> </w:t>
            </w:r>
            <w:r w:rsidR="008A3E45" w:rsidRPr="006D6E69">
              <w:rPr>
                <w:rFonts w:ascii="Times New Roman" w:hAnsi="Times New Roman" w:cs="Times New Roman"/>
                <w:sz w:val="24"/>
                <w:szCs w:val="24"/>
              </w:rPr>
              <w:t>(</w:t>
            </w:r>
            <w:r w:rsidR="008A3E45" w:rsidRPr="00C64E09">
              <w:rPr>
                <w:rFonts w:ascii="Times New Roman" w:hAnsi="Times New Roman" w:cs="Times New Roman"/>
                <w:iCs/>
                <w:sz w:val="24"/>
                <w:szCs w:val="24"/>
              </w:rPr>
              <w:t>письменные ответы на вопросы</w:t>
            </w:r>
            <w:r w:rsidR="008A3E45">
              <w:rPr>
                <w:rFonts w:ascii="Times New Roman" w:hAnsi="Times New Roman" w:cs="Times New Roman"/>
                <w:sz w:val="24"/>
                <w:szCs w:val="24"/>
              </w:rPr>
              <w:t xml:space="preserve">, </w:t>
            </w:r>
            <w:r w:rsidR="008A3E45" w:rsidRPr="006D6E69">
              <w:rPr>
                <w:rFonts w:ascii="Times New Roman" w:hAnsi="Times New Roman" w:cs="Times New Roman"/>
                <w:sz w:val="24"/>
                <w:szCs w:val="24"/>
              </w:rPr>
              <w:t>диктант</w:t>
            </w:r>
            <w:r w:rsidR="008A3E45">
              <w:rPr>
                <w:rFonts w:ascii="Times New Roman" w:hAnsi="Times New Roman" w:cs="Times New Roman"/>
                <w:sz w:val="24"/>
                <w:szCs w:val="24"/>
              </w:rPr>
              <w:t>, др.</w:t>
            </w:r>
            <w:r w:rsidR="008A3E45" w:rsidRPr="006D6E69">
              <w:rPr>
                <w:rFonts w:ascii="Times New Roman" w:hAnsi="Times New Roman" w:cs="Times New Roman"/>
                <w:sz w:val="24"/>
                <w:szCs w:val="24"/>
              </w:rPr>
              <w:t>);</w:t>
            </w:r>
          </w:p>
          <w:p w:rsidR="0077482A" w:rsidRPr="006D6E69" w:rsidRDefault="006D6E69" w:rsidP="006D6E69">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тестирование;</w:t>
            </w:r>
          </w:p>
        </w:tc>
      </w:tr>
      <w:tr w:rsidR="0077482A" w:rsidRPr="00186E95" w:rsidTr="0077482A">
        <w:tc>
          <w:tcPr>
            <w:tcW w:w="538" w:type="pct"/>
          </w:tcPr>
          <w:p w:rsidR="0077482A" w:rsidRPr="00186E95" w:rsidRDefault="0077482A" w:rsidP="004A1DB1">
            <w:pPr>
              <w:spacing w:after="0"/>
              <w:rPr>
                <w:rFonts w:ascii="Times New Roman" w:hAnsi="Times New Roman"/>
              </w:rPr>
            </w:pPr>
            <w:r w:rsidRPr="00186E95">
              <w:rPr>
                <w:rFonts w:ascii="Times New Roman" w:hAnsi="Times New Roman"/>
              </w:rPr>
              <w:t>УМЕТЬ: следовать нормам, принятым в научном общении</w:t>
            </w:r>
            <w:r>
              <w:rPr>
                <w:rFonts w:ascii="Times New Roman" w:hAnsi="Times New Roman"/>
              </w:rPr>
              <w:t xml:space="preserve"> при</w:t>
            </w:r>
            <w:r w:rsidRPr="00186E95">
              <w:rPr>
                <w:rFonts w:ascii="Times New Roman" w:hAnsi="Times New Roman"/>
              </w:rPr>
              <w:t xml:space="preserve"> работ</w:t>
            </w:r>
            <w:r>
              <w:rPr>
                <w:rFonts w:ascii="Times New Roman" w:hAnsi="Times New Roman"/>
              </w:rPr>
              <w:t>е</w:t>
            </w:r>
            <w:r w:rsidRPr="00186E95">
              <w:rPr>
                <w:rFonts w:ascii="Times New Roman" w:hAnsi="Times New Roman"/>
              </w:rPr>
              <w:t xml:space="preserve"> в российских и </w:t>
            </w:r>
            <w:r w:rsidRPr="00186E95">
              <w:rPr>
                <w:rFonts w:ascii="Times New Roman" w:hAnsi="Times New Roman"/>
              </w:rPr>
              <w:lastRenderedPageBreak/>
              <w:t>международных исследовательских коллективах с целью решения научных и научно-образовательных задач</w:t>
            </w:r>
          </w:p>
          <w:p w:rsidR="0077482A" w:rsidRDefault="0077482A" w:rsidP="004A1DB1">
            <w:pPr>
              <w:spacing w:after="0"/>
              <w:rPr>
                <w:rFonts w:ascii="Times New Roman" w:hAnsi="Times New Roman"/>
                <w:b/>
              </w:rPr>
            </w:pPr>
            <w:r>
              <w:rPr>
                <w:rFonts w:ascii="Times New Roman" w:hAnsi="Times New Roman"/>
                <w:b/>
              </w:rPr>
              <w:t>Код У1(УК-3)</w:t>
            </w:r>
          </w:p>
          <w:p w:rsidR="0077482A" w:rsidRPr="00186E95" w:rsidRDefault="0077482A" w:rsidP="004A1DB1">
            <w:pPr>
              <w:spacing w:after="0"/>
              <w:rPr>
                <w:rFonts w:ascii="Times New Roman" w:hAnsi="Times New Roman"/>
              </w:rPr>
            </w:pPr>
          </w:p>
          <w:p w:rsidR="0077482A" w:rsidRPr="00186E95" w:rsidRDefault="0077482A" w:rsidP="004A1DB1">
            <w:pPr>
              <w:spacing w:after="0"/>
              <w:rPr>
                <w:rFonts w:ascii="Times New Roman" w:hAnsi="Times New Roman"/>
              </w:rPr>
            </w:pPr>
          </w:p>
        </w:tc>
        <w:tc>
          <w:tcPr>
            <w:tcW w:w="381" w:type="pct"/>
          </w:tcPr>
          <w:p w:rsidR="0077482A" w:rsidRPr="00186E95" w:rsidRDefault="0077482A" w:rsidP="004A1DB1">
            <w:pPr>
              <w:spacing w:after="0"/>
              <w:rPr>
                <w:rFonts w:ascii="Times New Roman" w:hAnsi="Times New Roman"/>
              </w:rPr>
            </w:pPr>
            <w:r>
              <w:rPr>
                <w:rFonts w:ascii="Times New Roman" w:hAnsi="Times New Roman"/>
              </w:rPr>
              <w:lastRenderedPageBreak/>
              <w:t>Отсутствие умений</w:t>
            </w:r>
          </w:p>
        </w:tc>
        <w:tc>
          <w:tcPr>
            <w:tcW w:w="697" w:type="pct"/>
          </w:tcPr>
          <w:p w:rsidR="0077482A" w:rsidRPr="00186E95" w:rsidRDefault="0077482A" w:rsidP="004A1DB1">
            <w:pPr>
              <w:spacing w:after="0"/>
              <w:rPr>
                <w:rFonts w:ascii="Times New Roman" w:hAnsi="Times New Roman"/>
              </w:rPr>
            </w:pPr>
            <w:r>
              <w:rPr>
                <w:rFonts w:ascii="Times New Roman" w:hAnsi="Times New Roman"/>
              </w:rPr>
              <w:t xml:space="preserve">Фрагментарное </w:t>
            </w:r>
            <w:r w:rsidRPr="00186E95">
              <w:rPr>
                <w:rFonts w:ascii="Times New Roman" w:hAnsi="Times New Roman"/>
              </w:rPr>
              <w:t>следова</w:t>
            </w:r>
            <w:r>
              <w:rPr>
                <w:rFonts w:ascii="Times New Roman" w:hAnsi="Times New Roman"/>
              </w:rPr>
              <w:t xml:space="preserve">ние </w:t>
            </w:r>
            <w:r w:rsidRPr="00186E95">
              <w:rPr>
                <w:rFonts w:ascii="Times New Roman" w:hAnsi="Times New Roman"/>
              </w:rPr>
              <w:t>нормам</w:t>
            </w:r>
            <w:r>
              <w:rPr>
                <w:rFonts w:ascii="Times New Roman" w:hAnsi="Times New Roman"/>
              </w:rPr>
              <w:t xml:space="preserve">, </w:t>
            </w:r>
            <w:r w:rsidRPr="00C238CC">
              <w:rPr>
                <w:rFonts w:ascii="Times New Roman" w:hAnsi="Times New Roman"/>
              </w:rPr>
              <w:t xml:space="preserve">принятым в научном общении при работе в российских и международных исследовательских </w:t>
            </w:r>
            <w:r w:rsidRPr="00C238CC">
              <w:rPr>
                <w:rFonts w:ascii="Times New Roman" w:hAnsi="Times New Roman"/>
              </w:rPr>
              <w:lastRenderedPageBreak/>
              <w:t>коллективах с целью решения научных и научно-образовательных задач</w:t>
            </w:r>
          </w:p>
        </w:tc>
        <w:tc>
          <w:tcPr>
            <w:tcW w:w="837" w:type="pct"/>
          </w:tcPr>
          <w:p w:rsidR="0077482A" w:rsidRPr="00186E95" w:rsidRDefault="0077482A" w:rsidP="004A1DB1">
            <w:pPr>
              <w:spacing w:after="0"/>
              <w:rPr>
                <w:rFonts w:ascii="Times New Roman" w:hAnsi="Times New Roman"/>
              </w:rPr>
            </w:pPr>
            <w:r>
              <w:rPr>
                <w:rFonts w:ascii="Times New Roman" w:hAnsi="Times New Roman"/>
              </w:rPr>
              <w:lastRenderedPageBreak/>
              <w:t xml:space="preserve">В целом успешное, но не систематическое следование нормам, </w:t>
            </w:r>
            <w:r w:rsidRPr="00C238CC">
              <w:rPr>
                <w:rFonts w:ascii="Times New Roman" w:hAnsi="Times New Roman"/>
              </w:rPr>
              <w:t xml:space="preserve">принятым в научном общении при работе в российских и международных исследовательских </w:t>
            </w:r>
            <w:r w:rsidRPr="00C238CC">
              <w:rPr>
                <w:rFonts w:ascii="Times New Roman" w:hAnsi="Times New Roman"/>
              </w:rPr>
              <w:lastRenderedPageBreak/>
              <w:t>коллективах с целью решения научных и научно-образовательных задач</w:t>
            </w:r>
          </w:p>
        </w:tc>
        <w:tc>
          <w:tcPr>
            <w:tcW w:w="698" w:type="pct"/>
          </w:tcPr>
          <w:p w:rsidR="0077482A" w:rsidRPr="00186E95" w:rsidRDefault="0077482A" w:rsidP="004A1DB1">
            <w:pPr>
              <w:spacing w:after="0"/>
              <w:rPr>
                <w:rFonts w:ascii="Times New Roman" w:hAnsi="Times New Roman"/>
              </w:rPr>
            </w:pPr>
            <w:r w:rsidRPr="00186E95">
              <w:rPr>
                <w:rFonts w:ascii="Times New Roman" w:hAnsi="Times New Roman"/>
              </w:rPr>
              <w:lastRenderedPageBreak/>
              <w:t xml:space="preserve">В целом </w:t>
            </w:r>
            <w:r>
              <w:rPr>
                <w:rFonts w:ascii="Times New Roman" w:hAnsi="Times New Roman"/>
              </w:rPr>
              <w:t xml:space="preserve">успешное, но содержащее отдельные пробелы умение </w:t>
            </w:r>
            <w:r w:rsidRPr="00C238CC">
              <w:rPr>
                <w:rFonts w:ascii="Times New Roman" w:hAnsi="Times New Roman"/>
              </w:rPr>
              <w:t xml:space="preserve">следовать основным нормам, принятым в научном общении при работе в </w:t>
            </w:r>
            <w:r w:rsidRPr="00C238CC">
              <w:rPr>
                <w:rFonts w:ascii="Times New Roman" w:hAnsi="Times New Roman"/>
              </w:rPr>
              <w:lastRenderedPageBreak/>
              <w:t>российских и международных исследовательских коллективах с целью решения научных и научно-образовательных задач</w:t>
            </w:r>
          </w:p>
        </w:tc>
        <w:tc>
          <w:tcPr>
            <w:tcW w:w="792" w:type="pct"/>
          </w:tcPr>
          <w:p w:rsidR="0077482A" w:rsidRPr="00186E95" w:rsidRDefault="0077482A" w:rsidP="004A1DB1">
            <w:pPr>
              <w:spacing w:after="0"/>
              <w:rPr>
                <w:rFonts w:ascii="Times New Roman" w:hAnsi="Times New Roman"/>
              </w:rPr>
            </w:pPr>
            <w:r>
              <w:rPr>
                <w:rFonts w:ascii="Times New Roman" w:hAnsi="Times New Roman"/>
              </w:rPr>
              <w:lastRenderedPageBreak/>
              <w:t>Успешное и систематическое следование</w:t>
            </w:r>
            <w:r w:rsidRPr="00186E95">
              <w:rPr>
                <w:rFonts w:ascii="Times New Roman" w:hAnsi="Times New Roman"/>
              </w:rPr>
              <w:t xml:space="preserve"> нормам, принятым в научном общении, для успешной работы в российских и международных </w:t>
            </w:r>
            <w:r w:rsidRPr="00186E95">
              <w:rPr>
                <w:rFonts w:ascii="Times New Roman" w:hAnsi="Times New Roman"/>
              </w:rPr>
              <w:lastRenderedPageBreak/>
              <w:t>исследовательских коллективах с целью решения научных и научно-образовательных задач</w:t>
            </w:r>
          </w:p>
        </w:tc>
        <w:tc>
          <w:tcPr>
            <w:tcW w:w="1057" w:type="pct"/>
          </w:tcPr>
          <w:p w:rsidR="0077482A" w:rsidRPr="006D6E69" w:rsidRDefault="0077482A" w:rsidP="0077482A">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lastRenderedPageBreak/>
              <w:t>практические контрольные задания</w:t>
            </w:r>
          </w:p>
          <w:p w:rsidR="006D6E69" w:rsidRPr="006D6E69" w:rsidRDefault="006D6E69" w:rsidP="0077482A">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 xml:space="preserve">защита ИДЗ (индивидуальных домашних заданий) и творческих работ (ситуационные задания, реферат, статья, проект, </w:t>
            </w:r>
            <w:r w:rsidRPr="006D6E69">
              <w:rPr>
                <w:rFonts w:ascii="Times New Roman" w:hAnsi="Times New Roman" w:cs="Times New Roman"/>
                <w:sz w:val="24"/>
                <w:szCs w:val="24"/>
              </w:rPr>
              <w:lastRenderedPageBreak/>
              <w:t xml:space="preserve">отчет и др.); </w:t>
            </w:r>
          </w:p>
          <w:p w:rsidR="006D6E69" w:rsidRPr="006D6E69" w:rsidRDefault="006D6E69" w:rsidP="0077482A">
            <w:pPr>
              <w:spacing w:before="100" w:beforeAutospacing="1" w:after="100" w:afterAutospacing="1" w:line="240" w:lineRule="auto"/>
              <w:rPr>
                <w:rFonts w:ascii="Times New Roman" w:eastAsia="SimSun" w:hAnsi="Times New Roman" w:cs="Times New Roman"/>
                <w:sz w:val="24"/>
                <w:szCs w:val="24"/>
                <w:lang w:eastAsia="zh-CN"/>
              </w:rPr>
            </w:pPr>
            <w:r w:rsidRPr="006D6E69">
              <w:rPr>
                <w:rFonts w:ascii="Times New Roman" w:hAnsi="Times New Roman" w:cs="Times New Roman"/>
                <w:sz w:val="24"/>
                <w:szCs w:val="24"/>
              </w:rPr>
              <w:t>участие в деловых, ситуационных, имитационных играх</w:t>
            </w:r>
          </w:p>
          <w:p w:rsidR="0077482A" w:rsidRPr="006D6E69" w:rsidRDefault="0077482A" w:rsidP="004A1DB1">
            <w:pPr>
              <w:spacing w:after="0"/>
              <w:rPr>
                <w:rFonts w:ascii="Times New Roman" w:hAnsi="Times New Roman" w:cs="Times New Roman"/>
                <w:sz w:val="24"/>
                <w:szCs w:val="24"/>
              </w:rPr>
            </w:pPr>
          </w:p>
        </w:tc>
      </w:tr>
      <w:tr w:rsidR="0077482A" w:rsidRPr="00186E95" w:rsidTr="0077482A">
        <w:tc>
          <w:tcPr>
            <w:tcW w:w="538" w:type="pct"/>
          </w:tcPr>
          <w:p w:rsidR="0077482A" w:rsidRPr="00186E95" w:rsidRDefault="0077482A" w:rsidP="004A1DB1">
            <w:pPr>
              <w:spacing w:after="0"/>
              <w:rPr>
                <w:rFonts w:ascii="Times New Roman" w:hAnsi="Times New Roman"/>
              </w:rPr>
            </w:pPr>
            <w:r w:rsidRPr="00186E95">
              <w:rPr>
                <w:rFonts w:ascii="Times New Roman" w:hAnsi="Times New Roman"/>
              </w:rPr>
              <w:lastRenderedPageBreak/>
              <w:t>УМЕТЬ: осуществлять личностный выбор в процессе работы в российских и международных исследовательских коллективах, оценивать последствия принятого решения и нести за него ответственность перед собой</w:t>
            </w:r>
            <w:r>
              <w:rPr>
                <w:rFonts w:ascii="Times New Roman" w:hAnsi="Times New Roman"/>
              </w:rPr>
              <w:t xml:space="preserve">, </w:t>
            </w:r>
            <w:r w:rsidRPr="00186E95">
              <w:rPr>
                <w:rFonts w:ascii="Times New Roman" w:hAnsi="Times New Roman"/>
              </w:rPr>
              <w:t>коллегами</w:t>
            </w:r>
            <w:r>
              <w:rPr>
                <w:rFonts w:ascii="Times New Roman" w:hAnsi="Times New Roman"/>
              </w:rPr>
              <w:t xml:space="preserve"> и обществом  </w:t>
            </w:r>
          </w:p>
          <w:p w:rsidR="0077482A" w:rsidRDefault="0077482A" w:rsidP="004A1DB1">
            <w:pPr>
              <w:spacing w:after="0"/>
              <w:rPr>
                <w:rFonts w:ascii="Times New Roman" w:hAnsi="Times New Roman"/>
                <w:b/>
              </w:rPr>
            </w:pPr>
            <w:r>
              <w:rPr>
                <w:rFonts w:ascii="Times New Roman" w:hAnsi="Times New Roman"/>
                <w:b/>
              </w:rPr>
              <w:t>Код У2(УК-3)</w:t>
            </w:r>
          </w:p>
          <w:p w:rsidR="0077482A" w:rsidRPr="00186E95" w:rsidRDefault="0077482A" w:rsidP="004A1DB1">
            <w:pPr>
              <w:spacing w:after="0"/>
              <w:rPr>
                <w:rFonts w:ascii="Times New Roman" w:hAnsi="Times New Roman"/>
              </w:rPr>
            </w:pPr>
          </w:p>
          <w:p w:rsidR="0077482A" w:rsidRPr="00186E95" w:rsidRDefault="0077482A" w:rsidP="004A1DB1">
            <w:pPr>
              <w:spacing w:after="0"/>
              <w:rPr>
                <w:rFonts w:ascii="Times New Roman" w:hAnsi="Times New Roman"/>
              </w:rPr>
            </w:pPr>
          </w:p>
        </w:tc>
        <w:tc>
          <w:tcPr>
            <w:tcW w:w="381" w:type="pct"/>
          </w:tcPr>
          <w:p w:rsidR="0077482A" w:rsidRPr="00186E95" w:rsidRDefault="0077482A" w:rsidP="004A1DB1">
            <w:pPr>
              <w:spacing w:after="0"/>
              <w:rPr>
                <w:rFonts w:ascii="Times New Roman" w:hAnsi="Times New Roman"/>
              </w:rPr>
            </w:pPr>
            <w:r>
              <w:rPr>
                <w:rFonts w:ascii="Times New Roman" w:hAnsi="Times New Roman"/>
              </w:rPr>
              <w:lastRenderedPageBreak/>
              <w:t>Отсутствие умений</w:t>
            </w:r>
          </w:p>
        </w:tc>
        <w:tc>
          <w:tcPr>
            <w:tcW w:w="697" w:type="pct"/>
          </w:tcPr>
          <w:p w:rsidR="0077482A" w:rsidRPr="00186E95" w:rsidRDefault="0077482A" w:rsidP="004A1DB1">
            <w:pPr>
              <w:spacing w:after="0"/>
              <w:rPr>
                <w:rFonts w:ascii="Times New Roman" w:hAnsi="Times New Roman"/>
              </w:rPr>
            </w:pPr>
            <w:r>
              <w:rPr>
                <w:rFonts w:ascii="Times New Roman" w:hAnsi="Times New Roman"/>
              </w:rPr>
              <w:t xml:space="preserve">Частично освоенное умение </w:t>
            </w:r>
            <w:r w:rsidRPr="00C238CC">
              <w:rPr>
                <w:rFonts w:ascii="Times New Roman" w:hAnsi="Times New Roman"/>
              </w:rPr>
              <w:t xml:space="preserve">осуществлять личностный выбор в процессе работы в российских и международных исследовательских коллективах, оценивать последствия принятого решения и нести за него ответственность перед собой, коллегами и обществом  </w:t>
            </w:r>
          </w:p>
        </w:tc>
        <w:tc>
          <w:tcPr>
            <w:tcW w:w="837" w:type="pct"/>
          </w:tcPr>
          <w:p w:rsidR="0077482A" w:rsidRPr="00186E95" w:rsidRDefault="0077482A" w:rsidP="004A1DB1">
            <w:pPr>
              <w:spacing w:after="0"/>
              <w:rPr>
                <w:rFonts w:ascii="Times New Roman" w:hAnsi="Times New Roman"/>
              </w:rPr>
            </w:pPr>
            <w:r w:rsidRPr="00186E95">
              <w:rPr>
                <w:rFonts w:ascii="Times New Roman" w:hAnsi="Times New Roman"/>
              </w:rPr>
              <w:t>В целом</w:t>
            </w:r>
            <w:r>
              <w:rPr>
                <w:rFonts w:ascii="Times New Roman" w:hAnsi="Times New Roman"/>
              </w:rPr>
              <w:t xml:space="preserve"> успешное, но не систематическое умение </w:t>
            </w:r>
            <w:r w:rsidRPr="00C238CC">
              <w:rPr>
                <w:rFonts w:ascii="Times New Roman" w:hAnsi="Times New Roman"/>
              </w:rPr>
              <w:t xml:space="preserve">осуществлять личностный выбор в процессе работы в российских и международных исследовательских коллективах, оценивать последствия принятого решения и нести за него ответственность перед собой, коллегами и обществом  </w:t>
            </w:r>
          </w:p>
        </w:tc>
        <w:tc>
          <w:tcPr>
            <w:tcW w:w="698" w:type="pct"/>
          </w:tcPr>
          <w:p w:rsidR="0077482A" w:rsidRPr="00186E95" w:rsidRDefault="0077482A" w:rsidP="004A1DB1">
            <w:pPr>
              <w:spacing w:after="0"/>
              <w:rPr>
                <w:rFonts w:ascii="Times New Roman" w:hAnsi="Times New Roman"/>
              </w:rPr>
            </w:pPr>
            <w:r>
              <w:rPr>
                <w:rFonts w:ascii="Times New Roman" w:hAnsi="Times New Roman"/>
              </w:rPr>
              <w:t xml:space="preserve">В целом успешное, но содержащее отдельные пробелы умение </w:t>
            </w:r>
            <w:r w:rsidRPr="00C238CC">
              <w:rPr>
                <w:rFonts w:ascii="Times New Roman" w:hAnsi="Times New Roman"/>
              </w:rPr>
              <w:t xml:space="preserve">осуществлять личностный выбор в процессе работы в российских и международных исследовательских коллективах, оценивать последствия принятого решения и нести за него ответственность перед собой, коллегами и обществом  </w:t>
            </w:r>
          </w:p>
        </w:tc>
        <w:tc>
          <w:tcPr>
            <w:tcW w:w="792" w:type="pct"/>
          </w:tcPr>
          <w:p w:rsidR="0077482A" w:rsidRPr="00186E95" w:rsidRDefault="0077482A" w:rsidP="004A1DB1">
            <w:pPr>
              <w:spacing w:after="0"/>
              <w:rPr>
                <w:rFonts w:ascii="Times New Roman" w:hAnsi="Times New Roman"/>
              </w:rPr>
            </w:pPr>
            <w:r>
              <w:rPr>
                <w:rFonts w:ascii="Times New Roman" w:hAnsi="Times New Roman"/>
              </w:rPr>
              <w:t xml:space="preserve">Успешное и систематическое умение </w:t>
            </w:r>
            <w:r w:rsidRPr="00C238CC">
              <w:rPr>
                <w:rFonts w:ascii="Times New Roman" w:hAnsi="Times New Roman"/>
              </w:rPr>
              <w:t>осуществля</w:t>
            </w:r>
            <w:r>
              <w:rPr>
                <w:rFonts w:ascii="Times New Roman" w:hAnsi="Times New Roman"/>
              </w:rPr>
              <w:t>ть</w:t>
            </w:r>
            <w:r w:rsidRPr="00C238CC">
              <w:rPr>
                <w:rFonts w:ascii="Times New Roman" w:hAnsi="Times New Roman"/>
              </w:rPr>
              <w:t xml:space="preserve"> личностный выбор в процессе работы в российских и международны</w:t>
            </w:r>
            <w:r>
              <w:rPr>
                <w:rFonts w:ascii="Times New Roman" w:hAnsi="Times New Roman"/>
              </w:rPr>
              <w:t xml:space="preserve">х исследовательских коллективах, </w:t>
            </w:r>
            <w:r w:rsidRPr="00C238CC">
              <w:rPr>
                <w:rFonts w:ascii="Times New Roman" w:hAnsi="Times New Roman"/>
              </w:rPr>
              <w:t>оценива</w:t>
            </w:r>
            <w:r>
              <w:rPr>
                <w:rFonts w:ascii="Times New Roman" w:hAnsi="Times New Roman"/>
              </w:rPr>
              <w:t xml:space="preserve">ть </w:t>
            </w:r>
            <w:r w:rsidRPr="00C238CC">
              <w:rPr>
                <w:rFonts w:ascii="Times New Roman" w:hAnsi="Times New Roman"/>
              </w:rPr>
              <w:t>последствия принятого решения и нес</w:t>
            </w:r>
            <w:r>
              <w:rPr>
                <w:rFonts w:ascii="Times New Roman" w:hAnsi="Times New Roman"/>
              </w:rPr>
              <w:t>ти</w:t>
            </w:r>
            <w:r w:rsidRPr="00C238CC">
              <w:rPr>
                <w:rFonts w:ascii="Times New Roman" w:hAnsi="Times New Roman"/>
              </w:rPr>
              <w:t xml:space="preserve"> за него ответственность перед собой, коллегами и обществом  </w:t>
            </w:r>
          </w:p>
        </w:tc>
        <w:tc>
          <w:tcPr>
            <w:tcW w:w="1057" w:type="pct"/>
          </w:tcPr>
          <w:p w:rsidR="006D6E69" w:rsidRPr="006D6E69" w:rsidRDefault="006D6E69" w:rsidP="006D6E69">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практические контрольные задания</w:t>
            </w:r>
          </w:p>
          <w:p w:rsidR="006D6E69" w:rsidRPr="006D6E69" w:rsidRDefault="006D6E69" w:rsidP="006D6E69">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 xml:space="preserve">защита ИДЗ (индивидуальных домашних заданий) и творческих работ (ситуационные задания, реферат, статья, проект, отчет и др.); </w:t>
            </w:r>
          </w:p>
          <w:p w:rsidR="006D6E69" w:rsidRPr="006D6E69" w:rsidRDefault="006D6E69" w:rsidP="006D6E69">
            <w:pPr>
              <w:spacing w:before="100" w:beforeAutospacing="1" w:after="100" w:afterAutospacing="1" w:line="240" w:lineRule="auto"/>
              <w:rPr>
                <w:rFonts w:ascii="Times New Roman" w:eastAsia="SimSun" w:hAnsi="Times New Roman" w:cs="Times New Roman"/>
                <w:sz w:val="24"/>
                <w:szCs w:val="24"/>
                <w:lang w:eastAsia="zh-CN"/>
              </w:rPr>
            </w:pPr>
            <w:r w:rsidRPr="006D6E69">
              <w:rPr>
                <w:rFonts w:ascii="Times New Roman" w:hAnsi="Times New Roman" w:cs="Times New Roman"/>
                <w:sz w:val="24"/>
                <w:szCs w:val="24"/>
              </w:rPr>
              <w:t>участие в деловых, ситуационных, имитационных играх</w:t>
            </w:r>
          </w:p>
          <w:p w:rsidR="0077482A" w:rsidRDefault="0077482A" w:rsidP="004A1DB1">
            <w:pPr>
              <w:spacing w:after="0"/>
              <w:rPr>
                <w:rFonts w:ascii="Times New Roman" w:hAnsi="Times New Roman"/>
              </w:rPr>
            </w:pPr>
          </w:p>
        </w:tc>
      </w:tr>
      <w:tr w:rsidR="0077482A" w:rsidRPr="00707EE6" w:rsidTr="0077482A">
        <w:tc>
          <w:tcPr>
            <w:tcW w:w="538" w:type="pct"/>
          </w:tcPr>
          <w:p w:rsidR="0077482A" w:rsidRPr="00707EE6" w:rsidRDefault="0077482A" w:rsidP="004A1DB1">
            <w:pPr>
              <w:spacing w:after="0"/>
              <w:rPr>
                <w:rFonts w:ascii="Times New Roman" w:hAnsi="Times New Roman"/>
              </w:rPr>
            </w:pPr>
            <w:r w:rsidRPr="00707EE6">
              <w:rPr>
                <w:rFonts w:ascii="Times New Roman" w:hAnsi="Times New Roman"/>
              </w:rPr>
              <w:lastRenderedPageBreak/>
              <w:t xml:space="preserve">ВЛАДЕТЬ: навыками анализа основных мировоззренческих и методологических проблем, </w:t>
            </w:r>
            <w:proofErr w:type="spellStart"/>
            <w:r w:rsidRPr="00707EE6">
              <w:rPr>
                <w:rFonts w:ascii="Times New Roman" w:hAnsi="Times New Roman"/>
              </w:rPr>
              <w:t>в.т.ч</w:t>
            </w:r>
            <w:proofErr w:type="spellEnd"/>
            <w:r w:rsidRPr="00707EE6">
              <w:rPr>
                <w:rFonts w:ascii="Times New Roman" w:hAnsi="Times New Roman"/>
              </w:rPr>
              <w:t>.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p w:rsidR="0077482A" w:rsidRDefault="0077482A" w:rsidP="004A1DB1">
            <w:pPr>
              <w:spacing w:after="0"/>
              <w:rPr>
                <w:rFonts w:ascii="Times New Roman" w:hAnsi="Times New Roman"/>
                <w:b/>
              </w:rPr>
            </w:pPr>
            <w:r>
              <w:rPr>
                <w:rFonts w:ascii="Times New Roman" w:hAnsi="Times New Roman"/>
                <w:b/>
              </w:rPr>
              <w:t>Код В1(УК-3)</w:t>
            </w:r>
          </w:p>
          <w:p w:rsidR="0077482A" w:rsidRPr="00707EE6" w:rsidRDefault="0077482A" w:rsidP="004A1DB1">
            <w:pPr>
              <w:spacing w:after="0"/>
              <w:rPr>
                <w:rFonts w:ascii="Times New Roman" w:hAnsi="Times New Roman"/>
              </w:rPr>
            </w:pPr>
          </w:p>
          <w:p w:rsidR="0077482A" w:rsidRPr="00707EE6" w:rsidRDefault="0077482A" w:rsidP="004A1DB1">
            <w:pPr>
              <w:spacing w:after="0"/>
              <w:rPr>
                <w:rFonts w:ascii="Times New Roman" w:hAnsi="Times New Roman"/>
              </w:rPr>
            </w:pPr>
          </w:p>
        </w:tc>
        <w:tc>
          <w:tcPr>
            <w:tcW w:w="381" w:type="pct"/>
          </w:tcPr>
          <w:p w:rsidR="0077482A" w:rsidRPr="00707EE6" w:rsidRDefault="0077482A" w:rsidP="004A1DB1">
            <w:pPr>
              <w:spacing w:after="0"/>
              <w:rPr>
                <w:rFonts w:ascii="Times New Roman" w:hAnsi="Times New Roman"/>
              </w:rPr>
            </w:pPr>
            <w:r w:rsidRPr="00707EE6">
              <w:rPr>
                <w:rFonts w:ascii="Times New Roman" w:hAnsi="Times New Roman"/>
              </w:rPr>
              <w:t>Отсутствие навыков</w:t>
            </w:r>
          </w:p>
          <w:p w:rsidR="0077482A" w:rsidRPr="00707EE6" w:rsidRDefault="0077482A" w:rsidP="004A1DB1">
            <w:pPr>
              <w:spacing w:after="0"/>
              <w:rPr>
                <w:rFonts w:ascii="Times New Roman" w:hAnsi="Times New Roman"/>
              </w:rPr>
            </w:pPr>
          </w:p>
        </w:tc>
        <w:tc>
          <w:tcPr>
            <w:tcW w:w="697" w:type="pct"/>
          </w:tcPr>
          <w:p w:rsidR="0077482A" w:rsidRPr="00707EE6" w:rsidRDefault="0077482A" w:rsidP="004A1DB1">
            <w:pPr>
              <w:spacing w:after="0"/>
              <w:rPr>
                <w:rFonts w:ascii="Times New Roman" w:hAnsi="Times New Roman"/>
              </w:rPr>
            </w:pPr>
            <w:r w:rsidRPr="00707EE6">
              <w:rPr>
                <w:rFonts w:ascii="Times New Roman" w:hAnsi="Times New Roman"/>
              </w:rPr>
              <w:t xml:space="preserve">Фрагментарное применение навыков анализа основных мировоззренческих и методологических проблем, в </w:t>
            </w:r>
            <w:proofErr w:type="spellStart"/>
            <w:r w:rsidRPr="00707EE6">
              <w:rPr>
                <w:rFonts w:ascii="Times New Roman" w:hAnsi="Times New Roman"/>
              </w:rPr>
              <w:t>т.ч</w:t>
            </w:r>
            <w:proofErr w:type="spellEnd"/>
            <w:r w:rsidRPr="00707EE6">
              <w:rPr>
                <w:rFonts w:ascii="Times New Roman" w:hAnsi="Times New Roman"/>
              </w:rPr>
              <w:t>.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c>
          <w:tcPr>
            <w:tcW w:w="837" w:type="pct"/>
          </w:tcPr>
          <w:p w:rsidR="0077482A" w:rsidRPr="00707EE6" w:rsidRDefault="0077482A" w:rsidP="004A1DB1">
            <w:pPr>
              <w:spacing w:after="0"/>
              <w:rPr>
                <w:rFonts w:ascii="Times New Roman" w:hAnsi="Times New Roman"/>
              </w:rPr>
            </w:pPr>
            <w:r w:rsidRPr="00707EE6">
              <w:rPr>
                <w:rFonts w:ascii="Times New Roman" w:hAnsi="Times New Roman"/>
              </w:rPr>
              <w:t xml:space="preserve">В целом успешное, но не систематическое применение навыков анализа основных мировоззренческих и методологических проблем, в </w:t>
            </w:r>
            <w:proofErr w:type="spellStart"/>
            <w:r w:rsidRPr="00707EE6">
              <w:rPr>
                <w:rFonts w:ascii="Times New Roman" w:hAnsi="Times New Roman"/>
              </w:rPr>
              <w:t>т.ч</w:t>
            </w:r>
            <w:proofErr w:type="spellEnd"/>
            <w:r w:rsidRPr="00707EE6">
              <w:rPr>
                <w:rFonts w:ascii="Times New Roman" w:hAnsi="Times New Roman"/>
              </w:rPr>
              <w:t>.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c>
          <w:tcPr>
            <w:tcW w:w="698" w:type="pct"/>
          </w:tcPr>
          <w:p w:rsidR="0077482A" w:rsidRPr="00707EE6" w:rsidRDefault="0077482A" w:rsidP="004A1DB1">
            <w:pPr>
              <w:spacing w:after="0"/>
              <w:rPr>
                <w:rFonts w:ascii="Times New Roman" w:hAnsi="Times New Roman"/>
              </w:rPr>
            </w:pPr>
            <w:r w:rsidRPr="00707EE6">
              <w:rPr>
                <w:rFonts w:ascii="Times New Roman" w:hAnsi="Times New Roman"/>
              </w:rPr>
              <w:t>В целом успешное, но сопровождающееся отдельными ошибками применение</w:t>
            </w:r>
            <w:r>
              <w:rPr>
                <w:rFonts w:ascii="Times New Roman" w:hAnsi="Times New Roman"/>
              </w:rPr>
              <w:t xml:space="preserve"> </w:t>
            </w:r>
            <w:r w:rsidRPr="00707EE6">
              <w:rPr>
                <w:rFonts w:ascii="Times New Roman" w:hAnsi="Times New Roman"/>
              </w:rPr>
              <w:t xml:space="preserve">навыков анализа основных мировоззренческих и методологических проблем, в </w:t>
            </w:r>
            <w:proofErr w:type="spellStart"/>
            <w:r w:rsidRPr="00707EE6">
              <w:rPr>
                <w:rFonts w:ascii="Times New Roman" w:hAnsi="Times New Roman"/>
              </w:rPr>
              <w:t>т.ч</w:t>
            </w:r>
            <w:proofErr w:type="spellEnd"/>
            <w:r w:rsidRPr="00707EE6">
              <w:rPr>
                <w:rFonts w:ascii="Times New Roman" w:hAnsi="Times New Roman"/>
              </w:rPr>
              <w:t>.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c>
          <w:tcPr>
            <w:tcW w:w="792" w:type="pct"/>
          </w:tcPr>
          <w:p w:rsidR="0077482A" w:rsidRPr="00707EE6" w:rsidRDefault="0077482A" w:rsidP="004A1DB1">
            <w:pPr>
              <w:spacing w:after="0"/>
              <w:rPr>
                <w:rFonts w:ascii="Times New Roman" w:hAnsi="Times New Roman"/>
              </w:rPr>
            </w:pPr>
            <w:r w:rsidRPr="00707EE6">
              <w:rPr>
                <w:rFonts w:ascii="Times New Roman" w:hAnsi="Times New Roman"/>
              </w:rPr>
              <w:t>Успешное и систематическое применение</w:t>
            </w:r>
            <w:r>
              <w:rPr>
                <w:rFonts w:ascii="Times New Roman" w:hAnsi="Times New Roman"/>
              </w:rPr>
              <w:t xml:space="preserve"> </w:t>
            </w:r>
            <w:r w:rsidRPr="00707EE6">
              <w:rPr>
                <w:rFonts w:ascii="Times New Roman" w:hAnsi="Times New Roman"/>
              </w:rPr>
              <w:t xml:space="preserve">навыков анализа основных мировоззренческих и методологических проблем, в </w:t>
            </w:r>
            <w:proofErr w:type="spellStart"/>
            <w:r w:rsidRPr="00707EE6">
              <w:rPr>
                <w:rFonts w:ascii="Times New Roman" w:hAnsi="Times New Roman"/>
              </w:rPr>
              <w:t>т.ч</w:t>
            </w:r>
            <w:proofErr w:type="spellEnd"/>
            <w:r w:rsidRPr="00707EE6">
              <w:rPr>
                <w:rFonts w:ascii="Times New Roman" w:hAnsi="Times New Roman"/>
              </w:rPr>
              <w:t>.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c>
          <w:tcPr>
            <w:tcW w:w="1057" w:type="pct"/>
          </w:tcPr>
          <w:p w:rsidR="0077482A" w:rsidRDefault="006D6E69" w:rsidP="004A1DB1">
            <w:pPr>
              <w:spacing w:after="0"/>
              <w:rPr>
                <w:rFonts w:ascii="Times New Roman" w:hAnsi="Times New Roman"/>
                <w:sz w:val="24"/>
                <w:szCs w:val="24"/>
              </w:rPr>
            </w:pPr>
            <w:r w:rsidRPr="006D6E69">
              <w:rPr>
                <w:rFonts w:ascii="Times New Roman" w:hAnsi="Times New Roman"/>
                <w:sz w:val="24"/>
                <w:szCs w:val="24"/>
              </w:rPr>
              <w:t>Комплексные  практические контрольные задания</w:t>
            </w:r>
          </w:p>
          <w:p w:rsidR="008A3E45" w:rsidRDefault="008A3E45" w:rsidP="004A1DB1">
            <w:pPr>
              <w:spacing w:after="0"/>
              <w:rPr>
                <w:rFonts w:ascii="Times New Roman" w:hAnsi="Times New Roman"/>
                <w:sz w:val="24"/>
                <w:szCs w:val="24"/>
              </w:rPr>
            </w:pPr>
          </w:p>
          <w:p w:rsidR="008A3E45" w:rsidRPr="006D6E69" w:rsidRDefault="008A3E45" w:rsidP="008A3E45">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 xml:space="preserve">защита ИДЗ (индивидуальных домашних заданий) и творческих работ (ситуационные задания, реферат, статья, проект, отчет и др.); </w:t>
            </w:r>
          </w:p>
          <w:p w:rsidR="008A3E45" w:rsidRPr="006D6E69" w:rsidRDefault="008A3E45" w:rsidP="008A3E45">
            <w:pPr>
              <w:spacing w:before="100" w:beforeAutospacing="1" w:after="100" w:afterAutospacing="1" w:line="240" w:lineRule="auto"/>
              <w:rPr>
                <w:rFonts w:ascii="Times New Roman" w:eastAsia="SimSun" w:hAnsi="Times New Roman" w:cs="Times New Roman"/>
                <w:sz w:val="24"/>
                <w:szCs w:val="24"/>
                <w:lang w:eastAsia="zh-CN"/>
              </w:rPr>
            </w:pPr>
            <w:r w:rsidRPr="006D6E69">
              <w:rPr>
                <w:rFonts w:ascii="Times New Roman" w:hAnsi="Times New Roman" w:cs="Times New Roman"/>
                <w:sz w:val="24"/>
                <w:szCs w:val="24"/>
              </w:rPr>
              <w:t>участие в деловых, ситуационных, имитационных играх</w:t>
            </w:r>
          </w:p>
          <w:p w:rsidR="008A3E45" w:rsidRPr="006D6E69" w:rsidRDefault="008A3E45" w:rsidP="004A1DB1">
            <w:pPr>
              <w:spacing w:after="0"/>
              <w:rPr>
                <w:rFonts w:ascii="Times New Roman" w:hAnsi="Times New Roman"/>
                <w:sz w:val="24"/>
                <w:szCs w:val="24"/>
              </w:rPr>
            </w:pPr>
          </w:p>
        </w:tc>
      </w:tr>
      <w:tr w:rsidR="0077482A" w:rsidRPr="00186E95" w:rsidTr="0077482A">
        <w:tc>
          <w:tcPr>
            <w:tcW w:w="538" w:type="pct"/>
          </w:tcPr>
          <w:p w:rsidR="0077482A" w:rsidRPr="00186E95" w:rsidRDefault="0077482A" w:rsidP="004A1DB1">
            <w:pPr>
              <w:spacing w:after="0"/>
              <w:rPr>
                <w:rFonts w:ascii="Times New Roman" w:hAnsi="Times New Roman"/>
              </w:rPr>
            </w:pPr>
            <w:r w:rsidRPr="00186E95">
              <w:rPr>
                <w:rFonts w:ascii="Times New Roman" w:hAnsi="Times New Roman"/>
              </w:rPr>
              <w:t xml:space="preserve">ВЛАДЕТЬ: технологиями оценки результатов коллективной деятельности </w:t>
            </w:r>
            <w:r w:rsidRPr="00186E95">
              <w:rPr>
                <w:rFonts w:ascii="Times New Roman" w:hAnsi="Times New Roman"/>
              </w:rPr>
              <w:lastRenderedPageBreak/>
              <w:t>по решению научных и научно-образовательных задач</w:t>
            </w:r>
            <w:r>
              <w:rPr>
                <w:rFonts w:ascii="Times New Roman" w:hAnsi="Times New Roman"/>
              </w:rPr>
              <w:t>, в том числе ведущейся на иностранном языке</w:t>
            </w:r>
          </w:p>
          <w:p w:rsidR="0077482A" w:rsidRDefault="0077482A" w:rsidP="004A1DB1">
            <w:pPr>
              <w:spacing w:after="0"/>
              <w:rPr>
                <w:rFonts w:ascii="Times New Roman" w:hAnsi="Times New Roman"/>
                <w:b/>
              </w:rPr>
            </w:pPr>
            <w:r>
              <w:rPr>
                <w:rFonts w:ascii="Times New Roman" w:hAnsi="Times New Roman"/>
                <w:b/>
              </w:rPr>
              <w:t>Код В2(УК-3)</w:t>
            </w:r>
          </w:p>
          <w:p w:rsidR="0077482A" w:rsidRPr="00186E95" w:rsidRDefault="0077482A" w:rsidP="004A1DB1">
            <w:pPr>
              <w:spacing w:after="0"/>
              <w:rPr>
                <w:rFonts w:ascii="Times New Roman" w:hAnsi="Times New Roman"/>
              </w:rPr>
            </w:pPr>
          </w:p>
          <w:p w:rsidR="0077482A" w:rsidRPr="00186E95" w:rsidRDefault="0077482A" w:rsidP="004A1DB1">
            <w:pPr>
              <w:spacing w:after="0"/>
              <w:rPr>
                <w:rFonts w:ascii="Times New Roman" w:hAnsi="Times New Roman"/>
              </w:rPr>
            </w:pPr>
          </w:p>
        </w:tc>
        <w:tc>
          <w:tcPr>
            <w:tcW w:w="381" w:type="pct"/>
          </w:tcPr>
          <w:p w:rsidR="0077482A" w:rsidRPr="00186E95" w:rsidRDefault="0077482A" w:rsidP="004A1DB1">
            <w:pPr>
              <w:spacing w:after="0"/>
              <w:rPr>
                <w:rFonts w:ascii="Times New Roman" w:hAnsi="Times New Roman"/>
              </w:rPr>
            </w:pPr>
            <w:r>
              <w:rPr>
                <w:rFonts w:ascii="Times New Roman" w:hAnsi="Times New Roman"/>
              </w:rPr>
              <w:lastRenderedPageBreak/>
              <w:t>Отсутствие навыков</w:t>
            </w:r>
          </w:p>
        </w:tc>
        <w:tc>
          <w:tcPr>
            <w:tcW w:w="697" w:type="pct"/>
          </w:tcPr>
          <w:p w:rsidR="0077482A" w:rsidRPr="00186E95" w:rsidRDefault="0077482A" w:rsidP="004A1DB1">
            <w:pPr>
              <w:spacing w:after="0"/>
              <w:rPr>
                <w:rFonts w:ascii="Times New Roman" w:hAnsi="Times New Roman"/>
              </w:rPr>
            </w:pPr>
            <w:r>
              <w:rPr>
                <w:rFonts w:ascii="Times New Roman" w:hAnsi="Times New Roman"/>
              </w:rPr>
              <w:t xml:space="preserve">Фрагментарное применение технологий </w:t>
            </w:r>
            <w:r w:rsidRPr="003E34D3">
              <w:rPr>
                <w:rFonts w:ascii="Times New Roman" w:hAnsi="Times New Roman"/>
              </w:rPr>
              <w:t xml:space="preserve">оценки результатов коллективной деятельности по </w:t>
            </w:r>
            <w:r w:rsidRPr="003E34D3">
              <w:rPr>
                <w:rFonts w:ascii="Times New Roman" w:hAnsi="Times New Roman"/>
              </w:rPr>
              <w:lastRenderedPageBreak/>
              <w:t>решению научных и научно-образовательных задач, в том числе ведущейся на иностранном языке</w:t>
            </w:r>
          </w:p>
        </w:tc>
        <w:tc>
          <w:tcPr>
            <w:tcW w:w="837" w:type="pct"/>
          </w:tcPr>
          <w:p w:rsidR="0077482A" w:rsidRPr="00186E95" w:rsidRDefault="0077482A" w:rsidP="004A1DB1">
            <w:pPr>
              <w:spacing w:after="0"/>
              <w:rPr>
                <w:rFonts w:ascii="Times New Roman" w:hAnsi="Times New Roman"/>
              </w:rPr>
            </w:pPr>
            <w:r>
              <w:rPr>
                <w:rFonts w:ascii="Times New Roman" w:hAnsi="Times New Roman"/>
              </w:rPr>
              <w:lastRenderedPageBreak/>
              <w:t xml:space="preserve">В целом успешное, но не систематическое применение </w:t>
            </w:r>
            <w:r w:rsidRPr="003E34D3">
              <w:rPr>
                <w:rFonts w:ascii="Times New Roman" w:hAnsi="Times New Roman"/>
              </w:rPr>
              <w:t xml:space="preserve">технологий оценки результатов коллективной деятельности по </w:t>
            </w:r>
            <w:r w:rsidRPr="003E34D3">
              <w:rPr>
                <w:rFonts w:ascii="Times New Roman" w:hAnsi="Times New Roman"/>
              </w:rPr>
              <w:lastRenderedPageBreak/>
              <w:t>решению научных и научно-образовательных задач, в том числе ведущейся на иностранном языке</w:t>
            </w:r>
          </w:p>
        </w:tc>
        <w:tc>
          <w:tcPr>
            <w:tcW w:w="698" w:type="pct"/>
          </w:tcPr>
          <w:p w:rsidR="0077482A" w:rsidRPr="00186E95" w:rsidRDefault="0077482A" w:rsidP="004A1DB1">
            <w:pPr>
              <w:spacing w:after="0"/>
              <w:rPr>
                <w:rFonts w:ascii="Times New Roman" w:hAnsi="Times New Roman"/>
              </w:rPr>
            </w:pPr>
            <w:r>
              <w:rPr>
                <w:rFonts w:ascii="Times New Roman" w:hAnsi="Times New Roman"/>
              </w:rPr>
              <w:lastRenderedPageBreak/>
              <w:t xml:space="preserve">В целом успешное, но сопровождающееся отдельными ошибками применение </w:t>
            </w:r>
            <w:r w:rsidRPr="003E34D3">
              <w:rPr>
                <w:rFonts w:ascii="Times New Roman" w:hAnsi="Times New Roman"/>
              </w:rPr>
              <w:lastRenderedPageBreak/>
              <w:t>технологий оценки результатов коллективной деятельности по решению научных и научно-образовательных задач, в том числе ведущейся на иностранном языке</w:t>
            </w:r>
          </w:p>
        </w:tc>
        <w:tc>
          <w:tcPr>
            <w:tcW w:w="792" w:type="pct"/>
          </w:tcPr>
          <w:p w:rsidR="0077482A" w:rsidRPr="00186E95" w:rsidRDefault="0077482A" w:rsidP="004A1DB1">
            <w:pPr>
              <w:spacing w:after="0"/>
              <w:rPr>
                <w:rFonts w:ascii="Times New Roman" w:hAnsi="Times New Roman"/>
              </w:rPr>
            </w:pPr>
            <w:r>
              <w:rPr>
                <w:rFonts w:ascii="Times New Roman" w:hAnsi="Times New Roman"/>
              </w:rPr>
              <w:lastRenderedPageBreak/>
              <w:t xml:space="preserve">Успешное и систематическое применение </w:t>
            </w:r>
            <w:r w:rsidRPr="003E34D3">
              <w:rPr>
                <w:rFonts w:ascii="Times New Roman" w:hAnsi="Times New Roman"/>
              </w:rPr>
              <w:t xml:space="preserve">технологий оценки результатов коллективной </w:t>
            </w:r>
            <w:r w:rsidRPr="003E34D3">
              <w:rPr>
                <w:rFonts w:ascii="Times New Roman" w:hAnsi="Times New Roman"/>
              </w:rPr>
              <w:lastRenderedPageBreak/>
              <w:t>деятельности по решению научных и научно-образовательных задач, в том числе ведущейся на иностранном языке</w:t>
            </w:r>
          </w:p>
        </w:tc>
        <w:tc>
          <w:tcPr>
            <w:tcW w:w="1057" w:type="pct"/>
          </w:tcPr>
          <w:p w:rsidR="008A3E45" w:rsidRDefault="008A3E45" w:rsidP="008A3E45">
            <w:pPr>
              <w:spacing w:after="0"/>
              <w:rPr>
                <w:rFonts w:ascii="Times New Roman" w:hAnsi="Times New Roman"/>
                <w:sz w:val="24"/>
                <w:szCs w:val="24"/>
              </w:rPr>
            </w:pPr>
            <w:r w:rsidRPr="006D6E69">
              <w:rPr>
                <w:rFonts w:ascii="Times New Roman" w:hAnsi="Times New Roman"/>
                <w:sz w:val="24"/>
                <w:szCs w:val="24"/>
              </w:rPr>
              <w:lastRenderedPageBreak/>
              <w:t>Комплексные  практические контрольные задания</w:t>
            </w:r>
          </w:p>
          <w:p w:rsidR="008A3E45" w:rsidRDefault="008A3E45" w:rsidP="008A3E45">
            <w:pPr>
              <w:spacing w:after="0"/>
              <w:rPr>
                <w:rFonts w:ascii="Times New Roman" w:hAnsi="Times New Roman"/>
                <w:sz w:val="24"/>
                <w:szCs w:val="24"/>
              </w:rPr>
            </w:pPr>
          </w:p>
          <w:p w:rsidR="008A3E45" w:rsidRPr="006D6E69" w:rsidRDefault="008A3E45" w:rsidP="008A3E45">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 xml:space="preserve">защита ИДЗ (индивидуальных домашних </w:t>
            </w:r>
            <w:r w:rsidRPr="006D6E69">
              <w:rPr>
                <w:rFonts w:ascii="Times New Roman" w:hAnsi="Times New Roman" w:cs="Times New Roman"/>
                <w:sz w:val="24"/>
                <w:szCs w:val="24"/>
              </w:rPr>
              <w:lastRenderedPageBreak/>
              <w:t xml:space="preserve">заданий) и творческих работ (ситуационные задания, реферат, статья, проект, отчет и др.); </w:t>
            </w:r>
          </w:p>
          <w:p w:rsidR="008A3E45" w:rsidRPr="006D6E69" w:rsidRDefault="008A3E45" w:rsidP="008A3E45">
            <w:pPr>
              <w:spacing w:before="100" w:beforeAutospacing="1" w:after="100" w:afterAutospacing="1" w:line="240" w:lineRule="auto"/>
              <w:rPr>
                <w:rFonts w:ascii="Times New Roman" w:eastAsia="SimSun" w:hAnsi="Times New Roman" w:cs="Times New Roman"/>
                <w:sz w:val="24"/>
                <w:szCs w:val="24"/>
                <w:lang w:eastAsia="zh-CN"/>
              </w:rPr>
            </w:pPr>
            <w:r w:rsidRPr="006D6E69">
              <w:rPr>
                <w:rFonts w:ascii="Times New Roman" w:hAnsi="Times New Roman" w:cs="Times New Roman"/>
                <w:sz w:val="24"/>
                <w:szCs w:val="24"/>
              </w:rPr>
              <w:t>участие в деловых, ситуационных, имитационных играх</w:t>
            </w:r>
          </w:p>
          <w:p w:rsidR="0077482A" w:rsidRDefault="0077482A" w:rsidP="004A1DB1">
            <w:pPr>
              <w:spacing w:after="0"/>
              <w:rPr>
                <w:rFonts w:ascii="Times New Roman" w:hAnsi="Times New Roman"/>
              </w:rPr>
            </w:pPr>
          </w:p>
        </w:tc>
      </w:tr>
      <w:tr w:rsidR="0077482A" w:rsidRPr="00186E95" w:rsidTr="0077482A">
        <w:tc>
          <w:tcPr>
            <w:tcW w:w="538" w:type="pct"/>
          </w:tcPr>
          <w:p w:rsidR="0077482A" w:rsidRPr="00186E95" w:rsidRDefault="0077482A" w:rsidP="004A1DB1">
            <w:pPr>
              <w:spacing w:after="0"/>
              <w:rPr>
                <w:rFonts w:ascii="Times New Roman" w:hAnsi="Times New Roman"/>
              </w:rPr>
            </w:pPr>
            <w:r w:rsidRPr="00186E95">
              <w:rPr>
                <w:rFonts w:ascii="Times New Roman" w:hAnsi="Times New Roman"/>
              </w:rPr>
              <w:lastRenderedPageBreak/>
              <w:t>ВЛАДЕТЬ: технологиями планирования  деятельности в рамках работы в российских и международных коллективах по решению научных и научно-образовательных задач</w:t>
            </w:r>
          </w:p>
          <w:p w:rsidR="0077482A" w:rsidRDefault="0077482A" w:rsidP="004A1DB1">
            <w:pPr>
              <w:spacing w:after="0"/>
              <w:rPr>
                <w:rFonts w:ascii="Times New Roman" w:hAnsi="Times New Roman"/>
                <w:b/>
              </w:rPr>
            </w:pPr>
            <w:r>
              <w:rPr>
                <w:rFonts w:ascii="Times New Roman" w:hAnsi="Times New Roman"/>
                <w:b/>
              </w:rPr>
              <w:t>Код В3(УК-3)</w:t>
            </w:r>
          </w:p>
          <w:p w:rsidR="0077482A" w:rsidRPr="00186E95" w:rsidRDefault="0077482A" w:rsidP="004A1DB1">
            <w:pPr>
              <w:spacing w:after="0"/>
              <w:rPr>
                <w:rFonts w:ascii="Times New Roman" w:hAnsi="Times New Roman"/>
              </w:rPr>
            </w:pPr>
          </w:p>
          <w:p w:rsidR="0077482A" w:rsidRPr="00186E95" w:rsidRDefault="0077482A" w:rsidP="004A1DB1">
            <w:pPr>
              <w:spacing w:after="0"/>
              <w:rPr>
                <w:rFonts w:ascii="Times New Roman" w:hAnsi="Times New Roman"/>
              </w:rPr>
            </w:pPr>
          </w:p>
        </w:tc>
        <w:tc>
          <w:tcPr>
            <w:tcW w:w="381" w:type="pct"/>
          </w:tcPr>
          <w:p w:rsidR="0077482A" w:rsidRPr="00186E95" w:rsidRDefault="0077482A" w:rsidP="004A1DB1">
            <w:pPr>
              <w:spacing w:after="0"/>
              <w:rPr>
                <w:rFonts w:ascii="Times New Roman" w:hAnsi="Times New Roman"/>
              </w:rPr>
            </w:pPr>
            <w:r>
              <w:rPr>
                <w:rFonts w:ascii="Times New Roman" w:hAnsi="Times New Roman"/>
              </w:rPr>
              <w:t>Отсутствие навыков</w:t>
            </w:r>
          </w:p>
        </w:tc>
        <w:tc>
          <w:tcPr>
            <w:tcW w:w="697" w:type="pct"/>
          </w:tcPr>
          <w:p w:rsidR="0077482A" w:rsidRPr="00186E95" w:rsidRDefault="0077482A" w:rsidP="004A1DB1">
            <w:pPr>
              <w:spacing w:after="0"/>
              <w:rPr>
                <w:rFonts w:ascii="Times New Roman" w:hAnsi="Times New Roman"/>
              </w:rPr>
            </w:pPr>
            <w:r>
              <w:rPr>
                <w:rFonts w:ascii="Times New Roman" w:hAnsi="Times New Roman"/>
              </w:rPr>
              <w:t xml:space="preserve">Фрагментарное применение технологий планирования </w:t>
            </w:r>
            <w:r w:rsidRPr="003E34D3">
              <w:rPr>
                <w:rFonts w:ascii="Times New Roman" w:hAnsi="Times New Roman"/>
              </w:rPr>
              <w:t>деятельности в рамках работы в российских и международных коллективах по решению научных и научно-образовательных  задач</w:t>
            </w:r>
          </w:p>
        </w:tc>
        <w:tc>
          <w:tcPr>
            <w:tcW w:w="837" w:type="pct"/>
          </w:tcPr>
          <w:p w:rsidR="0077482A" w:rsidRPr="00186E95" w:rsidRDefault="0077482A" w:rsidP="004A1DB1">
            <w:pPr>
              <w:spacing w:after="0"/>
              <w:rPr>
                <w:rFonts w:ascii="Times New Roman" w:hAnsi="Times New Roman"/>
              </w:rPr>
            </w:pPr>
            <w:r>
              <w:rPr>
                <w:rFonts w:ascii="Times New Roman" w:hAnsi="Times New Roman"/>
              </w:rPr>
              <w:t xml:space="preserve">В целом успешное, но не систематическое применение технологий планирования </w:t>
            </w:r>
            <w:r w:rsidRPr="003E34D3">
              <w:rPr>
                <w:rFonts w:ascii="Times New Roman" w:hAnsi="Times New Roman"/>
              </w:rPr>
              <w:t>деятельности в рамках работы в российских и международных коллективах по решению научных и научно-образовательных  задач</w:t>
            </w:r>
          </w:p>
        </w:tc>
        <w:tc>
          <w:tcPr>
            <w:tcW w:w="698" w:type="pct"/>
          </w:tcPr>
          <w:p w:rsidR="0077482A" w:rsidRPr="00186E95" w:rsidRDefault="0077482A" w:rsidP="004A1DB1">
            <w:pPr>
              <w:spacing w:after="0"/>
              <w:rPr>
                <w:rFonts w:ascii="Times New Roman" w:hAnsi="Times New Roman"/>
              </w:rPr>
            </w:pPr>
            <w:r w:rsidRPr="00186E95">
              <w:rPr>
                <w:rFonts w:ascii="Times New Roman" w:hAnsi="Times New Roman"/>
              </w:rPr>
              <w:t xml:space="preserve">В целом </w:t>
            </w:r>
            <w:r>
              <w:rPr>
                <w:rFonts w:ascii="Times New Roman" w:hAnsi="Times New Roman"/>
              </w:rPr>
              <w:t xml:space="preserve">успешное, но сопровождающееся отдельными ошибками применение технологий планирования </w:t>
            </w:r>
            <w:r w:rsidRPr="003E34D3">
              <w:rPr>
                <w:rFonts w:ascii="Times New Roman" w:hAnsi="Times New Roman"/>
              </w:rPr>
              <w:t>деятельности в рамках работы в российских и международных коллективах по решению научных и научно-образовательных  задач</w:t>
            </w:r>
          </w:p>
        </w:tc>
        <w:tc>
          <w:tcPr>
            <w:tcW w:w="792" w:type="pct"/>
          </w:tcPr>
          <w:p w:rsidR="0077482A" w:rsidRPr="00186E95" w:rsidRDefault="0077482A" w:rsidP="004A1DB1">
            <w:pPr>
              <w:spacing w:after="0"/>
              <w:rPr>
                <w:rFonts w:ascii="Times New Roman" w:hAnsi="Times New Roman"/>
              </w:rPr>
            </w:pPr>
            <w:r>
              <w:rPr>
                <w:rFonts w:ascii="Times New Roman" w:hAnsi="Times New Roman"/>
              </w:rPr>
              <w:t>Успешное и систематическое применение технологий планирования</w:t>
            </w:r>
            <w:r w:rsidRPr="003E34D3">
              <w:rPr>
                <w:rFonts w:ascii="Times New Roman" w:hAnsi="Times New Roman"/>
              </w:rPr>
              <w:t xml:space="preserve"> деятельности в рамках работы в российских и международных коллективах по решению научных и научно-образовательных  задач</w:t>
            </w:r>
          </w:p>
        </w:tc>
        <w:tc>
          <w:tcPr>
            <w:tcW w:w="1057" w:type="pct"/>
          </w:tcPr>
          <w:p w:rsidR="008A3E45" w:rsidRDefault="008A3E45" w:rsidP="008A3E45">
            <w:pPr>
              <w:spacing w:after="0"/>
              <w:rPr>
                <w:rFonts w:ascii="Times New Roman" w:hAnsi="Times New Roman"/>
                <w:sz w:val="24"/>
                <w:szCs w:val="24"/>
              </w:rPr>
            </w:pPr>
            <w:r w:rsidRPr="006D6E69">
              <w:rPr>
                <w:rFonts w:ascii="Times New Roman" w:hAnsi="Times New Roman"/>
                <w:sz w:val="24"/>
                <w:szCs w:val="24"/>
              </w:rPr>
              <w:t>Комплексные  практические контрольные задания</w:t>
            </w:r>
          </w:p>
          <w:p w:rsidR="008A3E45" w:rsidRDefault="008A3E45" w:rsidP="008A3E45">
            <w:pPr>
              <w:spacing w:after="0"/>
              <w:rPr>
                <w:rFonts w:ascii="Times New Roman" w:hAnsi="Times New Roman"/>
                <w:sz w:val="24"/>
                <w:szCs w:val="24"/>
              </w:rPr>
            </w:pPr>
          </w:p>
          <w:p w:rsidR="008A3E45" w:rsidRPr="006D6E69" w:rsidRDefault="008A3E45" w:rsidP="008A3E45">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 xml:space="preserve">защита ИДЗ (индивидуальных домашних заданий) и творческих работ (ситуационные задания, реферат, статья, проект, отчет и др.); </w:t>
            </w:r>
          </w:p>
          <w:p w:rsidR="008A3E45" w:rsidRPr="006D6E69" w:rsidRDefault="008A3E45" w:rsidP="008A3E45">
            <w:pPr>
              <w:spacing w:before="100" w:beforeAutospacing="1" w:after="100" w:afterAutospacing="1" w:line="240" w:lineRule="auto"/>
              <w:rPr>
                <w:rFonts w:ascii="Times New Roman" w:eastAsia="SimSun" w:hAnsi="Times New Roman" w:cs="Times New Roman"/>
                <w:sz w:val="24"/>
                <w:szCs w:val="24"/>
                <w:lang w:eastAsia="zh-CN"/>
              </w:rPr>
            </w:pPr>
            <w:r w:rsidRPr="006D6E69">
              <w:rPr>
                <w:rFonts w:ascii="Times New Roman" w:hAnsi="Times New Roman" w:cs="Times New Roman"/>
                <w:sz w:val="24"/>
                <w:szCs w:val="24"/>
              </w:rPr>
              <w:t>участие в деловых, ситуационных, имитационных играх</w:t>
            </w:r>
          </w:p>
          <w:p w:rsidR="0077482A" w:rsidRDefault="0077482A" w:rsidP="004A1DB1">
            <w:pPr>
              <w:spacing w:after="0"/>
              <w:rPr>
                <w:rFonts w:ascii="Times New Roman" w:hAnsi="Times New Roman"/>
              </w:rPr>
            </w:pPr>
          </w:p>
        </w:tc>
      </w:tr>
      <w:tr w:rsidR="0077482A" w:rsidRPr="00186E95" w:rsidTr="0077482A">
        <w:tc>
          <w:tcPr>
            <w:tcW w:w="538" w:type="pct"/>
          </w:tcPr>
          <w:p w:rsidR="0077482A" w:rsidRPr="00186E95" w:rsidRDefault="0077482A" w:rsidP="004A1DB1">
            <w:pPr>
              <w:spacing w:after="0"/>
              <w:rPr>
                <w:rFonts w:ascii="Times New Roman" w:hAnsi="Times New Roman"/>
              </w:rPr>
            </w:pPr>
            <w:r w:rsidRPr="00186E95">
              <w:rPr>
                <w:rFonts w:ascii="Times New Roman" w:hAnsi="Times New Roman"/>
              </w:rPr>
              <w:t xml:space="preserve">ВЛАДЕТЬ: различными типами коммуникаций при осуществлении работы в российских и </w:t>
            </w:r>
            <w:r w:rsidRPr="00186E95">
              <w:rPr>
                <w:rFonts w:ascii="Times New Roman" w:hAnsi="Times New Roman"/>
              </w:rPr>
              <w:lastRenderedPageBreak/>
              <w:t>международных коллективах по решению научных и научно-образовательных задач</w:t>
            </w:r>
          </w:p>
          <w:p w:rsidR="0077482A" w:rsidRDefault="0077482A" w:rsidP="004A1DB1">
            <w:pPr>
              <w:spacing w:after="0"/>
              <w:rPr>
                <w:rFonts w:ascii="Times New Roman" w:hAnsi="Times New Roman"/>
                <w:b/>
              </w:rPr>
            </w:pPr>
            <w:r>
              <w:rPr>
                <w:rFonts w:ascii="Times New Roman" w:hAnsi="Times New Roman"/>
                <w:b/>
              </w:rPr>
              <w:t>Код В4(УК-3)</w:t>
            </w:r>
          </w:p>
          <w:p w:rsidR="0077482A" w:rsidRPr="00186E95" w:rsidRDefault="0077482A" w:rsidP="004A1DB1">
            <w:pPr>
              <w:spacing w:after="0"/>
              <w:rPr>
                <w:rFonts w:ascii="Times New Roman" w:hAnsi="Times New Roman"/>
              </w:rPr>
            </w:pPr>
          </w:p>
          <w:p w:rsidR="0077482A" w:rsidRPr="00186E95" w:rsidRDefault="0077482A" w:rsidP="004A1DB1">
            <w:pPr>
              <w:spacing w:after="0"/>
              <w:rPr>
                <w:rFonts w:ascii="Times New Roman" w:hAnsi="Times New Roman"/>
              </w:rPr>
            </w:pPr>
          </w:p>
        </w:tc>
        <w:tc>
          <w:tcPr>
            <w:tcW w:w="381" w:type="pct"/>
          </w:tcPr>
          <w:p w:rsidR="0077482A" w:rsidRPr="00186E95" w:rsidRDefault="0077482A" w:rsidP="004A1DB1">
            <w:pPr>
              <w:spacing w:after="0"/>
              <w:rPr>
                <w:rFonts w:ascii="Times New Roman" w:hAnsi="Times New Roman"/>
              </w:rPr>
            </w:pPr>
            <w:r>
              <w:rPr>
                <w:rFonts w:ascii="Times New Roman" w:hAnsi="Times New Roman"/>
              </w:rPr>
              <w:lastRenderedPageBreak/>
              <w:t>Отсутствие навыков</w:t>
            </w:r>
          </w:p>
        </w:tc>
        <w:tc>
          <w:tcPr>
            <w:tcW w:w="697" w:type="pct"/>
          </w:tcPr>
          <w:p w:rsidR="0077482A" w:rsidRPr="00186E95" w:rsidRDefault="0077482A" w:rsidP="004A1DB1">
            <w:pPr>
              <w:spacing w:after="0"/>
              <w:rPr>
                <w:rFonts w:ascii="Times New Roman" w:hAnsi="Times New Roman"/>
              </w:rPr>
            </w:pPr>
            <w:r>
              <w:rPr>
                <w:rFonts w:ascii="Times New Roman" w:hAnsi="Times New Roman"/>
              </w:rPr>
              <w:t xml:space="preserve">Фрагментарное применение навыков использования </w:t>
            </w:r>
            <w:r w:rsidRPr="009D3282">
              <w:rPr>
                <w:rFonts w:ascii="Times New Roman" w:hAnsi="Times New Roman"/>
              </w:rPr>
              <w:t>различных тип</w:t>
            </w:r>
            <w:r w:rsidRPr="009763D9">
              <w:rPr>
                <w:rFonts w:ascii="Times New Roman" w:hAnsi="Times New Roman"/>
              </w:rPr>
              <w:t>ов</w:t>
            </w:r>
            <w:r w:rsidRPr="003E34D3">
              <w:rPr>
                <w:rFonts w:ascii="Times New Roman" w:hAnsi="Times New Roman"/>
              </w:rPr>
              <w:t xml:space="preserve"> коммуникаций при осуществлении работы в </w:t>
            </w:r>
            <w:r w:rsidRPr="003E34D3">
              <w:rPr>
                <w:rFonts w:ascii="Times New Roman" w:hAnsi="Times New Roman"/>
              </w:rPr>
              <w:lastRenderedPageBreak/>
              <w:t>российских и международных коллективах по решению научных и научно-образовательных задач</w:t>
            </w:r>
          </w:p>
        </w:tc>
        <w:tc>
          <w:tcPr>
            <w:tcW w:w="837" w:type="pct"/>
          </w:tcPr>
          <w:p w:rsidR="0077482A" w:rsidRPr="00186E95" w:rsidRDefault="0077482A" w:rsidP="004A1DB1">
            <w:pPr>
              <w:spacing w:after="0"/>
              <w:rPr>
                <w:rFonts w:ascii="Times New Roman" w:hAnsi="Times New Roman"/>
              </w:rPr>
            </w:pPr>
            <w:r w:rsidRPr="00186E95">
              <w:rPr>
                <w:rFonts w:ascii="Times New Roman" w:hAnsi="Times New Roman"/>
              </w:rPr>
              <w:lastRenderedPageBreak/>
              <w:t>В целом успешно</w:t>
            </w:r>
            <w:r>
              <w:rPr>
                <w:rFonts w:ascii="Times New Roman" w:hAnsi="Times New Roman"/>
              </w:rPr>
              <w:t>е, но не систематическое применение навыков использования различных типов</w:t>
            </w:r>
            <w:r w:rsidRPr="003E34D3">
              <w:rPr>
                <w:rFonts w:ascii="Times New Roman" w:hAnsi="Times New Roman"/>
              </w:rPr>
              <w:t xml:space="preserve"> коммуникаций при осуществлении работы в российских и </w:t>
            </w:r>
            <w:r w:rsidRPr="003E34D3">
              <w:rPr>
                <w:rFonts w:ascii="Times New Roman" w:hAnsi="Times New Roman"/>
              </w:rPr>
              <w:lastRenderedPageBreak/>
              <w:t>международных коллективах по решению научных и научно-образовательных задач</w:t>
            </w:r>
          </w:p>
        </w:tc>
        <w:tc>
          <w:tcPr>
            <w:tcW w:w="698" w:type="pct"/>
          </w:tcPr>
          <w:p w:rsidR="0077482A" w:rsidRPr="00186E95" w:rsidRDefault="0077482A" w:rsidP="004A1DB1">
            <w:pPr>
              <w:spacing w:after="0"/>
              <w:rPr>
                <w:rFonts w:ascii="Times New Roman" w:hAnsi="Times New Roman"/>
              </w:rPr>
            </w:pPr>
            <w:r>
              <w:rPr>
                <w:rFonts w:ascii="Times New Roman" w:hAnsi="Times New Roman"/>
              </w:rPr>
              <w:lastRenderedPageBreak/>
              <w:t>В целом успешное, но содержащее отдельные пробелы применение навыков использования различных типов</w:t>
            </w:r>
            <w:r w:rsidRPr="003E34D3">
              <w:rPr>
                <w:rFonts w:ascii="Times New Roman" w:hAnsi="Times New Roman"/>
              </w:rPr>
              <w:t xml:space="preserve"> коммуникаций при </w:t>
            </w:r>
            <w:r w:rsidRPr="003E34D3">
              <w:rPr>
                <w:rFonts w:ascii="Times New Roman" w:hAnsi="Times New Roman"/>
              </w:rPr>
              <w:lastRenderedPageBreak/>
              <w:t>осуществлении работы в российских и международных коллективах по решению научных и научно-образовательных задач</w:t>
            </w:r>
          </w:p>
        </w:tc>
        <w:tc>
          <w:tcPr>
            <w:tcW w:w="792" w:type="pct"/>
          </w:tcPr>
          <w:p w:rsidR="0077482A" w:rsidRPr="00186E95" w:rsidRDefault="0077482A" w:rsidP="004A1DB1">
            <w:pPr>
              <w:spacing w:after="0"/>
              <w:rPr>
                <w:rFonts w:ascii="Times New Roman" w:hAnsi="Times New Roman"/>
              </w:rPr>
            </w:pPr>
            <w:r>
              <w:rPr>
                <w:rFonts w:ascii="Times New Roman" w:hAnsi="Times New Roman"/>
              </w:rPr>
              <w:lastRenderedPageBreak/>
              <w:t xml:space="preserve">Успешное и систематическое владение различными типами </w:t>
            </w:r>
            <w:r w:rsidRPr="003E34D3">
              <w:rPr>
                <w:rFonts w:ascii="Times New Roman" w:hAnsi="Times New Roman"/>
              </w:rPr>
              <w:t xml:space="preserve">коммуникаций при осуществлении работы в российских и международных коллективах по </w:t>
            </w:r>
            <w:r w:rsidRPr="003E34D3">
              <w:rPr>
                <w:rFonts w:ascii="Times New Roman" w:hAnsi="Times New Roman"/>
              </w:rPr>
              <w:lastRenderedPageBreak/>
              <w:t>решению научных и научно-образовательных задач</w:t>
            </w:r>
          </w:p>
        </w:tc>
        <w:tc>
          <w:tcPr>
            <w:tcW w:w="1057" w:type="pct"/>
          </w:tcPr>
          <w:p w:rsidR="008A3E45" w:rsidRDefault="008A3E45" w:rsidP="008A3E45">
            <w:pPr>
              <w:spacing w:after="0"/>
              <w:rPr>
                <w:rFonts w:ascii="Times New Roman" w:hAnsi="Times New Roman"/>
                <w:sz w:val="24"/>
                <w:szCs w:val="24"/>
              </w:rPr>
            </w:pPr>
            <w:r w:rsidRPr="006D6E69">
              <w:rPr>
                <w:rFonts w:ascii="Times New Roman" w:hAnsi="Times New Roman"/>
                <w:sz w:val="24"/>
                <w:szCs w:val="24"/>
              </w:rPr>
              <w:lastRenderedPageBreak/>
              <w:t>Комплексные  практические контрольные задания</w:t>
            </w:r>
          </w:p>
          <w:p w:rsidR="008A3E45" w:rsidRDefault="008A3E45" w:rsidP="008A3E45">
            <w:pPr>
              <w:spacing w:after="0"/>
              <w:rPr>
                <w:rFonts w:ascii="Times New Roman" w:hAnsi="Times New Roman"/>
                <w:sz w:val="24"/>
                <w:szCs w:val="24"/>
              </w:rPr>
            </w:pPr>
          </w:p>
          <w:p w:rsidR="008A3E45" w:rsidRPr="006D6E69" w:rsidRDefault="008A3E45" w:rsidP="008A3E45">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 xml:space="preserve">защита ИДЗ (индивидуальных домашних заданий) и творческих работ (ситуационные задания, </w:t>
            </w:r>
            <w:r w:rsidRPr="006D6E69">
              <w:rPr>
                <w:rFonts w:ascii="Times New Roman" w:hAnsi="Times New Roman" w:cs="Times New Roman"/>
                <w:sz w:val="24"/>
                <w:szCs w:val="24"/>
              </w:rPr>
              <w:lastRenderedPageBreak/>
              <w:t xml:space="preserve">реферат, статья, проект, отчет и др.); </w:t>
            </w:r>
          </w:p>
          <w:p w:rsidR="008A3E45" w:rsidRPr="006D6E69" w:rsidRDefault="008A3E45" w:rsidP="008A3E45">
            <w:pPr>
              <w:spacing w:before="100" w:beforeAutospacing="1" w:after="100" w:afterAutospacing="1" w:line="240" w:lineRule="auto"/>
              <w:rPr>
                <w:rFonts w:ascii="Times New Roman" w:eastAsia="SimSun" w:hAnsi="Times New Roman" w:cs="Times New Roman"/>
                <w:sz w:val="24"/>
                <w:szCs w:val="24"/>
                <w:lang w:eastAsia="zh-CN"/>
              </w:rPr>
            </w:pPr>
            <w:r w:rsidRPr="006D6E69">
              <w:rPr>
                <w:rFonts w:ascii="Times New Roman" w:hAnsi="Times New Roman" w:cs="Times New Roman"/>
                <w:sz w:val="24"/>
                <w:szCs w:val="24"/>
              </w:rPr>
              <w:t>участие в деловых, ситуационных, имитационных играх</w:t>
            </w:r>
          </w:p>
          <w:p w:rsidR="0077482A" w:rsidRDefault="0077482A" w:rsidP="004A1DB1">
            <w:pPr>
              <w:spacing w:after="0"/>
              <w:rPr>
                <w:rFonts w:ascii="Times New Roman" w:hAnsi="Times New Roman"/>
              </w:rPr>
            </w:pPr>
          </w:p>
        </w:tc>
      </w:tr>
    </w:tbl>
    <w:p w:rsidR="00F21375" w:rsidRDefault="00F21375" w:rsidP="00F21375">
      <w:pPr>
        <w:spacing w:after="0" w:line="240" w:lineRule="auto"/>
        <w:rPr>
          <w:rFonts w:ascii="Times New Roman" w:hAnsi="Times New Roman"/>
        </w:rPr>
      </w:pPr>
    </w:p>
    <w:p w:rsidR="004425DA" w:rsidRDefault="004425DA" w:rsidP="00F21375">
      <w:pPr>
        <w:spacing w:after="0" w:line="240" w:lineRule="auto"/>
        <w:rPr>
          <w:rFonts w:ascii="Times New Roman" w:hAnsi="Times New Roman"/>
        </w:rPr>
      </w:pPr>
    </w:p>
    <w:p w:rsidR="004425DA" w:rsidRDefault="004425DA" w:rsidP="00F21375">
      <w:pPr>
        <w:spacing w:after="0" w:line="240" w:lineRule="auto"/>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1134"/>
        <w:gridCol w:w="2125"/>
        <w:gridCol w:w="2552"/>
        <w:gridCol w:w="2128"/>
        <w:gridCol w:w="2408"/>
        <w:gridCol w:w="3228"/>
      </w:tblGrid>
      <w:tr w:rsidR="008A3E45" w:rsidRPr="00077380" w:rsidTr="008A3E45">
        <w:tc>
          <w:tcPr>
            <w:tcW w:w="547" w:type="pct"/>
          </w:tcPr>
          <w:p w:rsidR="008A3E45" w:rsidRPr="00166CED" w:rsidRDefault="008A3E45" w:rsidP="008A3E45">
            <w:pPr>
              <w:spacing w:after="0"/>
              <w:rPr>
                <w:rFonts w:ascii="Times New Roman" w:hAnsi="Times New Roman"/>
              </w:rPr>
            </w:pPr>
            <w:r w:rsidRPr="00077380">
              <w:rPr>
                <w:rFonts w:ascii="Times New Roman" w:hAnsi="Times New Roman"/>
              </w:rPr>
              <w:t>ЗНАТЬ: методы и технологии научной коммуникации на государственном и иностранном языках</w:t>
            </w:r>
          </w:p>
          <w:p w:rsidR="008A3E45" w:rsidRPr="00717E6E" w:rsidRDefault="008A3E45" w:rsidP="008A3E45">
            <w:pPr>
              <w:spacing w:after="0"/>
              <w:rPr>
                <w:rFonts w:ascii="Times New Roman" w:hAnsi="Times New Roman"/>
                <w:b/>
              </w:rPr>
            </w:pPr>
            <w:r>
              <w:rPr>
                <w:rFonts w:ascii="Times New Roman" w:hAnsi="Times New Roman"/>
                <w:b/>
              </w:rPr>
              <w:t>Код З1(УК-4)</w:t>
            </w:r>
          </w:p>
          <w:p w:rsidR="008A3E45" w:rsidRPr="00077380" w:rsidRDefault="008A3E45" w:rsidP="008A3E45">
            <w:pPr>
              <w:spacing w:after="0"/>
              <w:rPr>
                <w:rFonts w:ascii="Times New Roman" w:hAnsi="Times New Roman"/>
              </w:rPr>
            </w:pPr>
          </w:p>
          <w:p w:rsidR="008A3E45" w:rsidRPr="00077380" w:rsidRDefault="008A3E45" w:rsidP="008A3E45">
            <w:pPr>
              <w:spacing w:after="0"/>
              <w:rPr>
                <w:rFonts w:ascii="Times New Roman" w:hAnsi="Times New Roman"/>
              </w:rPr>
            </w:pPr>
          </w:p>
        </w:tc>
        <w:tc>
          <w:tcPr>
            <w:tcW w:w="372" w:type="pct"/>
          </w:tcPr>
          <w:p w:rsidR="008A3E45" w:rsidRPr="00077380" w:rsidRDefault="008A3E45" w:rsidP="008A3E45">
            <w:pPr>
              <w:spacing w:after="0"/>
              <w:rPr>
                <w:rFonts w:ascii="Times New Roman" w:hAnsi="Times New Roman"/>
              </w:rPr>
            </w:pPr>
            <w:r w:rsidRPr="00077380">
              <w:rPr>
                <w:rFonts w:ascii="Times New Roman" w:hAnsi="Times New Roman"/>
              </w:rPr>
              <w:t>Отсутствие знаний</w:t>
            </w:r>
          </w:p>
          <w:p w:rsidR="008A3E45" w:rsidRPr="00077380" w:rsidRDefault="008A3E45" w:rsidP="008A3E45">
            <w:pPr>
              <w:spacing w:after="0"/>
              <w:rPr>
                <w:rFonts w:ascii="Times New Roman" w:hAnsi="Times New Roman"/>
                <w:color w:val="FF0000"/>
              </w:rPr>
            </w:pPr>
          </w:p>
        </w:tc>
        <w:tc>
          <w:tcPr>
            <w:tcW w:w="697" w:type="pct"/>
          </w:tcPr>
          <w:p w:rsidR="008A3E45" w:rsidRPr="00077380" w:rsidRDefault="008A3E45" w:rsidP="008A3E45">
            <w:pPr>
              <w:spacing w:after="0"/>
              <w:rPr>
                <w:rFonts w:ascii="Times New Roman" w:hAnsi="Times New Roman"/>
              </w:rPr>
            </w:pPr>
            <w:r w:rsidRPr="00077380">
              <w:rPr>
                <w:rFonts w:ascii="Times New Roman" w:hAnsi="Times New Roman"/>
              </w:rPr>
              <w:t>Фрагментарные знания методов и технологий научной коммуникации на государственном и иностранном языках</w:t>
            </w:r>
          </w:p>
        </w:tc>
        <w:tc>
          <w:tcPr>
            <w:tcW w:w="837" w:type="pct"/>
          </w:tcPr>
          <w:p w:rsidR="008A3E45" w:rsidRPr="00077380" w:rsidRDefault="008A3E45" w:rsidP="008A3E45">
            <w:pPr>
              <w:spacing w:after="0"/>
              <w:rPr>
                <w:rFonts w:ascii="Times New Roman" w:hAnsi="Times New Roman"/>
              </w:rPr>
            </w:pPr>
            <w:r w:rsidRPr="00077380">
              <w:rPr>
                <w:rFonts w:ascii="Times New Roman" w:hAnsi="Times New Roman"/>
              </w:rPr>
              <w:t>Неполные знания методов  и технологий научной коммуникации на государственном и иностранном языках</w:t>
            </w:r>
          </w:p>
        </w:tc>
        <w:tc>
          <w:tcPr>
            <w:tcW w:w="698" w:type="pct"/>
          </w:tcPr>
          <w:p w:rsidR="008A3E45" w:rsidRPr="00077380" w:rsidRDefault="008A3E45" w:rsidP="008A3E45">
            <w:pPr>
              <w:spacing w:after="0"/>
              <w:rPr>
                <w:rFonts w:ascii="Times New Roman" w:hAnsi="Times New Roman"/>
              </w:rPr>
            </w:pPr>
            <w:r w:rsidRPr="00077380">
              <w:rPr>
                <w:rFonts w:ascii="Times New Roman" w:hAnsi="Times New Roman"/>
              </w:rPr>
              <w:t xml:space="preserve">Сформированные, но содержащие отдельные пробелы </w:t>
            </w:r>
            <w:proofErr w:type="spellStart"/>
            <w:r w:rsidRPr="00077380">
              <w:rPr>
                <w:rFonts w:ascii="Times New Roman" w:hAnsi="Times New Roman"/>
              </w:rPr>
              <w:t>знанияметодов</w:t>
            </w:r>
            <w:proofErr w:type="spellEnd"/>
            <w:r w:rsidRPr="00077380">
              <w:rPr>
                <w:rFonts w:ascii="Times New Roman" w:hAnsi="Times New Roman"/>
              </w:rPr>
              <w:t xml:space="preserve">  и технологий научной коммуникации на государственном и иностранном языках</w:t>
            </w:r>
          </w:p>
        </w:tc>
        <w:tc>
          <w:tcPr>
            <w:tcW w:w="790" w:type="pct"/>
          </w:tcPr>
          <w:p w:rsidR="008A3E45" w:rsidRPr="00077380" w:rsidRDefault="008A3E45" w:rsidP="008A3E45">
            <w:pPr>
              <w:spacing w:after="0"/>
              <w:rPr>
                <w:rFonts w:ascii="Times New Roman" w:hAnsi="Times New Roman"/>
              </w:rPr>
            </w:pPr>
            <w:r w:rsidRPr="00077380">
              <w:rPr>
                <w:rFonts w:ascii="Times New Roman" w:hAnsi="Times New Roman"/>
              </w:rPr>
              <w:t xml:space="preserve">Сформированные и систематические </w:t>
            </w:r>
            <w:proofErr w:type="spellStart"/>
            <w:r w:rsidRPr="00077380">
              <w:rPr>
                <w:rFonts w:ascii="Times New Roman" w:hAnsi="Times New Roman"/>
              </w:rPr>
              <w:t>знанияметодов</w:t>
            </w:r>
            <w:proofErr w:type="spellEnd"/>
            <w:r w:rsidRPr="00077380">
              <w:rPr>
                <w:rFonts w:ascii="Times New Roman" w:hAnsi="Times New Roman"/>
              </w:rPr>
              <w:t xml:space="preserve">  и технологий научной коммуникации на </w:t>
            </w:r>
            <w:proofErr w:type="gramStart"/>
            <w:r w:rsidRPr="00077380">
              <w:rPr>
                <w:rFonts w:ascii="Times New Roman" w:hAnsi="Times New Roman"/>
              </w:rPr>
              <w:t>государственном</w:t>
            </w:r>
            <w:proofErr w:type="gramEnd"/>
            <w:r w:rsidRPr="00077380">
              <w:rPr>
                <w:rFonts w:ascii="Times New Roman" w:hAnsi="Times New Roman"/>
              </w:rPr>
              <w:t xml:space="preserve"> и иностранном языках</w:t>
            </w:r>
          </w:p>
        </w:tc>
        <w:tc>
          <w:tcPr>
            <w:tcW w:w="1059" w:type="pct"/>
          </w:tcPr>
          <w:p w:rsidR="004B0819" w:rsidRPr="006D6E69" w:rsidRDefault="004B0819" w:rsidP="004B0819">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 xml:space="preserve">устный опрос (индивидуальный, фронтальный, собеседование, диспут); </w:t>
            </w:r>
          </w:p>
          <w:p w:rsidR="004B0819" w:rsidRDefault="004B0819" w:rsidP="004B0819">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контрольные письменные работы</w:t>
            </w:r>
            <w:r>
              <w:rPr>
                <w:rFonts w:ascii="Times New Roman" w:hAnsi="Times New Roman" w:cs="Times New Roman"/>
                <w:sz w:val="24"/>
                <w:szCs w:val="24"/>
              </w:rPr>
              <w:t xml:space="preserve"> </w:t>
            </w:r>
            <w:r w:rsidRPr="006D6E69">
              <w:rPr>
                <w:rFonts w:ascii="Times New Roman" w:hAnsi="Times New Roman" w:cs="Times New Roman"/>
                <w:sz w:val="24"/>
                <w:szCs w:val="24"/>
              </w:rPr>
              <w:t>(</w:t>
            </w:r>
            <w:r w:rsidRPr="00C64E09">
              <w:rPr>
                <w:rFonts w:ascii="Times New Roman" w:hAnsi="Times New Roman" w:cs="Times New Roman"/>
                <w:iCs/>
                <w:sz w:val="24"/>
                <w:szCs w:val="24"/>
              </w:rPr>
              <w:t>письменные ответы на вопросы</w:t>
            </w:r>
            <w:r>
              <w:rPr>
                <w:rFonts w:ascii="Times New Roman" w:hAnsi="Times New Roman" w:cs="Times New Roman"/>
                <w:sz w:val="24"/>
                <w:szCs w:val="24"/>
              </w:rPr>
              <w:t xml:space="preserve">, </w:t>
            </w:r>
            <w:r w:rsidRPr="006D6E69">
              <w:rPr>
                <w:rFonts w:ascii="Times New Roman" w:hAnsi="Times New Roman" w:cs="Times New Roman"/>
                <w:sz w:val="24"/>
                <w:szCs w:val="24"/>
              </w:rPr>
              <w:t>диктант</w:t>
            </w:r>
            <w:r>
              <w:rPr>
                <w:rFonts w:ascii="Times New Roman" w:hAnsi="Times New Roman" w:cs="Times New Roman"/>
                <w:sz w:val="24"/>
                <w:szCs w:val="24"/>
              </w:rPr>
              <w:t>, др.</w:t>
            </w:r>
            <w:r w:rsidRPr="006D6E69">
              <w:rPr>
                <w:rFonts w:ascii="Times New Roman" w:hAnsi="Times New Roman" w:cs="Times New Roman"/>
                <w:sz w:val="24"/>
                <w:szCs w:val="24"/>
              </w:rPr>
              <w:t>);</w:t>
            </w:r>
          </w:p>
          <w:p w:rsidR="008A3E45" w:rsidRPr="00077380" w:rsidRDefault="004B0819" w:rsidP="004B0819">
            <w:pPr>
              <w:spacing w:after="0"/>
              <w:rPr>
                <w:rFonts w:ascii="Times New Roman" w:hAnsi="Times New Roman"/>
              </w:rPr>
            </w:pPr>
            <w:r w:rsidRPr="006D6E69">
              <w:rPr>
                <w:rFonts w:ascii="Times New Roman" w:hAnsi="Times New Roman" w:cs="Times New Roman"/>
                <w:sz w:val="24"/>
                <w:szCs w:val="24"/>
              </w:rPr>
              <w:t>тестирование;</w:t>
            </w:r>
          </w:p>
        </w:tc>
      </w:tr>
      <w:tr w:rsidR="008A3E45" w:rsidRPr="00C97F0F" w:rsidTr="008A3E45">
        <w:tc>
          <w:tcPr>
            <w:tcW w:w="547" w:type="pct"/>
          </w:tcPr>
          <w:p w:rsidR="008A3E45" w:rsidRPr="00C97F0F" w:rsidRDefault="008A3E45" w:rsidP="008A3E45">
            <w:pPr>
              <w:spacing w:after="0"/>
              <w:rPr>
                <w:rFonts w:ascii="Times New Roman" w:hAnsi="Times New Roman"/>
              </w:rPr>
            </w:pPr>
            <w:r w:rsidRPr="00C97F0F">
              <w:rPr>
                <w:rFonts w:ascii="Times New Roman" w:hAnsi="Times New Roman"/>
              </w:rPr>
              <w:t>ЗНАТЬ</w:t>
            </w:r>
            <w:r>
              <w:rPr>
                <w:rFonts w:ascii="Times New Roman" w:hAnsi="Times New Roman"/>
              </w:rPr>
              <w:t>:</w:t>
            </w:r>
            <w:r w:rsidRPr="00C97F0F">
              <w:rPr>
                <w:rFonts w:ascii="Times New Roman" w:hAnsi="Times New Roman"/>
              </w:rPr>
              <w:t xml:space="preserve"> стилистические особенности представления результатов научной деятельности в устной и письменной форме  на государственн</w:t>
            </w:r>
            <w:r w:rsidRPr="00C97F0F">
              <w:rPr>
                <w:rFonts w:ascii="Times New Roman" w:hAnsi="Times New Roman"/>
              </w:rPr>
              <w:lastRenderedPageBreak/>
              <w:t>ом и иностранном языках</w:t>
            </w:r>
          </w:p>
          <w:p w:rsidR="008A3E45" w:rsidRPr="00717E6E" w:rsidRDefault="008A3E45" w:rsidP="008A3E45">
            <w:pPr>
              <w:spacing w:after="0"/>
              <w:rPr>
                <w:rFonts w:ascii="Times New Roman" w:hAnsi="Times New Roman"/>
                <w:b/>
              </w:rPr>
            </w:pPr>
            <w:r>
              <w:rPr>
                <w:rFonts w:ascii="Times New Roman" w:hAnsi="Times New Roman"/>
                <w:b/>
              </w:rPr>
              <w:t>Код З2(УК-4)</w:t>
            </w:r>
          </w:p>
          <w:p w:rsidR="008A3E45" w:rsidRPr="00C97F0F" w:rsidRDefault="008A3E45" w:rsidP="008A3E45">
            <w:pPr>
              <w:spacing w:after="0"/>
              <w:rPr>
                <w:rFonts w:ascii="Times New Roman" w:hAnsi="Times New Roman"/>
              </w:rPr>
            </w:pPr>
          </w:p>
        </w:tc>
        <w:tc>
          <w:tcPr>
            <w:tcW w:w="372" w:type="pct"/>
          </w:tcPr>
          <w:p w:rsidR="008A3E45" w:rsidRPr="00C97F0F" w:rsidRDefault="008A3E45" w:rsidP="008A3E45">
            <w:pPr>
              <w:spacing w:after="0"/>
              <w:rPr>
                <w:rFonts w:ascii="Times New Roman" w:hAnsi="Times New Roman"/>
              </w:rPr>
            </w:pPr>
            <w:r w:rsidRPr="00C97F0F">
              <w:rPr>
                <w:rFonts w:ascii="Times New Roman" w:hAnsi="Times New Roman"/>
              </w:rPr>
              <w:lastRenderedPageBreak/>
              <w:t>Отсутствие знаний</w:t>
            </w:r>
          </w:p>
        </w:tc>
        <w:tc>
          <w:tcPr>
            <w:tcW w:w="697" w:type="pct"/>
          </w:tcPr>
          <w:p w:rsidR="008A3E45" w:rsidRPr="00C97F0F" w:rsidRDefault="008A3E45" w:rsidP="008A3E45">
            <w:pPr>
              <w:spacing w:after="0"/>
              <w:rPr>
                <w:rFonts w:ascii="Times New Roman" w:hAnsi="Times New Roman"/>
              </w:rPr>
            </w:pPr>
            <w:r w:rsidRPr="00C97F0F">
              <w:rPr>
                <w:rFonts w:ascii="Times New Roman" w:hAnsi="Times New Roman"/>
              </w:rPr>
              <w:t xml:space="preserve">Фрагментарные знания стилистических особенностей представления результатов научной деятельности в устной и письменной форме на государственном </w:t>
            </w:r>
            <w:r w:rsidRPr="00C97F0F">
              <w:rPr>
                <w:rFonts w:ascii="Times New Roman" w:hAnsi="Times New Roman"/>
              </w:rPr>
              <w:lastRenderedPageBreak/>
              <w:t>и иностранном языках</w:t>
            </w:r>
          </w:p>
        </w:tc>
        <w:tc>
          <w:tcPr>
            <w:tcW w:w="837" w:type="pct"/>
          </w:tcPr>
          <w:p w:rsidR="008A3E45" w:rsidRPr="00C97F0F" w:rsidRDefault="008A3E45" w:rsidP="008A3E45">
            <w:pPr>
              <w:spacing w:after="0"/>
              <w:rPr>
                <w:rFonts w:ascii="Times New Roman" w:hAnsi="Times New Roman"/>
              </w:rPr>
            </w:pPr>
            <w:r w:rsidRPr="00C97F0F">
              <w:rPr>
                <w:rFonts w:ascii="Times New Roman" w:hAnsi="Times New Roman"/>
              </w:rPr>
              <w:lastRenderedPageBreak/>
              <w:t xml:space="preserve">Неполные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 </w:t>
            </w:r>
          </w:p>
        </w:tc>
        <w:tc>
          <w:tcPr>
            <w:tcW w:w="698" w:type="pct"/>
          </w:tcPr>
          <w:p w:rsidR="008A3E45" w:rsidRPr="00C97F0F" w:rsidRDefault="008A3E45" w:rsidP="008A3E45">
            <w:pPr>
              <w:spacing w:after="0"/>
              <w:rPr>
                <w:rFonts w:ascii="Times New Roman" w:hAnsi="Times New Roman"/>
              </w:rPr>
            </w:pPr>
            <w:r w:rsidRPr="00C97F0F">
              <w:rPr>
                <w:rFonts w:ascii="Times New Roman" w:hAnsi="Times New Roman"/>
              </w:rPr>
              <w:t xml:space="preserve">Сформированные, но содержащие отдельные пробелы знания основных стилистических особенностей представления результатов научной деятельности в устной и </w:t>
            </w:r>
            <w:r w:rsidRPr="00C97F0F">
              <w:rPr>
                <w:rFonts w:ascii="Times New Roman" w:hAnsi="Times New Roman"/>
              </w:rPr>
              <w:lastRenderedPageBreak/>
              <w:t>письменной форме на государственном и иностранном языках</w:t>
            </w:r>
          </w:p>
        </w:tc>
        <w:tc>
          <w:tcPr>
            <w:tcW w:w="790" w:type="pct"/>
          </w:tcPr>
          <w:p w:rsidR="008A3E45" w:rsidRPr="00C97F0F" w:rsidRDefault="008A3E45" w:rsidP="008A3E45">
            <w:pPr>
              <w:spacing w:after="0"/>
              <w:rPr>
                <w:rFonts w:ascii="Times New Roman" w:hAnsi="Times New Roman"/>
              </w:rPr>
            </w:pPr>
            <w:r w:rsidRPr="00C97F0F">
              <w:rPr>
                <w:rFonts w:ascii="Times New Roman" w:hAnsi="Times New Roman"/>
              </w:rPr>
              <w:lastRenderedPageBreak/>
              <w:t>Сформированные систематические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w:t>
            </w:r>
          </w:p>
        </w:tc>
        <w:tc>
          <w:tcPr>
            <w:tcW w:w="1059" w:type="pct"/>
          </w:tcPr>
          <w:p w:rsidR="004B0819" w:rsidRPr="006D6E69" w:rsidRDefault="004B0819" w:rsidP="004B0819">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 xml:space="preserve">устный опрос (индивидуальный, фронтальный, собеседование, диспут); </w:t>
            </w:r>
          </w:p>
          <w:p w:rsidR="004B0819" w:rsidRDefault="004B0819" w:rsidP="004B0819">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контрольные письменные работы</w:t>
            </w:r>
            <w:r>
              <w:rPr>
                <w:rFonts w:ascii="Times New Roman" w:hAnsi="Times New Roman" w:cs="Times New Roman"/>
                <w:sz w:val="24"/>
                <w:szCs w:val="24"/>
              </w:rPr>
              <w:t xml:space="preserve"> </w:t>
            </w:r>
            <w:r w:rsidRPr="006D6E69">
              <w:rPr>
                <w:rFonts w:ascii="Times New Roman" w:hAnsi="Times New Roman" w:cs="Times New Roman"/>
                <w:sz w:val="24"/>
                <w:szCs w:val="24"/>
              </w:rPr>
              <w:t>(</w:t>
            </w:r>
            <w:r w:rsidRPr="00C64E09">
              <w:rPr>
                <w:rFonts w:ascii="Times New Roman" w:hAnsi="Times New Roman" w:cs="Times New Roman"/>
                <w:iCs/>
                <w:sz w:val="24"/>
                <w:szCs w:val="24"/>
              </w:rPr>
              <w:t>письменные ответы на вопросы</w:t>
            </w:r>
            <w:r>
              <w:rPr>
                <w:rFonts w:ascii="Times New Roman" w:hAnsi="Times New Roman" w:cs="Times New Roman"/>
                <w:sz w:val="24"/>
                <w:szCs w:val="24"/>
              </w:rPr>
              <w:t xml:space="preserve">, </w:t>
            </w:r>
            <w:r w:rsidRPr="006D6E69">
              <w:rPr>
                <w:rFonts w:ascii="Times New Roman" w:hAnsi="Times New Roman" w:cs="Times New Roman"/>
                <w:sz w:val="24"/>
                <w:szCs w:val="24"/>
              </w:rPr>
              <w:t>диктант</w:t>
            </w:r>
            <w:r>
              <w:rPr>
                <w:rFonts w:ascii="Times New Roman" w:hAnsi="Times New Roman" w:cs="Times New Roman"/>
                <w:sz w:val="24"/>
                <w:szCs w:val="24"/>
              </w:rPr>
              <w:t>, др.</w:t>
            </w:r>
            <w:r w:rsidRPr="006D6E69">
              <w:rPr>
                <w:rFonts w:ascii="Times New Roman" w:hAnsi="Times New Roman" w:cs="Times New Roman"/>
                <w:sz w:val="24"/>
                <w:szCs w:val="24"/>
              </w:rPr>
              <w:t>);</w:t>
            </w:r>
          </w:p>
          <w:p w:rsidR="008A3E45" w:rsidRPr="00C97F0F" w:rsidRDefault="004B0819" w:rsidP="004B0819">
            <w:pPr>
              <w:spacing w:after="0"/>
              <w:rPr>
                <w:rFonts w:ascii="Times New Roman" w:hAnsi="Times New Roman"/>
              </w:rPr>
            </w:pPr>
            <w:r w:rsidRPr="006D6E69">
              <w:rPr>
                <w:rFonts w:ascii="Times New Roman" w:hAnsi="Times New Roman" w:cs="Times New Roman"/>
                <w:sz w:val="24"/>
                <w:szCs w:val="24"/>
              </w:rPr>
              <w:t>тестирование;</w:t>
            </w:r>
          </w:p>
        </w:tc>
      </w:tr>
      <w:tr w:rsidR="008A3E45" w:rsidTr="008A3E45">
        <w:tc>
          <w:tcPr>
            <w:tcW w:w="547" w:type="pct"/>
          </w:tcPr>
          <w:p w:rsidR="008A3E45" w:rsidRPr="00186E95" w:rsidRDefault="008A3E45" w:rsidP="008A3E45">
            <w:pPr>
              <w:spacing w:after="0"/>
              <w:rPr>
                <w:rFonts w:ascii="Times New Roman" w:hAnsi="Times New Roman"/>
              </w:rPr>
            </w:pPr>
            <w:r w:rsidRPr="00186E95">
              <w:rPr>
                <w:rFonts w:ascii="Times New Roman" w:hAnsi="Times New Roman"/>
              </w:rPr>
              <w:lastRenderedPageBreak/>
              <w:t xml:space="preserve">УМЕТЬ: </w:t>
            </w:r>
            <w:r w:rsidRPr="002959D1">
              <w:rPr>
                <w:rFonts w:ascii="Times New Roman" w:hAnsi="Times New Roman"/>
              </w:rPr>
              <w:t>следовать основным нормам, принятым в научном общении</w:t>
            </w:r>
            <w:r>
              <w:rPr>
                <w:rFonts w:ascii="Times New Roman" w:hAnsi="Times New Roman"/>
              </w:rPr>
              <w:t xml:space="preserve"> на государственном и иностранном языках</w:t>
            </w:r>
          </w:p>
          <w:p w:rsidR="008A3E45" w:rsidRPr="00717E6E" w:rsidRDefault="008A3E45" w:rsidP="008A3E45">
            <w:pPr>
              <w:spacing w:after="0"/>
              <w:rPr>
                <w:rFonts w:ascii="Times New Roman" w:hAnsi="Times New Roman"/>
                <w:b/>
              </w:rPr>
            </w:pPr>
            <w:r>
              <w:rPr>
                <w:rFonts w:ascii="Times New Roman" w:hAnsi="Times New Roman"/>
                <w:b/>
              </w:rPr>
              <w:t>Код У1(УК-4)</w:t>
            </w:r>
          </w:p>
          <w:p w:rsidR="008A3E45" w:rsidRPr="00186E95" w:rsidRDefault="008A3E45" w:rsidP="008A3E45">
            <w:pPr>
              <w:spacing w:after="0"/>
              <w:rPr>
                <w:rFonts w:ascii="Times New Roman" w:hAnsi="Times New Roman"/>
              </w:rPr>
            </w:pPr>
          </w:p>
          <w:p w:rsidR="008A3E45" w:rsidRPr="00186E95" w:rsidRDefault="008A3E45" w:rsidP="008A3E45">
            <w:pPr>
              <w:spacing w:after="0"/>
              <w:rPr>
                <w:rFonts w:ascii="Times New Roman" w:hAnsi="Times New Roman"/>
              </w:rPr>
            </w:pPr>
          </w:p>
        </w:tc>
        <w:tc>
          <w:tcPr>
            <w:tcW w:w="372" w:type="pct"/>
          </w:tcPr>
          <w:p w:rsidR="008A3E45" w:rsidRPr="00186E95" w:rsidRDefault="008A3E45" w:rsidP="008A3E45">
            <w:pPr>
              <w:spacing w:after="0"/>
              <w:rPr>
                <w:rFonts w:ascii="Times New Roman" w:hAnsi="Times New Roman"/>
              </w:rPr>
            </w:pPr>
            <w:r>
              <w:rPr>
                <w:rFonts w:ascii="Times New Roman" w:hAnsi="Times New Roman"/>
              </w:rPr>
              <w:t>Отсутствие умений</w:t>
            </w:r>
          </w:p>
        </w:tc>
        <w:tc>
          <w:tcPr>
            <w:tcW w:w="697" w:type="pct"/>
          </w:tcPr>
          <w:p w:rsidR="008A3E45" w:rsidRPr="00186E95" w:rsidRDefault="008A3E45" w:rsidP="008A3E45">
            <w:pPr>
              <w:spacing w:after="0"/>
              <w:rPr>
                <w:rFonts w:ascii="Times New Roman" w:hAnsi="Times New Roman"/>
              </w:rPr>
            </w:pPr>
            <w:r>
              <w:rPr>
                <w:rFonts w:ascii="Times New Roman" w:hAnsi="Times New Roman"/>
              </w:rPr>
              <w:t xml:space="preserve">Частично освоенное умение следовать основным нормам, принятым </w:t>
            </w:r>
            <w:r w:rsidRPr="002959D1">
              <w:rPr>
                <w:rFonts w:ascii="Times New Roman" w:hAnsi="Times New Roman"/>
              </w:rPr>
              <w:t>в научном общении</w:t>
            </w:r>
            <w:r>
              <w:rPr>
                <w:rFonts w:ascii="Times New Roman" w:hAnsi="Times New Roman"/>
              </w:rPr>
              <w:t xml:space="preserve"> на государственном и иностранном языках</w:t>
            </w:r>
          </w:p>
          <w:p w:rsidR="008A3E45" w:rsidRPr="00186E95" w:rsidRDefault="008A3E45" w:rsidP="008A3E45">
            <w:pPr>
              <w:spacing w:after="0"/>
              <w:rPr>
                <w:rFonts w:ascii="Times New Roman" w:hAnsi="Times New Roman"/>
              </w:rPr>
            </w:pPr>
          </w:p>
        </w:tc>
        <w:tc>
          <w:tcPr>
            <w:tcW w:w="837" w:type="pct"/>
          </w:tcPr>
          <w:p w:rsidR="008A3E45" w:rsidRPr="00186E95" w:rsidRDefault="008A3E45" w:rsidP="008A3E45">
            <w:pPr>
              <w:spacing w:after="0"/>
              <w:rPr>
                <w:rFonts w:ascii="Times New Roman" w:hAnsi="Times New Roman"/>
              </w:rPr>
            </w:pPr>
            <w:r w:rsidRPr="00186E95">
              <w:rPr>
                <w:rFonts w:ascii="Times New Roman" w:hAnsi="Times New Roman"/>
              </w:rPr>
              <w:t>В целом</w:t>
            </w:r>
            <w:r>
              <w:rPr>
                <w:rFonts w:ascii="Times New Roman" w:hAnsi="Times New Roman"/>
              </w:rPr>
              <w:t xml:space="preserve"> успешное, но не систематическое </w:t>
            </w:r>
            <w:proofErr w:type="spellStart"/>
            <w:r>
              <w:rPr>
                <w:rFonts w:ascii="Times New Roman" w:hAnsi="Times New Roman"/>
              </w:rPr>
              <w:t>умениеследовать</w:t>
            </w:r>
            <w:proofErr w:type="spellEnd"/>
            <w:r>
              <w:rPr>
                <w:rFonts w:ascii="Times New Roman" w:hAnsi="Times New Roman"/>
              </w:rPr>
              <w:t xml:space="preserve"> основным нормам, принятым </w:t>
            </w:r>
            <w:r w:rsidRPr="002959D1">
              <w:rPr>
                <w:rFonts w:ascii="Times New Roman" w:hAnsi="Times New Roman"/>
              </w:rPr>
              <w:t>в научном общении</w:t>
            </w:r>
            <w:r>
              <w:rPr>
                <w:rFonts w:ascii="Times New Roman" w:hAnsi="Times New Roman"/>
              </w:rPr>
              <w:t xml:space="preserve"> на государственном и иностранном языках</w:t>
            </w:r>
          </w:p>
        </w:tc>
        <w:tc>
          <w:tcPr>
            <w:tcW w:w="698" w:type="pct"/>
          </w:tcPr>
          <w:p w:rsidR="008A3E45" w:rsidRPr="00186E95" w:rsidRDefault="008A3E45" w:rsidP="008A3E45">
            <w:pPr>
              <w:spacing w:after="0"/>
              <w:rPr>
                <w:rFonts w:ascii="Times New Roman" w:hAnsi="Times New Roman"/>
              </w:rPr>
            </w:pPr>
            <w:r>
              <w:rPr>
                <w:rFonts w:ascii="Times New Roman" w:hAnsi="Times New Roman"/>
              </w:rPr>
              <w:t xml:space="preserve">В целом успешное, но содержащее отдельные пробелы умение следовать основным нормам, принятым </w:t>
            </w:r>
            <w:r w:rsidRPr="002959D1">
              <w:rPr>
                <w:rFonts w:ascii="Times New Roman" w:hAnsi="Times New Roman"/>
              </w:rPr>
              <w:t>в научном общении</w:t>
            </w:r>
            <w:r>
              <w:rPr>
                <w:rFonts w:ascii="Times New Roman" w:hAnsi="Times New Roman"/>
              </w:rPr>
              <w:t xml:space="preserve"> на государственном и иностранном языках</w:t>
            </w:r>
          </w:p>
        </w:tc>
        <w:tc>
          <w:tcPr>
            <w:tcW w:w="790" w:type="pct"/>
          </w:tcPr>
          <w:p w:rsidR="008A3E45" w:rsidRPr="00186E95" w:rsidRDefault="008A3E45" w:rsidP="008A3E45">
            <w:pPr>
              <w:spacing w:after="0"/>
              <w:rPr>
                <w:rFonts w:ascii="Times New Roman" w:hAnsi="Times New Roman"/>
              </w:rPr>
            </w:pPr>
            <w:r>
              <w:rPr>
                <w:rFonts w:ascii="Times New Roman" w:hAnsi="Times New Roman"/>
              </w:rPr>
              <w:t xml:space="preserve">Успешное и систематическое умение следовать основным нормам, принятым </w:t>
            </w:r>
            <w:r w:rsidRPr="002959D1">
              <w:rPr>
                <w:rFonts w:ascii="Times New Roman" w:hAnsi="Times New Roman"/>
              </w:rPr>
              <w:t>в научном общении</w:t>
            </w:r>
            <w:r>
              <w:rPr>
                <w:rFonts w:ascii="Times New Roman" w:hAnsi="Times New Roman"/>
              </w:rPr>
              <w:t xml:space="preserve"> на государственном и иностранном языках</w:t>
            </w:r>
          </w:p>
        </w:tc>
        <w:tc>
          <w:tcPr>
            <w:tcW w:w="1059" w:type="pct"/>
          </w:tcPr>
          <w:p w:rsidR="004B0819" w:rsidRPr="006D6E69" w:rsidRDefault="004B0819" w:rsidP="004B0819">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практические контрольные задания</w:t>
            </w:r>
          </w:p>
          <w:p w:rsidR="004B0819" w:rsidRPr="006D6E69" w:rsidRDefault="004B0819" w:rsidP="004B0819">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 xml:space="preserve">защита ИДЗ (индивидуальных домашних заданий) и творческих работ (ситуационные задания, реферат, статья, проект, отчет и др.); </w:t>
            </w:r>
          </w:p>
          <w:p w:rsidR="004B0819" w:rsidRPr="006D6E69" w:rsidRDefault="004B0819" w:rsidP="004B0819">
            <w:pPr>
              <w:spacing w:before="100" w:beforeAutospacing="1" w:after="100" w:afterAutospacing="1" w:line="240" w:lineRule="auto"/>
              <w:rPr>
                <w:rFonts w:ascii="Times New Roman" w:eastAsia="SimSun" w:hAnsi="Times New Roman" w:cs="Times New Roman"/>
                <w:sz w:val="24"/>
                <w:szCs w:val="24"/>
                <w:lang w:eastAsia="zh-CN"/>
              </w:rPr>
            </w:pPr>
            <w:r w:rsidRPr="006D6E69">
              <w:rPr>
                <w:rFonts w:ascii="Times New Roman" w:hAnsi="Times New Roman" w:cs="Times New Roman"/>
                <w:sz w:val="24"/>
                <w:szCs w:val="24"/>
              </w:rPr>
              <w:t>участие в деловых, ситуационных, имитационных играх</w:t>
            </w:r>
          </w:p>
          <w:p w:rsidR="008A3E45" w:rsidRDefault="008A3E45" w:rsidP="008A3E45">
            <w:pPr>
              <w:spacing w:after="0"/>
              <w:rPr>
                <w:rFonts w:ascii="Times New Roman" w:hAnsi="Times New Roman"/>
              </w:rPr>
            </w:pPr>
          </w:p>
        </w:tc>
      </w:tr>
      <w:tr w:rsidR="008A3E45" w:rsidRPr="009F2C95" w:rsidTr="008A3E45">
        <w:tc>
          <w:tcPr>
            <w:tcW w:w="547" w:type="pct"/>
          </w:tcPr>
          <w:p w:rsidR="008A3E45" w:rsidRPr="009F2C95" w:rsidRDefault="008A3E45" w:rsidP="008A3E45">
            <w:pPr>
              <w:spacing w:after="0"/>
              <w:rPr>
                <w:rFonts w:ascii="Times New Roman" w:hAnsi="Times New Roman"/>
              </w:rPr>
            </w:pPr>
            <w:r w:rsidRPr="009F2C95">
              <w:rPr>
                <w:rFonts w:ascii="Times New Roman" w:hAnsi="Times New Roman"/>
              </w:rPr>
              <w:t xml:space="preserve">ВЛАДЕТЬ:  навыками критической оценки эффективности различных методов и технологий научной коммуникации на государственном и иностранном языках  </w:t>
            </w:r>
          </w:p>
          <w:p w:rsidR="008A3E45" w:rsidRPr="00717E6E" w:rsidRDefault="008A3E45" w:rsidP="008A3E45">
            <w:pPr>
              <w:spacing w:after="0"/>
              <w:rPr>
                <w:rFonts w:ascii="Times New Roman" w:hAnsi="Times New Roman"/>
                <w:b/>
              </w:rPr>
            </w:pPr>
            <w:r>
              <w:rPr>
                <w:rFonts w:ascii="Times New Roman" w:hAnsi="Times New Roman"/>
                <w:b/>
              </w:rPr>
              <w:t>Код В2(УК-4)</w:t>
            </w:r>
          </w:p>
          <w:p w:rsidR="008A3E45" w:rsidRPr="009F2C95" w:rsidRDefault="008A3E45" w:rsidP="008A3E45">
            <w:pPr>
              <w:spacing w:after="0"/>
              <w:rPr>
                <w:rFonts w:ascii="Times New Roman" w:hAnsi="Times New Roman"/>
              </w:rPr>
            </w:pPr>
          </w:p>
          <w:p w:rsidR="008A3E45" w:rsidRPr="009F2C95" w:rsidRDefault="008A3E45" w:rsidP="008A3E45">
            <w:pPr>
              <w:spacing w:after="0"/>
              <w:rPr>
                <w:rFonts w:ascii="Times New Roman" w:hAnsi="Times New Roman"/>
              </w:rPr>
            </w:pPr>
          </w:p>
        </w:tc>
        <w:tc>
          <w:tcPr>
            <w:tcW w:w="372" w:type="pct"/>
          </w:tcPr>
          <w:p w:rsidR="008A3E45" w:rsidRPr="009F2C95" w:rsidRDefault="008A3E45" w:rsidP="008A3E45">
            <w:pPr>
              <w:spacing w:after="0"/>
              <w:rPr>
                <w:rFonts w:ascii="Times New Roman" w:hAnsi="Times New Roman"/>
              </w:rPr>
            </w:pPr>
            <w:r w:rsidRPr="009F2C95">
              <w:rPr>
                <w:rFonts w:ascii="Times New Roman" w:hAnsi="Times New Roman"/>
              </w:rPr>
              <w:t>Отсутствие навыков</w:t>
            </w:r>
          </w:p>
          <w:p w:rsidR="008A3E45" w:rsidRPr="009F2C95" w:rsidRDefault="008A3E45" w:rsidP="008A3E45">
            <w:pPr>
              <w:spacing w:after="0"/>
              <w:rPr>
                <w:rFonts w:ascii="Times New Roman" w:hAnsi="Times New Roman"/>
              </w:rPr>
            </w:pPr>
          </w:p>
        </w:tc>
        <w:tc>
          <w:tcPr>
            <w:tcW w:w="697" w:type="pct"/>
          </w:tcPr>
          <w:p w:rsidR="008A3E45" w:rsidRPr="009F2C95" w:rsidRDefault="008A3E45" w:rsidP="008A3E45">
            <w:pPr>
              <w:spacing w:after="0"/>
              <w:rPr>
                <w:rFonts w:ascii="Times New Roman" w:hAnsi="Times New Roman"/>
              </w:rPr>
            </w:pPr>
            <w:r w:rsidRPr="009F2C95">
              <w:rPr>
                <w:rFonts w:ascii="Times New Roman" w:hAnsi="Times New Roman"/>
              </w:rPr>
              <w:t>Фрагментарное применение навыков критической оценки эффективности различных методов и технологий научной коммуникации на государственном и иностранном языках</w:t>
            </w:r>
          </w:p>
        </w:tc>
        <w:tc>
          <w:tcPr>
            <w:tcW w:w="837" w:type="pct"/>
          </w:tcPr>
          <w:p w:rsidR="008A3E45" w:rsidRPr="009F2C95" w:rsidRDefault="008A3E45" w:rsidP="008A3E45">
            <w:pPr>
              <w:spacing w:after="0"/>
              <w:rPr>
                <w:rFonts w:ascii="Times New Roman" w:hAnsi="Times New Roman"/>
              </w:rPr>
            </w:pPr>
            <w:r w:rsidRPr="009F2C95">
              <w:rPr>
                <w:rFonts w:ascii="Times New Roman" w:hAnsi="Times New Roman"/>
              </w:rPr>
              <w:t>В целом успешное, но не систематическое применение навыков критической оценки эффективности различных методов и технологий научной коммуникации на государственном и иностранном языках</w:t>
            </w:r>
          </w:p>
        </w:tc>
        <w:tc>
          <w:tcPr>
            <w:tcW w:w="698" w:type="pct"/>
          </w:tcPr>
          <w:p w:rsidR="008A3E45" w:rsidRPr="009F2C95" w:rsidRDefault="008A3E45" w:rsidP="008A3E45">
            <w:pPr>
              <w:spacing w:after="0"/>
              <w:rPr>
                <w:rFonts w:ascii="Times New Roman" w:hAnsi="Times New Roman"/>
              </w:rPr>
            </w:pPr>
            <w:r w:rsidRPr="009F2C95">
              <w:rPr>
                <w:rFonts w:ascii="Times New Roman" w:hAnsi="Times New Roman"/>
              </w:rPr>
              <w:t>В целом успешное, но сопровождающееся отдельными ошибками применение навыков критической оценки эффективности различных методов и технологий научной коммуникации на государственном и иностранном языках</w:t>
            </w:r>
          </w:p>
        </w:tc>
        <w:tc>
          <w:tcPr>
            <w:tcW w:w="790" w:type="pct"/>
          </w:tcPr>
          <w:p w:rsidR="008A3E45" w:rsidRPr="009F2C95" w:rsidRDefault="008A3E45" w:rsidP="008A3E45">
            <w:pPr>
              <w:spacing w:after="0"/>
              <w:rPr>
                <w:rFonts w:ascii="Times New Roman" w:hAnsi="Times New Roman"/>
              </w:rPr>
            </w:pPr>
            <w:r w:rsidRPr="009F2C95">
              <w:rPr>
                <w:rFonts w:ascii="Times New Roman" w:hAnsi="Times New Roman"/>
              </w:rPr>
              <w:t>Успешное и систематическое применение навыков критической оценки эффективности различных методов и технологий научной коммуникации на государственном и иностранном языках</w:t>
            </w:r>
          </w:p>
        </w:tc>
        <w:tc>
          <w:tcPr>
            <w:tcW w:w="1059" w:type="pct"/>
          </w:tcPr>
          <w:p w:rsidR="004B0819" w:rsidRDefault="004B0819" w:rsidP="004B0819">
            <w:pPr>
              <w:spacing w:after="0"/>
              <w:rPr>
                <w:rFonts w:ascii="Times New Roman" w:hAnsi="Times New Roman"/>
                <w:sz w:val="24"/>
                <w:szCs w:val="24"/>
              </w:rPr>
            </w:pPr>
            <w:r w:rsidRPr="006D6E69">
              <w:rPr>
                <w:rFonts w:ascii="Times New Roman" w:hAnsi="Times New Roman"/>
                <w:sz w:val="24"/>
                <w:szCs w:val="24"/>
              </w:rPr>
              <w:t>Комплексные  практические контрольные задания</w:t>
            </w:r>
          </w:p>
          <w:p w:rsidR="004B0819" w:rsidRDefault="004B0819" w:rsidP="004B0819">
            <w:pPr>
              <w:spacing w:after="0"/>
              <w:rPr>
                <w:rFonts w:ascii="Times New Roman" w:hAnsi="Times New Roman"/>
                <w:sz w:val="24"/>
                <w:szCs w:val="24"/>
              </w:rPr>
            </w:pPr>
          </w:p>
          <w:p w:rsidR="004B0819" w:rsidRPr="006D6E69" w:rsidRDefault="004B0819" w:rsidP="004B0819">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 xml:space="preserve">защита ИДЗ (индивидуальных домашних заданий) и творческих работ (ситуационные задания, реферат, статья, проект, отчет и др.); </w:t>
            </w:r>
          </w:p>
          <w:p w:rsidR="004B0819" w:rsidRPr="006D6E69" w:rsidRDefault="004B0819" w:rsidP="004B0819">
            <w:pPr>
              <w:spacing w:before="100" w:beforeAutospacing="1" w:after="100" w:afterAutospacing="1" w:line="240" w:lineRule="auto"/>
              <w:rPr>
                <w:rFonts w:ascii="Times New Roman" w:eastAsia="SimSun" w:hAnsi="Times New Roman" w:cs="Times New Roman"/>
                <w:sz w:val="24"/>
                <w:szCs w:val="24"/>
                <w:lang w:eastAsia="zh-CN"/>
              </w:rPr>
            </w:pPr>
            <w:r w:rsidRPr="006D6E69">
              <w:rPr>
                <w:rFonts w:ascii="Times New Roman" w:hAnsi="Times New Roman" w:cs="Times New Roman"/>
                <w:sz w:val="24"/>
                <w:szCs w:val="24"/>
              </w:rPr>
              <w:t>участие в деловых, ситуационных, имитационных играх</w:t>
            </w:r>
          </w:p>
          <w:p w:rsidR="008A3E45" w:rsidRPr="009F2C95" w:rsidRDefault="008A3E45" w:rsidP="008A3E45">
            <w:pPr>
              <w:spacing w:after="0"/>
              <w:rPr>
                <w:rFonts w:ascii="Times New Roman" w:hAnsi="Times New Roman"/>
              </w:rPr>
            </w:pPr>
          </w:p>
        </w:tc>
      </w:tr>
      <w:tr w:rsidR="008A3E45" w:rsidTr="008A3E45">
        <w:tc>
          <w:tcPr>
            <w:tcW w:w="547" w:type="pct"/>
          </w:tcPr>
          <w:p w:rsidR="008A3E45" w:rsidRPr="00186E95" w:rsidRDefault="008A3E45" w:rsidP="008A3E45">
            <w:pPr>
              <w:spacing w:after="0"/>
              <w:rPr>
                <w:rFonts w:ascii="Times New Roman" w:hAnsi="Times New Roman"/>
              </w:rPr>
            </w:pPr>
            <w:r w:rsidRPr="00186E95">
              <w:rPr>
                <w:rFonts w:ascii="Times New Roman" w:hAnsi="Times New Roman"/>
              </w:rPr>
              <w:lastRenderedPageBreak/>
              <w:t xml:space="preserve">ВЛАДЕТЬ: </w:t>
            </w:r>
            <w:r w:rsidRPr="002959D1">
              <w:rPr>
                <w:rFonts w:ascii="Times New Roman" w:hAnsi="Times New Roman"/>
              </w:rPr>
              <w:t xml:space="preserve">различными </w:t>
            </w:r>
            <w:r>
              <w:rPr>
                <w:rFonts w:ascii="Times New Roman" w:hAnsi="Times New Roman"/>
              </w:rPr>
              <w:t xml:space="preserve">методами, технологиями и </w:t>
            </w:r>
            <w:r w:rsidRPr="002959D1">
              <w:rPr>
                <w:rFonts w:ascii="Times New Roman" w:hAnsi="Times New Roman"/>
              </w:rPr>
              <w:t>типами коммуникаций при осуществлении профессиональной деятельности</w:t>
            </w:r>
            <w:r>
              <w:rPr>
                <w:rFonts w:ascii="Times New Roman" w:hAnsi="Times New Roman"/>
              </w:rPr>
              <w:t xml:space="preserve"> на государственном и иностранном языках</w:t>
            </w:r>
          </w:p>
          <w:p w:rsidR="008A3E45" w:rsidRPr="00717E6E" w:rsidRDefault="008A3E45" w:rsidP="008A3E45">
            <w:pPr>
              <w:spacing w:after="0"/>
              <w:rPr>
                <w:rFonts w:ascii="Times New Roman" w:hAnsi="Times New Roman"/>
                <w:b/>
              </w:rPr>
            </w:pPr>
            <w:r>
              <w:rPr>
                <w:rFonts w:ascii="Times New Roman" w:hAnsi="Times New Roman"/>
                <w:b/>
              </w:rPr>
              <w:t>Код В3(УК-4)</w:t>
            </w:r>
          </w:p>
          <w:p w:rsidR="008A3E45" w:rsidRPr="00186E95" w:rsidRDefault="008A3E45" w:rsidP="008A3E45">
            <w:pPr>
              <w:spacing w:after="0"/>
              <w:rPr>
                <w:rFonts w:ascii="Times New Roman" w:hAnsi="Times New Roman"/>
              </w:rPr>
            </w:pPr>
          </w:p>
          <w:p w:rsidR="008A3E45" w:rsidRPr="00186E95" w:rsidRDefault="008A3E45" w:rsidP="008A3E45">
            <w:pPr>
              <w:spacing w:after="0"/>
              <w:rPr>
                <w:rFonts w:ascii="Times New Roman" w:hAnsi="Times New Roman"/>
              </w:rPr>
            </w:pPr>
          </w:p>
        </w:tc>
        <w:tc>
          <w:tcPr>
            <w:tcW w:w="372" w:type="pct"/>
          </w:tcPr>
          <w:p w:rsidR="008A3E45" w:rsidRPr="00186E95" w:rsidRDefault="008A3E45" w:rsidP="008A3E45">
            <w:pPr>
              <w:spacing w:after="0"/>
              <w:rPr>
                <w:rFonts w:ascii="Times New Roman" w:hAnsi="Times New Roman"/>
              </w:rPr>
            </w:pPr>
            <w:r>
              <w:rPr>
                <w:rFonts w:ascii="Times New Roman" w:hAnsi="Times New Roman"/>
              </w:rPr>
              <w:t>Отсутствие навыков</w:t>
            </w:r>
          </w:p>
        </w:tc>
        <w:tc>
          <w:tcPr>
            <w:tcW w:w="697" w:type="pct"/>
          </w:tcPr>
          <w:p w:rsidR="008A3E45" w:rsidRPr="00186E95" w:rsidRDefault="008A3E45" w:rsidP="008A3E45">
            <w:pPr>
              <w:spacing w:after="0"/>
              <w:rPr>
                <w:rFonts w:ascii="Times New Roman" w:hAnsi="Times New Roman"/>
              </w:rPr>
            </w:pPr>
            <w:r>
              <w:rPr>
                <w:rFonts w:ascii="Times New Roman" w:hAnsi="Times New Roman"/>
              </w:rPr>
              <w:t xml:space="preserve">Фрагментарное применение различных методов, технологий и типов коммуникаций </w:t>
            </w:r>
            <w:r w:rsidRPr="002959D1">
              <w:rPr>
                <w:rFonts w:ascii="Times New Roman" w:hAnsi="Times New Roman"/>
              </w:rPr>
              <w:t>при осуществлении профессиональной деятельности</w:t>
            </w:r>
            <w:r>
              <w:rPr>
                <w:rFonts w:ascii="Times New Roman" w:hAnsi="Times New Roman"/>
              </w:rPr>
              <w:t xml:space="preserve"> на государственном и иностранном языках</w:t>
            </w:r>
          </w:p>
        </w:tc>
        <w:tc>
          <w:tcPr>
            <w:tcW w:w="837" w:type="pct"/>
          </w:tcPr>
          <w:p w:rsidR="008A3E45" w:rsidRPr="00186E95" w:rsidRDefault="008A3E45" w:rsidP="008A3E45">
            <w:pPr>
              <w:spacing w:after="0"/>
              <w:rPr>
                <w:rFonts w:ascii="Times New Roman" w:hAnsi="Times New Roman"/>
              </w:rPr>
            </w:pPr>
            <w:r>
              <w:rPr>
                <w:rFonts w:ascii="Times New Roman" w:hAnsi="Times New Roman"/>
              </w:rPr>
              <w:t xml:space="preserve">В целом успешное, но не систематическое применение различных методов, технологий и типов коммуникаций </w:t>
            </w:r>
            <w:r w:rsidRPr="002959D1">
              <w:rPr>
                <w:rFonts w:ascii="Times New Roman" w:hAnsi="Times New Roman"/>
              </w:rPr>
              <w:t>при осуществлении профессиональной деятельности</w:t>
            </w:r>
            <w:r>
              <w:rPr>
                <w:rFonts w:ascii="Times New Roman" w:hAnsi="Times New Roman"/>
              </w:rPr>
              <w:t xml:space="preserve"> на государственном и иностранном языках</w:t>
            </w:r>
          </w:p>
        </w:tc>
        <w:tc>
          <w:tcPr>
            <w:tcW w:w="698" w:type="pct"/>
          </w:tcPr>
          <w:p w:rsidR="008A3E45" w:rsidRPr="00186E95" w:rsidRDefault="008A3E45" w:rsidP="008A3E45">
            <w:pPr>
              <w:spacing w:after="0"/>
              <w:rPr>
                <w:rFonts w:ascii="Times New Roman" w:hAnsi="Times New Roman"/>
              </w:rPr>
            </w:pPr>
            <w:r>
              <w:rPr>
                <w:rFonts w:ascii="Times New Roman" w:hAnsi="Times New Roman"/>
              </w:rPr>
              <w:t xml:space="preserve">В целом успешное, но сопровождающееся отдельными ошибками применение различных методов, технологий и типов коммуникаций </w:t>
            </w:r>
            <w:r w:rsidRPr="002959D1">
              <w:rPr>
                <w:rFonts w:ascii="Times New Roman" w:hAnsi="Times New Roman"/>
              </w:rPr>
              <w:t>при осуществлении профессиональной деятельности</w:t>
            </w:r>
            <w:r>
              <w:rPr>
                <w:rFonts w:ascii="Times New Roman" w:hAnsi="Times New Roman"/>
              </w:rPr>
              <w:t xml:space="preserve"> на государственном и иностранном языках</w:t>
            </w:r>
          </w:p>
        </w:tc>
        <w:tc>
          <w:tcPr>
            <w:tcW w:w="790" w:type="pct"/>
          </w:tcPr>
          <w:p w:rsidR="008A3E45" w:rsidRPr="00186E95" w:rsidRDefault="008A3E45" w:rsidP="008A3E45">
            <w:pPr>
              <w:spacing w:after="0"/>
              <w:rPr>
                <w:rFonts w:ascii="Times New Roman" w:hAnsi="Times New Roman"/>
              </w:rPr>
            </w:pPr>
            <w:r>
              <w:rPr>
                <w:rFonts w:ascii="Times New Roman" w:hAnsi="Times New Roman"/>
              </w:rPr>
              <w:t xml:space="preserve">Успешное и систематическое применение различных методов, технологий и типов коммуникаций </w:t>
            </w:r>
            <w:r w:rsidRPr="002959D1">
              <w:rPr>
                <w:rFonts w:ascii="Times New Roman" w:hAnsi="Times New Roman"/>
              </w:rPr>
              <w:t>при осуществлении профессиональной деятельности</w:t>
            </w:r>
            <w:r>
              <w:rPr>
                <w:rFonts w:ascii="Times New Roman" w:hAnsi="Times New Roman"/>
              </w:rPr>
              <w:t xml:space="preserve"> на государственном и иностранном языках</w:t>
            </w:r>
          </w:p>
        </w:tc>
        <w:tc>
          <w:tcPr>
            <w:tcW w:w="1059" w:type="pct"/>
          </w:tcPr>
          <w:p w:rsidR="004B0819" w:rsidRDefault="004B0819" w:rsidP="004B0819">
            <w:pPr>
              <w:spacing w:after="0"/>
              <w:rPr>
                <w:rFonts w:ascii="Times New Roman" w:hAnsi="Times New Roman"/>
                <w:sz w:val="24"/>
                <w:szCs w:val="24"/>
              </w:rPr>
            </w:pPr>
            <w:r w:rsidRPr="006D6E69">
              <w:rPr>
                <w:rFonts w:ascii="Times New Roman" w:hAnsi="Times New Roman"/>
                <w:sz w:val="24"/>
                <w:szCs w:val="24"/>
              </w:rPr>
              <w:t>Комплексные  практические контрольные задания</w:t>
            </w:r>
          </w:p>
          <w:p w:rsidR="004B0819" w:rsidRDefault="004B0819" w:rsidP="004B0819">
            <w:pPr>
              <w:spacing w:after="0"/>
              <w:rPr>
                <w:rFonts w:ascii="Times New Roman" w:hAnsi="Times New Roman"/>
                <w:sz w:val="24"/>
                <w:szCs w:val="24"/>
              </w:rPr>
            </w:pPr>
          </w:p>
          <w:p w:rsidR="004B0819" w:rsidRPr="006D6E69" w:rsidRDefault="004B0819" w:rsidP="004B0819">
            <w:pPr>
              <w:spacing w:before="100" w:beforeAutospacing="1" w:after="100" w:afterAutospacing="1" w:line="240" w:lineRule="auto"/>
              <w:rPr>
                <w:rFonts w:ascii="Times New Roman" w:hAnsi="Times New Roman" w:cs="Times New Roman"/>
                <w:sz w:val="24"/>
                <w:szCs w:val="24"/>
              </w:rPr>
            </w:pPr>
            <w:r w:rsidRPr="006D6E69">
              <w:rPr>
                <w:rFonts w:ascii="Times New Roman" w:hAnsi="Times New Roman" w:cs="Times New Roman"/>
                <w:sz w:val="24"/>
                <w:szCs w:val="24"/>
              </w:rPr>
              <w:t xml:space="preserve">защита ИДЗ (индивидуальных домашних заданий) и творческих работ (ситуационные задания, реферат, статья, проект, отчет и др.); </w:t>
            </w:r>
          </w:p>
          <w:p w:rsidR="004B0819" w:rsidRPr="006D6E69" w:rsidRDefault="004B0819" w:rsidP="004B0819">
            <w:pPr>
              <w:spacing w:before="100" w:beforeAutospacing="1" w:after="100" w:afterAutospacing="1" w:line="240" w:lineRule="auto"/>
              <w:rPr>
                <w:rFonts w:ascii="Times New Roman" w:eastAsia="SimSun" w:hAnsi="Times New Roman" w:cs="Times New Roman"/>
                <w:sz w:val="24"/>
                <w:szCs w:val="24"/>
                <w:lang w:eastAsia="zh-CN"/>
              </w:rPr>
            </w:pPr>
            <w:r w:rsidRPr="006D6E69">
              <w:rPr>
                <w:rFonts w:ascii="Times New Roman" w:hAnsi="Times New Roman" w:cs="Times New Roman"/>
                <w:sz w:val="24"/>
                <w:szCs w:val="24"/>
              </w:rPr>
              <w:t>участие в деловых, ситуационных, имитационных играх</w:t>
            </w:r>
          </w:p>
          <w:p w:rsidR="008A3E45" w:rsidRDefault="008A3E45" w:rsidP="008A3E45">
            <w:pPr>
              <w:spacing w:after="0"/>
              <w:rPr>
                <w:rFonts w:ascii="Times New Roman" w:hAnsi="Times New Roman"/>
              </w:rPr>
            </w:pPr>
          </w:p>
        </w:tc>
      </w:tr>
    </w:tbl>
    <w:p w:rsidR="004425DA" w:rsidRDefault="004425DA" w:rsidP="00F21375">
      <w:pPr>
        <w:spacing w:after="0" w:line="240" w:lineRule="auto"/>
        <w:rPr>
          <w:rFonts w:ascii="Times New Roman" w:hAnsi="Times New Roman"/>
        </w:rPr>
      </w:pPr>
    </w:p>
    <w:p w:rsidR="00C15E6E" w:rsidRDefault="00C15E6E" w:rsidP="005337C6">
      <w:pPr>
        <w:tabs>
          <w:tab w:val="left" w:pos="14884"/>
        </w:tabs>
        <w:spacing w:after="0" w:line="240" w:lineRule="auto"/>
        <w:rPr>
          <w:rFonts w:ascii="Times New Roman" w:hAnsi="Times New Roman" w:cs="Times New Roman"/>
          <w:i/>
          <w:iCs/>
          <w:sz w:val="24"/>
          <w:szCs w:val="24"/>
        </w:rPr>
      </w:pPr>
    </w:p>
    <w:p w:rsidR="00C15E6E" w:rsidRPr="00D216D3" w:rsidRDefault="00C15E6E" w:rsidP="007033EB">
      <w:pPr>
        <w:pStyle w:val="a4"/>
        <w:numPr>
          <w:ilvl w:val="0"/>
          <w:numId w:val="10"/>
        </w:numPr>
        <w:tabs>
          <w:tab w:val="left" w:pos="14884"/>
        </w:tabs>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компетенции.</w:t>
      </w:r>
    </w:p>
    <w:p w:rsidR="00D216D3" w:rsidRDefault="00D216D3" w:rsidP="00D216D3">
      <w:pPr>
        <w:pStyle w:val="a4"/>
        <w:tabs>
          <w:tab w:val="left" w:pos="14884"/>
        </w:tabs>
        <w:spacing w:after="0" w:line="240" w:lineRule="auto"/>
        <w:rPr>
          <w:rFonts w:ascii="Times New Roman" w:hAnsi="Times New Roman" w:cs="Times New Roman"/>
          <w:sz w:val="24"/>
          <w:szCs w:val="24"/>
        </w:rPr>
      </w:pPr>
    </w:p>
    <w:p w:rsidR="00D216D3" w:rsidRPr="00D216D3" w:rsidRDefault="00D216D3" w:rsidP="00D216D3">
      <w:pPr>
        <w:tabs>
          <w:tab w:val="left" w:pos="14884"/>
        </w:tabs>
        <w:spacing w:after="0" w:line="240" w:lineRule="auto"/>
        <w:jc w:val="both"/>
        <w:rPr>
          <w:rFonts w:ascii="Times New Roman" w:hAnsi="Times New Roman" w:cs="Times New Roman"/>
          <w:sz w:val="24"/>
          <w:szCs w:val="24"/>
        </w:rPr>
      </w:pPr>
      <w:r w:rsidRPr="00D216D3">
        <w:rPr>
          <w:rFonts w:ascii="Times New Roman" w:eastAsia="SimSun" w:hAnsi="Times New Roman" w:cs="Times New Roman"/>
          <w:b/>
          <w:sz w:val="24"/>
          <w:szCs w:val="24"/>
          <w:lang w:eastAsia="zh-CN"/>
        </w:rPr>
        <w:t>Для</w:t>
      </w:r>
      <w:r w:rsidRPr="00D216D3">
        <w:rPr>
          <w:rFonts w:ascii="Times New Roman" w:eastAsia="SimSun" w:hAnsi="Times New Roman" w:cs="Times New Roman"/>
          <w:sz w:val="24"/>
          <w:szCs w:val="24"/>
          <w:lang w:eastAsia="zh-CN"/>
        </w:rPr>
        <w:t xml:space="preserve"> </w:t>
      </w:r>
      <w:r w:rsidRPr="00D216D3">
        <w:rPr>
          <w:rFonts w:ascii="Times New Roman" w:eastAsia="SimSun" w:hAnsi="Times New Roman" w:cs="Times New Roman"/>
          <w:b/>
          <w:sz w:val="24"/>
          <w:szCs w:val="24"/>
          <w:lang w:eastAsia="zh-CN"/>
        </w:rPr>
        <w:t>текущего и промежуточного контроля</w:t>
      </w:r>
      <w:r w:rsidRPr="00D216D3">
        <w:rPr>
          <w:rFonts w:ascii="Times New Roman" w:eastAsia="SimSun" w:hAnsi="Times New Roman" w:cs="Times New Roman"/>
          <w:sz w:val="24"/>
          <w:szCs w:val="24"/>
          <w:lang w:eastAsia="zh-CN"/>
        </w:rPr>
        <w:t xml:space="preserve"> усвоенных знаний используется систематический устный/письменный опрос по изучаемым лексическим и грамматическим темам. Для совершенствования необходимых коммуникативных навыков предлагаются ролевые игры, выполнение устных и письменных коммуникативных заданий, подготовку и проведение презентаций на различные изучаемые темы.</w:t>
      </w:r>
      <w:r>
        <w:rPr>
          <w:rFonts w:ascii="Times New Roman" w:eastAsia="SimSun" w:hAnsi="Times New Roman" w:cs="Times New Roman"/>
          <w:sz w:val="24"/>
          <w:szCs w:val="24"/>
          <w:lang w:eastAsia="zh-CN"/>
        </w:rPr>
        <w:t xml:space="preserve"> </w:t>
      </w:r>
      <w:r w:rsidRPr="00D216D3">
        <w:rPr>
          <w:rFonts w:ascii="Times New Roman" w:hAnsi="Times New Roman" w:cs="Times New Roman"/>
          <w:sz w:val="24"/>
          <w:szCs w:val="24"/>
        </w:rPr>
        <w:t>Аспиранты еженедельно получают домашние задания и отчитываются о выполнении заданий на занятиях. В аудитории выполняется презентация текста по подготовленному плану, она оценивается с точки зрения содержания и формы, соответствия стандартам академического стиля, грамматической и лексической корректности излагаемого. К оценке привлекаются аспиранты группы.</w:t>
      </w:r>
    </w:p>
    <w:p w:rsidR="00D216D3" w:rsidRPr="00D216D3" w:rsidRDefault="00D216D3" w:rsidP="00D216D3">
      <w:pPr>
        <w:autoSpaceDE w:val="0"/>
        <w:autoSpaceDN w:val="0"/>
        <w:adjustRightInd w:val="0"/>
        <w:spacing w:after="0" w:line="240" w:lineRule="auto"/>
        <w:jc w:val="both"/>
        <w:rPr>
          <w:rFonts w:ascii="Times New Roman" w:hAnsi="Times New Roman" w:cs="Times New Roman"/>
          <w:sz w:val="24"/>
          <w:szCs w:val="24"/>
        </w:rPr>
      </w:pPr>
    </w:p>
    <w:p w:rsidR="00D216D3" w:rsidRPr="00D216D3" w:rsidRDefault="00D216D3" w:rsidP="00D216D3">
      <w:pPr>
        <w:autoSpaceDE w:val="0"/>
        <w:autoSpaceDN w:val="0"/>
        <w:adjustRightInd w:val="0"/>
        <w:spacing w:after="0" w:line="240" w:lineRule="auto"/>
        <w:rPr>
          <w:rFonts w:ascii="Times New Roman" w:hAnsi="Times New Roman" w:cs="Times New Roman"/>
          <w:b/>
          <w:sz w:val="24"/>
          <w:szCs w:val="24"/>
        </w:rPr>
      </w:pPr>
      <w:r w:rsidRPr="00D216D3">
        <w:rPr>
          <w:rFonts w:ascii="Times New Roman" w:hAnsi="Times New Roman" w:cs="Times New Roman"/>
          <w:b/>
          <w:sz w:val="24"/>
          <w:szCs w:val="24"/>
        </w:rPr>
        <w:t>Примерные вопросы/задания для текущего контроля, проводимого в письменной форме:</w:t>
      </w:r>
    </w:p>
    <w:p w:rsidR="00D216D3" w:rsidRDefault="00D216D3" w:rsidP="00D216D3">
      <w:pPr>
        <w:autoSpaceDE w:val="0"/>
        <w:autoSpaceDN w:val="0"/>
        <w:adjustRightInd w:val="0"/>
        <w:spacing w:after="0" w:line="240" w:lineRule="auto"/>
        <w:rPr>
          <w:rFonts w:ascii="Times New Roman" w:hAnsi="Times New Roman" w:cs="Times New Roman"/>
          <w:sz w:val="24"/>
          <w:szCs w:val="24"/>
        </w:rPr>
      </w:pPr>
    </w:p>
    <w:p w:rsidR="00D216D3" w:rsidRDefault="00D216D3" w:rsidP="00D216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Подготовить письменный перевод текста с русского на французский язык, с французского на русский язык.</w:t>
      </w:r>
    </w:p>
    <w:p w:rsidR="00D216D3" w:rsidRDefault="00D216D3" w:rsidP="00D216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Составить вопросы к прочитанному тексту и сформулировать основной тезис автора.</w:t>
      </w:r>
    </w:p>
    <w:p w:rsidR="00D216D3" w:rsidRDefault="00D216D3" w:rsidP="00D216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Составить план реферирования текста.</w:t>
      </w:r>
    </w:p>
    <w:p w:rsidR="00D216D3" w:rsidRDefault="004B0819" w:rsidP="00D216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Составить</w:t>
      </w:r>
      <w:r w:rsidR="00D216D3">
        <w:rPr>
          <w:rFonts w:ascii="Times New Roman" w:hAnsi="Times New Roman" w:cs="Times New Roman"/>
          <w:sz w:val="24"/>
          <w:szCs w:val="24"/>
        </w:rPr>
        <w:t xml:space="preserve"> </w:t>
      </w:r>
      <w:r w:rsidR="00D216D3" w:rsidRPr="00D216D3">
        <w:rPr>
          <w:rFonts w:ascii="Times New Roman" w:hAnsi="Times New Roman" w:cs="Times New Roman"/>
          <w:i/>
          <w:sz w:val="24"/>
          <w:szCs w:val="24"/>
          <w:lang w:val="fr-FR"/>
        </w:rPr>
        <w:t>r</w:t>
      </w:r>
      <w:r w:rsidR="00D216D3" w:rsidRPr="00D216D3">
        <w:rPr>
          <w:rFonts w:ascii="Times New Roman" w:hAnsi="Times New Roman" w:cs="Times New Roman"/>
          <w:i/>
          <w:sz w:val="24"/>
          <w:szCs w:val="24"/>
        </w:rPr>
        <w:t>é</w:t>
      </w:r>
      <w:r w:rsidR="00D216D3" w:rsidRPr="00D216D3">
        <w:rPr>
          <w:rFonts w:ascii="Times New Roman" w:hAnsi="Times New Roman" w:cs="Times New Roman"/>
          <w:i/>
          <w:sz w:val="24"/>
          <w:szCs w:val="24"/>
          <w:lang w:val="fr-FR"/>
        </w:rPr>
        <w:t>sum</w:t>
      </w:r>
      <w:r w:rsidR="00D216D3" w:rsidRPr="00D216D3">
        <w:rPr>
          <w:rFonts w:ascii="Times New Roman" w:hAnsi="Times New Roman" w:cs="Times New Roman"/>
          <w:i/>
          <w:sz w:val="24"/>
          <w:szCs w:val="24"/>
        </w:rPr>
        <w:t>é</w:t>
      </w:r>
    </w:p>
    <w:p w:rsidR="00D216D3" w:rsidRDefault="00D216D3" w:rsidP="00D216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4B0819">
        <w:rPr>
          <w:rFonts w:ascii="Times New Roman" w:hAnsi="Times New Roman" w:cs="Times New Roman"/>
          <w:sz w:val="24"/>
          <w:szCs w:val="24"/>
        </w:rPr>
        <w:t>Сделать у</w:t>
      </w:r>
      <w:r>
        <w:rPr>
          <w:rFonts w:ascii="Times New Roman" w:hAnsi="Times New Roman" w:cs="Times New Roman"/>
          <w:sz w:val="24"/>
          <w:szCs w:val="24"/>
        </w:rPr>
        <w:t>стное реферирование текста.</w:t>
      </w:r>
    </w:p>
    <w:p w:rsidR="00D216D3" w:rsidRDefault="00D216D3" w:rsidP="00D216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 Написать доклад по проблеме научного исследования.</w:t>
      </w:r>
    </w:p>
    <w:p w:rsidR="00D216D3" w:rsidRDefault="00D216D3" w:rsidP="00D216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Написать научную статью по теме исследования.</w:t>
      </w:r>
    </w:p>
    <w:p w:rsidR="00D216D3" w:rsidRDefault="00D216D3" w:rsidP="00D216D3">
      <w:pPr>
        <w:autoSpaceDE w:val="0"/>
        <w:autoSpaceDN w:val="0"/>
        <w:adjustRightInd w:val="0"/>
        <w:spacing w:after="0" w:line="240" w:lineRule="auto"/>
        <w:rPr>
          <w:rFonts w:ascii="Times New Roman" w:hAnsi="Times New Roman" w:cs="Times New Roman"/>
          <w:sz w:val="24"/>
          <w:szCs w:val="24"/>
        </w:rPr>
      </w:pPr>
    </w:p>
    <w:p w:rsidR="00D216D3" w:rsidRPr="00D216D3" w:rsidRDefault="00D216D3" w:rsidP="00D216D3">
      <w:pPr>
        <w:autoSpaceDE w:val="0"/>
        <w:autoSpaceDN w:val="0"/>
        <w:adjustRightInd w:val="0"/>
        <w:spacing w:after="0" w:line="240" w:lineRule="auto"/>
        <w:rPr>
          <w:rFonts w:ascii="Times New Roman" w:hAnsi="Times New Roman" w:cs="Times New Roman"/>
          <w:b/>
          <w:sz w:val="24"/>
          <w:szCs w:val="24"/>
        </w:rPr>
      </w:pPr>
      <w:r w:rsidRPr="00D216D3">
        <w:rPr>
          <w:rFonts w:ascii="Times New Roman" w:hAnsi="Times New Roman" w:cs="Times New Roman"/>
          <w:b/>
          <w:sz w:val="24"/>
          <w:szCs w:val="24"/>
        </w:rPr>
        <w:t>Примерные вопросы/задания для текущего контроля, проводимого в устной форме:</w:t>
      </w:r>
    </w:p>
    <w:p w:rsidR="00D216D3" w:rsidRDefault="00D216D3" w:rsidP="00D216D3">
      <w:pPr>
        <w:autoSpaceDE w:val="0"/>
        <w:autoSpaceDN w:val="0"/>
        <w:adjustRightInd w:val="0"/>
        <w:spacing w:after="0" w:line="240" w:lineRule="auto"/>
        <w:rPr>
          <w:rFonts w:ascii="Times New Roman" w:hAnsi="Times New Roman" w:cs="Times New Roman"/>
          <w:sz w:val="24"/>
          <w:szCs w:val="24"/>
        </w:rPr>
      </w:pPr>
    </w:p>
    <w:p w:rsidR="00D216D3" w:rsidRDefault="00D216D3" w:rsidP="00D216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Сделать презентацию текста по специальности.</w:t>
      </w:r>
    </w:p>
    <w:p w:rsidR="00D216D3" w:rsidRDefault="00D216D3" w:rsidP="00D216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Принять участие в панельном обсуждении специальной проблемы</w:t>
      </w:r>
    </w:p>
    <w:p w:rsidR="00D216D3" w:rsidRDefault="00D216D3" w:rsidP="00D216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Сделать презентацию доклада по проблеме исследования, статьи, подготовленной для публикации</w:t>
      </w:r>
      <w:r w:rsidRPr="00D216D3">
        <w:rPr>
          <w:rFonts w:ascii="Times New Roman" w:hAnsi="Times New Roman" w:cs="Times New Roman"/>
          <w:sz w:val="24"/>
          <w:szCs w:val="24"/>
        </w:rPr>
        <w:t xml:space="preserve"> с учетом французской научной традиции.</w:t>
      </w:r>
    </w:p>
    <w:p w:rsidR="00D216D3" w:rsidRDefault="00D216D3" w:rsidP="00D216D3">
      <w:pPr>
        <w:autoSpaceDE w:val="0"/>
        <w:autoSpaceDN w:val="0"/>
        <w:adjustRightInd w:val="0"/>
        <w:spacing w:after="0" w:line="240" w:lineRule="auto"/>
        <w:rPr>
          <w:rFonts w:ascii="Times New Roman" w:hAnsi="Times New Roman" w:cs="Times New Roman"/>
          <w:sz w:val="24"/>
          <w:szCs w:val="24"/>
        </w:rPr>
      </w:pPr>
    </w:p>
    <w:p w:rsidR="00D216D3" w:rsidRPr="00D216D3" w:rsidRDefault="00027185" w:rsidP="00D216D3">
      <w:pPr>
        <w:spacing w:before="100" w:beforeAutospacing="1" w:after="100" w:afterAutospacing="1"/>
        <w:rPr>
          <w:rFonts w:ascii="Times New Roman" w:hAnsi="Times New Roman" w:cs="Times New Roman"/>
          <w:sz w:val="24"/>
          <w:szCs w:val="24"/>
        </w:rPr>
      </w:pPr>
      <w:r>
        <w:rPr>
          <w:rFonts w:ascii="Times New Roman" w:hAnsi="Times New Roman" w:cs="Times New Roman"/>
          <w:b/>
          <w:sz w:val="24"/>
          <w:szCs w:val="24"/>
        </w:rPr>
        <w:t>Промежуточная аттестация</w:t>
      </w:r>
      <w:r w:rsidR="00D216D3" w:rsidRPr="00D216D3">
        <w:rPr>
          <w:rFonts w:ascii="Times New Roman" w:hAnsi="Times New Roman" w:cs="Times New Roman"/>
          <w:b/>
          <w:sz w:val="24"/>
          <w:szCs w:val="24"/>
        </w:rPr>
        <w:t xml:space="preserve"> </w:t>
      </w:r>
      <w:r w:rsidR="00D216D3" w:rsidRPr="00D216D3">
        <w:rPr>
          <w:rFonts w:ascii="Times New Roman" w:hAnsi="Times New Roman" w:cs="Times New Roman"/>
          <w:sz w:val="24"/>
          <w:szCs w:val="24"/>
        </w:rPr>
        <w:t xml:space="preserve">проводится в конце первого года обучения и состоит из письменной и устной частей. </w:t>
      </w:r>
    </w:p>
    <w:p w:rsidR="00D216D3" w:rsidRPr="00D216D3" w:rsidRDefault="00D216D3" w:rsidP="00D216D3">
      <w:pPr>
        <w:spacing w:before="100" w:beforeAutospacing="1" w:after="100" w:afterAutospacing="1"/>
        <w:rPr>
          <w:rFonts w:ascii="Times New Roman" w:hAnsi="Times New Roman" w:cs="Times New Roman"/>
          <w:sz w:val="24"/>
          <w:szCs w:val="24"/>
        </w:rPr>
      </w:pPr>
      <w:r w:rsidRPr="00D216D3">
        <w:rPr>
          <w:rFonts w:ascii="Times New Roman" w:hAnsi="Times New Roman" w:cs="Times New Roman"/>
          <w:sz w:val="24"/>
          <w:szCs w:val="24"/>
        </w:rPr>
        <w:t>Так, письменная часть включает:</w:t>
      </w:r>
    </w:p>
    <w:p w:rsidR="00D216D3" w:rsidRPr="00D216D3" w:rsidRDefault="00D216D3" w:rsidP="00D216D3">
      <w:pPr>
        <w:spacing w:before="100" w:beforeAutospacing="1" w:after="100" w:afterAutospacing="1"/>
        <w:rPr>
          <w:rFonts w:ascii="Times New Roman" w:hAnsi="Times New Roman" w:cs="Times New Roman"/>
          <w:sz w:val="24"/>
          <w:szCs w:val="24"/>
        </w:rPr>
      </w:pPr>
      <w:r w:rsidRPr="00D216D3">
        <w:rPr>
          <w:rFonts w:ascii="Times New Roman" w:hAnsi="Times New Roman" w:cs="Times New Roman"/>
          <w:sz w:val="24"/>
          <w:szCs w:val="24"/>
        </w:rPr>
        <w:t xml:space="preserve">1. проверку навыка </w:t>
      </w:r>
      <w:proofErr w:type="spellStart"/>
      <w:r w:rsidRPr="00D216D3">
        <w:rPr>
          <w:rFonts w:ascii="Times New Roman" w:hAnsi="Times New Roman" w:cs="Times New Roman"/>
          <w:sz w:val="24"/>
          <w:szCs w:val="24"/>
        </w:rPr>
        <w:t>аудирования</w:t>
      </w:r>
      <w:proofErr w:type="spellEnd"/>
      <w:r w:rsidRPr="00D216D3">
        <w:rPr>
          <w:rFonts w:ascii="Times New Roman" w:hAnsi="Times New Roman" w:cs="Times New Roman"/>
          <w:sz w:val="24"/>
          <w:szCs w:val="24"/>
        </w:rPr>
        <w:t xml:space="preserve">: письменный ответ на 3 вопроса страноведческого или общенаучного содержания (ее менее 600 </w:t>
      </w:r>
      <w:proofErr w:type="spellStart"/>
      <w:r w:rsidRPr="00D216D3">
        <w:rPr>
          <w:rFonts w:ascii="Times New Roman" w:hAnsi="Times New Roman" w:cs="Times New Roman"/>
          <w:sz w:val="24"/>
          <w:szCs w:val="24"/>
        </w:rPr>
        <w:t>зн</w:t>
      </w:r>
      <w:proofErr w:type="spellEnd"/>
      <w:r w:rsidRPr="00D216D3">
        <w:rPr>
          <w:rFonts w:ascii="Times New Roman" w:hAnsi="Times New Roman" w:cs="Times New Roman"/>
          <w:sz w:val="24"/>
          <w:szCs w:val="24"/>
        </w:rPr>
        <w:t>.)  после двух прослушиваний</w:t>
      </w:r>
      <w:r>
        <w:rPr>
          <w:rFonts w:ascii="Times New Roman" w:hAnsi="Times New Roman" w:cs="Times New Roman"/>
          <w:sz w:val="24"/>
          <w:szCs w:val="24"/>
        </w:rPr>
        <w:t>.</w:t>
      </w:r>
    </w:p>
    <w:p w:rsidR="00D216D3" w:rsidRPr="00D216D3" w:rsidRDefault="00D216D3" w:rsidP="00D216D3">
      <w:pPr>
        <w:spacing w:before="100" w:beforeAutospacing="1" w:after="100" w:afterAutospacing="1"/>
        <w:rPr>
          <w:rFonts w:ascii="Times New Roman" w:hAnsi="Times New Roman" w:cs="Times New Roman"/>
          <w:sz w:val="24"/>
          <w:szCs w:val="24"/>
        </w:rPr>
      </w:pPr>
      <w:r w:rsidRPr="00D216D3">
        <w:rPr>
          <w:rFonts w:ascii="Times New Roman" w:hAnsi="Times New Roman" w:cs="Times New Roman"/>
          <w:sz w:val="24"/>
          <w:szCs w:val="24"/>
        </w:rPr>
        <w:t>2. проверку навыка реферирования научного текста: письменный реферат на русском языке (с визой научного руководителя), выполненный на основе монографии или нескольких научных статей франкоязычных авторов, имеющих общий объем не менее 150 стр.</w:t>
      </w:r>
    </w:p>
    <w:p w:rsidR="00D216D3" w:rsidRPr="00D216D3" w:rsidRDefault="00D216D3" w:rsidP="00D216D3">
      <w:pPr>
        <w:spacing w:before="100" w:beforeAutospacing="1" w:after="100" w:afterAutospacing="1"/>
        <w:rPr>
          <w:rFonts w:ascii="Times New Roman" w:hAnsi="Times New Roman" w:cs="Times New Roman"/>
          <w:sz w:val="24"/>
          <w:szCs w:val="24"/>
        </w:rPr>
      </w:pPr>
      <w:r w:rsidRPr="00D216D3">
        <w:rPr>
          <w:rFonts w:ascii="Times New Roman" w:hAnsi="Times New Roman" w:cs="Times New Roman"/>
          <w:sz w:val="24"/>
          <w:szCs w:val="24"/>
        </w:rPr>
        <w:t xml:space="preserve">3. проверку навыка письменного перевода со словарем текста по специальности из расчета 2000 </w:t>
      </w:r>
      <w:proofErr w:type="spellStart"/>
      <w:r w:rsidRPr="00D216D3">
        <w:rPr>
          <w:rFonts w:ascii="Times New Roman" w:hAnsi="Times New Roman" w:cs="Times New Roman"/>
          <w:sz w:val="24"/>
          <w:szCs w:val="24"/>
        </w:rPr>
        <w:t>зн</w:t>
      </w:r>
      <w:proofErr w:type="spellEnd"/>
      <w:r w:rsidRPr="00D216D3">
        <w:rPr>
          <w:rFonts w:ascii="Times New Roman" w:hAnsi="Times New Roman" w:cs="Times New Roman"/>
          <w:sz w:val="24"/>
          <w:szCs w:val="24"/>
        </w:rPr>
        <w:t>. в академический час.</w:t>
      </w:r>
    </w:p>
    <w:p w:rsidR="00D216D3" w:rsidRPr="00D216D3" w:rsidRDefault="00D216D3" w:rsidP="00D216D3">
      <w:pPr>
        <w:spacing w:before="100" w:beforeAutospacing="1" w:after="100" w:afterAutospacing="1"/>
        <w:rPr>
          <w:rFonts w:ascii="Times New Roman" w:hAnsi="Times New Roman" w:cs="Times New Roman"/>
          <w:sz w:val="24"/>
          <w:szCs w:val="24"/>
        </w:rPr>
      </w:pPr>
      <w:r w:rsidRPr="00D216D3">
        <w:rPr>
          <w:rFonts w:ascii="Times New Roman" w:hAnsi="Times New Roman" w:cs="Times New Roman"/>
          <w:sz w:val="24"/>
          <w:szCs w:val="24"/>
        </w:rPr>
        <w:t>Устная часть:</w:t>
      </w:r>
    </w:p>
    <w:p w:rsidR="00D216D3" w:rsidRPr="00D216D3" w:rsidRDefault="00D216D3" w:rsidP="00D216D3">
      <w:pPr>
        <w:spacing w:before="100" w:beforeAutospacing="1" w:after="100" w:afterAutospacing="1"/>
        <w:jc w:val="both"/>
        <w:rPr>
          <w:rFonts w:ascii="Times New Roman" w:hAnsi="Times New Roman" w:cs="Times New Roman"/>
          <w:sz w:val="24"/>
          <w:szCs w:val="24"/>
        </w:rPr>
      </w:pPr>
      <w:r w:rsidRPr="00D216D3">
        <w:rPr>
          <w:rFonts w:ascii="Times New Roman" w:hAnsi="Times New Roman" w:cs="Times New Roman"/>
          <w:sz w:val="24"/>
          <w:szCs w:val="24"/>
        </w:rPr>
        <w:t xml:space="preserve">4. проверка речевой и культурной компетенции (бытовая и общекультурная сфера): передача содержания газетной статьи (1500 </w:t>
      </w:r>
      <w:proofErr w:type="spellStart"/>
      <w:r w:rsidRPr="00D216D3">
        <w:rPr>
          <w:rFonts w:ascii="Times New Roman" w:hAnsi="Times New Roman" w:cs="Times New Roman"/>
          <w:sz w:val="24"/>
          <w:szCs w:val="24"/>
        </w:rPr>
        <w:t>зн</w:t>
      </w:r>
      <w:proofErr w:type="spellEnd"/>
      <w:r w:rsidRPr="00D216D3">
        <w:rPr>
          <w:rFonts w:ascii="Times New Roman" w:hAnsi="Times New Roman" w:cs="Times New Roman"/>
          <w:sz w:val="24"/>
          <w:szCs w:val="24"/>
        </w:rPr>
        <w:t>.) и беседа по ее теме.</w:t>
      </w:r>
      <w:r w:rsidRPr="00D216D3">
        <w:t xml:space="preserve"> </w:t>
      </w:r>
      <w:r w:rsidRPr="00D216D3">
        <w:rPr>
          <w:rFonts w:ascii="Times New Roman" w:hAnsi="Times New Roman" w:cs="Times New Roman"/>
          <w:sz w:val="24"/>
          <w:szCs w:val="24"/>
        </w:rPr>
        <w:t>Просмотровое чтение текста без словаря объемом 1000-1500 печатных знаков по специальности и переск</w:t>
      </w:r>
      <w:r w:rsidR="001A5484">
        <w:rPr>
          <w:rFonts w:ascii="Times New Roman" w:hAnsi="Times New Roman" w:cs="Times New Roman"/>
          <w:sz w:val="24"/>
          <w:szCs w:val="24"/>
        </w:rPr>
        <w:t>аз его содержания на французском</w:t>
      </w:r>
      <w:r w:rsidRPr="00D216D3">
        <w:rPr>
          <w:rFonts w:ascii="Times New Roman" w:hAnsi="Times New Roman" w:cs="Times New Roman"/>
          <w:sz w:val="24"/>
          <w:szCs w:val="24"/>
        </w:rPr>
        <w:t xml:space="preserve"> языке. Время подготовки 2-3 мин.</w:t>
      </w:r>
    </w:p>
    <w:p w:rsidR="00D216D3" w:rsidRPr="00D216D3" w:rsidRDefault="00D216D3" w:rsidP="00D216D3">
      <w:pPr>
        <w:spacing w:before="100" w:beforeAutospacing="1" w:after="100" w:afterAutospacing="1"/>
        <w:rPr>
          <w:rFonts w:ascii="Times New Roman" w:hAnsi="Times New Roman" w:cs="Times New Roman"/>
          <w:sz w:val="24"/>
          <w:szCs w:val="24"/>
        </w:rPr>
      </w:pPr>
      <w:r w:rsidRPr="00D216D3">
        <w:rPr>
          <w:rFonts w:ascii="Times New Roman" w:hAnsi="Times New Roman" w:cs="Times New Roman"/>
          <w:sz w:val="24"/>
          <w:szCs w:val="24"/>
        </w:rPr>
        <w:t>5. проверка речевой и культурной компетенции (научная сфера)</w:t>
      </w:r>
      <w:proofErr w:type="gramStart"/>
      <w:r w:rsidRPr="00D216D3">
        <w:rPr>
          <w:rFonts w:ascii="Times New Roman" w:hAnsi="Times New Roman" w:cs="Times New Roman"/>
          <w:sz w:val="24"/>
          <w:szCs w:val="24"/>
        </w:rPr>
        <w:t xml:space="preserve"> :</w:t>
      </w:r>
      <w:proofErr w:type="gramEnd"/>
      <w:r w:rsidRPr="00D216D3">
        <w:rPr>
          <w:rFonts w:ascii="Times New Roman" w:hAnsi="Times New Roman" w:cs="Times New Roman"/>
          <w:sz w:val="24"/>
          <w:szCs w:val="24"/>
        </w:rPr>
        <w:t xml:space="preserve"> краткое сообщение о задачах и результатах диссертационной работы с соблюдением параметров организации научной речи: вступление, развитие, заключение.</w:t>
      </w:r>
    </w:p>
    <w:p w:rsidR="00C15E6E" w:rsidRPr="00730219" w:rsidRDefault="00D216D3" w:rsidP="00730219">
      <w:pPr>
        <w:spacing w:before="100" w:beforeAutospacing="1" w:after="100" w:afterAutospacing="1"/>
        <w:rPr>
          <w:rFonts w:ascii="Times New Roman" w:hAnsi="Times New Roman" w:cs="Times New Roman"/>
          <w:sz w:val="24"/>
          <w:szCs w:val="24"/>
        </w:rPr>
      </w:pPr>
      <w:r w:rsidRPr="00D216D3">
        <w:rPr>
          <w:rFonts w:ascii="Times New Roman" w:hAnsi="Times New Roman" w:cs="Times New Roman"/>
          <w:b/>
          <w:sz w:val="24"/>
          <w:szCs w:val="24"/>
        </w:rPr>
        <w:t>Кандидатский экзамен</w:t>
      </w:r>
      <w:r w:rsidRPr="00D216D3">
        <w:rPr>
          <w:rFonts w:ascii="Times New Roman" w:hAnsi="Times New Roman" w:cs="Times New Roman"/>
          <w:sz w:val="24"/>
          <w:szCs w:val="24"/>
        </w:rPr>
        <w:t xml:space="preserve"> состоит из двух частей: письменной и устной – и включает: 1) письменный перевод текста по специальности (п.3), 2) передачу содержания газетной статьи</w:t>
      </w:r>
      <w:r>
        <w:rPr>
          <w:rFonts w:ascii="Times New Roman" w:hAnsi="Times New Roman" w:cs="Times New Roman"/>
          <w:sz w:val="24"/>
          <w:szCs w:val="24"/>
        </w:rPr>
        <w:t>, текста по специальности</w:t>
      </w:r>
      <w:r w:rsidRPr="00D216D3">
        <w:rPr>
          <w:rFonts w:ascii="Times New Roman" w:hAnsi="Times New Roman" w:cs="Times New Roman"/>
          <w:sz w:val="24"/>
          <w:szCs w:val="24"/>
        </w:rPr>
        <w:t xml:space="preserve"> (п.4), 3) сообщение и беседа о диссертации</w:t>
      </w:r>
      <w:r w:rsidR="001A5484">
        <w:rPr>
          <w:rFonts w:ascii="Times New Roman" w:hAnsi="Times New Roman" w:cs="Times New Roman"/>
          <w:sz w:val="24"/>
          <w:szCs w:val="24"/>
        </w:rPr>
        <w:t xml:space="preserve"> на французском языке</w:t>
      </w:r>
      <w:r w:rsidRPr="00D216D3">
        <w:rPr>
          <w:rFonts w:ascii="Times New Roman" w:hAnsi="Times New Roman" w:cs="Times New Roman"/>
          <w:sz w:val="24"/>
          <w:szCs w:val="24"/>
        </w:rPr>
        <w:t xml:space="preserve"> (п.5)</w:t>
      </w:r>
    </w:p>
    <w:p w:rsidR="00C15E6E" w:rsidRDefault="00F343E4" w:rsidP="00750CE5">
      <w:pPr>
        <w:tabs>
          <w:tab w:val="left" w:pos="14884"/>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Фонды оценочных средств, необходимых для оценки результатов обучения</w:t>
      </w:r>
    </w:p>
    <w:p w:rsidR="008A2E92" w:rsidRDefault="008A2E92" w:rsidP="00750CE5">
      <w:pPr>
        <w:tabs>
          <w:tab w:val="left" w:pos="14884"/>
        </w:tabs>
        <w:spacing w:after="0" w:line="240" w:lineRule="auto"/>
        <w:rPr>
          <w:rFonts w:ascii="Times New Roman" w:hAnsi="Times New Roman" w:cs="Times New Roman"/>
          <w:b/>
          <w:iCs/>
          <w:sz w:val="24"/>
          <w:szCs w:val="24"/>
        </w:rPr>
      </w:pPr>
    </w:p>
    <w:p w:rsidR="008A2E92" w:rsidRPr="007F7BE7" w:rsidRDefault="008A2E92" w:rsidP="00750CE5">
      <w:pPr>
        <w:tabs>
          <w:tab w:val="left" w:pos="14884"/>
        </w:tabs>
        <w:spacing w:after="0" w:line="240" w:lineRule="auto"/>
        <w:rPr>
          <w:rFonts w:ascii="Times New Roman" w:hAnsi="Times New Roman" w:cs="Times New Roman"/>
          <w:b/>
          <w:iCs/>
          <w:sz w:val="24"/>
          <w:szCs w:val="24"/>
        </w:rPr>
      </w:pPr>
      <w:r w:rsidRPr="007F7BE7">
        <w:rPr>
          <w:rFonts w:ascii="Times New Roman" w:hAnsi="Times New Roman" w:cs="Times New Roman"/>
          <w:b/>
          <w:iCs/>
          <w:sz w:val="24"/>
          <w:szCs w:val="24"/>
        </w:rPr>
        <w:t xml:space="preserve">1. </w:t>
      </w:r>
      <w:r w:rsidR="00F343E4">
        <w:rPr>
          <w:rFonts w:ascii="Times New Roman" w:hAnsi="Times New Roman" w:cs="Times New Roman"/>
          <w:b/>
          <w:iCs/>
          <w:sz w:val="24"/>
          <w:szCs w:val="24"/>
        </w:rPr>
        <w:t>Перевод</w:t>
      </w:r>
      <w:r w:rsidR="00F343E4" w:rsidRPr="007F7BE7">
        <w:rPr>
          <w:rFonts w:ascii="Times New Roman" w:hAnsi="Times New Roman" w:cs="Times New Roman"/>
          <w:b/>
          <w:iCs/>
          <w:sz w:val="24"/>
          <w:szCs w:val="24"/>
        </w:rPr>
        <w:t xml:space="preserve"> </w:t>
      </w:r>
      <w:r w:rsidR="00F343E4">
        <w:rPr>
          <w:rFonts w:ascii="Times New Roman" w:hAnsi="Times New Roman" w:cs="Times New Roman"/>
          <w:b/>
          <w:iCs/>
          <w:sz w:val="24"/>
          <w:szCs w:val="24"/>
        </w:rPr>
        <w:t>текста</w:t>
      </w:r>
      <w:r w:rsidR="00F343E4" w:rsidRPr="007F7BE7">
        <w:rPr>
          <w:rFonts w:ascii="Times New Roman" w:hAnsi="Times New Roman" w:cs="Times New Roman"/>
          <w:b/>
          <w:iCs/>
          <w:sz w:val="24"/>
          <w:szCs w:val="24"/>
        </w:rPr>
        <w:t xml:space="preserve"> </w:t>
      </w:r>
      <w:r w:rsidR="00F343E4">
        <w:rPr>
          <w:rFonts w:ascii="Times New Roman" w:hAnsi="Times New Roman" w:cs="Times New Roman"/>
          <w:b/>
          <w:iCs/>
          <w:sz w:val="24"/>
          <w:szCs w:val="24"/>
        </w:rPr>
        <w:t>по</w:t>
      </w:r>
      <w:r w:rsidR="00F343E4" w:rsidRPr="007F7BE7">
        <w:rPr>
          <w:rFonts w:ascii="Times New Roman" w:hAnsi="Times New Roman" w:cs="Times New Roman"/>
          <w:b/>
          <w:iCs/>
          <w:sz w:val="24"/>
          <w:szCs w:val="24"/>
        </w:rPr>
        <w:t xml:space="preserve"> </w:t>
      </w:r>
      <w:r w:rsidR="00F343E4">
        <w:rPr>
          <w:rFonts w:ascii="Times New Roman" w:hAnsi="Times New Roman" w:cs="Times New Roman"/>
          <w:b/>
          <w:iCs/>
          <w:sz w:val="24"/>
          <w:szCs w:val="24"/>
        </w:rPr>
        <w:t>специальности</w:t>
      </w:r>
    </w:p>
    <w:p w:rsidR="004645E0" w:rsidRPr="007F7BE7" w:rsidRDefault="004645E0" w:rsidP="004645E0">
      <w:pPr>
        <w:spacing w:before="100" w:beforeAutospacing="1" w:after="100" w:afterAutospacing="1" w:line="240" w:lineRule="auto"/>
        <w:outlineLvl w:val="0"/>
        <w:rPr>
          <w:rFonts w:ascii="Times New Roman" w:hAnsi="Times New Roman" w:cs="Times New Roman"/>
          <w:b/>
          <w:bCs/>
          <w:kern w:val="36"/>
          <w:sz w:val="24"/>
          <w:szCs w:val="24"/>
        </w:rPr>
      </w:pPr>
      <w:r w:rsidRPr="004645E0">
        <w:rPr>
          <w:rFonts w:ascii="Times New Roman" w:hAnsi="Times New Roman" w:cs="Times New Roman"/>
          <w:b/>
          <w:bCs/>
          <w:kern w:val="36"/>
          <w:sz w:val="24"/>
          <w:szCs w:val="24"/>
          <w:lang w:val="fr-FR"/>
        </w:rPr>
        <w:lastRenderedPageBreak/>
        <w:t>Optimisation</w:t>
      </w:r>
      <w:r w:rsidRPr="007F7BE7">
        <w:rPr>
          <w:rFonts w:ascii="Times New Roman" w:hAnsi="Times New Roman" w:cs="Times New Roman"/>
          <w:b/>
          <w:bCs/>
          <w:kern w:val="36"/>
          <w:sz w:val="24"/>
          <w:szCs w:val="24"/>
        </w:rPr>
        <w:t xml:space="preserve"> </w:t>
      </w:r>
      <w:r w:rsidRPr="004645E0">
        <w:rPr>
          <w:rFonts w:ascii="Times New Roman" w:hAnsi="Times New Roman" w:cs="Times New Roman"/>
          <w:b/>
          <w:bCs/>
          <w:kern w:val="36"/>
          <w:sz w:val="24"/>
          <w:szCs w:val="24"/>
          <w:lang w:val="fr-FR"/>
        </w:rPr>
        <w:t>et</w:t>
      </w:r>
      <w:r w:rsidRPr="007F7BE7">
        <w:rPr>
          <w:rFonts w:ascii="Times New Roman" w:hAnsi="Times New Roman" w:cs="Times New Roman"/>
          <w:b/>
          <w:bCs/>
          <w:kern w:val="36"/>
          <w:sz w:val="24"/>
          <w:szCs w:val="24"/>
        </w:rPr>
        <w:t xml:space="preserve"> </w:t>
      </w:r>
      <w:r w:rsidRPr="004645E0">
        <w:rPr>
          <w:rFonts w:ascii="Times New Roman" w:hAnsi="Times New Roman" w:cs="Times New Roman"/>
          <w:b/>
          <w:bCs/>
          <w:kern w:val="36"/>
          <w:sz w:val="24"/>
          <w:szCs w:val="24"/>
          <w:lang w:val="fr-FR"/>
        </w:rPr>
        <w:t>contr</w:t>
      </w:r>
      <w:r w:rsidRPr="007F7BE7">
        <w:rPr>
          <w:rFonts w:ascii="Times New Roman" w:hAnsi="Times New Roman" w:cs="Times New Roman"/>
          <w:b/>
          <w:bCs/>
          <w:kern w:val="36"/>
          <w:sz w:val="24"/>
          <w:szCs w:val="24"/>
        </w:rPr>
        <w:t>ô</w:t>
      </w:r>
      <w:r w:rsidRPr="004645E0">
        <w:rPr>
          <w:rFonts w:ascii="Times New Roman" w:hAnsi="Times New Roman" w:cs="Times New Roman"/>
          <w:b/>
          <w:bCs/>
          <w:kern w:val="36"/>
          <w:sz w:val="24"/>
          <w:szCs w:val="24"/>
          <w:lang w:val="fr-FR"/>
        </w:rPr>
        <w:t>le</w:t>
      </w:r>
      <w:r w:rsidRPr="007F7BE7">
        <w:rPr>
          <w:rFonts w:ascii="Times New Roman" w:hAnsi="Times New Roman" w:cs="Times New Roman"/>
          <w:b/>
          <w:bCs/>
          <w:kern w:val="36"/>
          <w:sz w:val="24"/>
          <w:szCs w:val="24"/>
        </w:rPr>
        <w:t xml:space="preserve"> </w:t>
      </w:r>
    </w:p>
    <w:p w:rsidR="004645E0" w:rsidRPr="00097A32" w:rsidRDefault="004645E0" w:rsidP="004645E0">
      <w:pPr>
        <w:spacing w:before="100" w:beforeAutospacing="1" w:after="100" w:afterAutospacing="1" w:line="240" w:lineRule="auto"/>
        <w:rPr>
          <w:rFonts w:ascii="Times New Roman" w:hAnsi="Times New Roman" w:cs="Times New Roman"/>
          <w:sz w:val="24"/>
          <w:szCs w:val="24"/>
          <w:lang w:val="fr-FR"/>
        </w:rPr>
      </w:pPr>
      <w:r w:rsidRPr="00097A32">
        <w:rPr>
          <w:rFonts w:ascii="Times New Roman" w:hAnsi="Times New Roman" w:cs="Times New Roman"/>
          <w:sz w:val="24"/>
          <w:szCs w:val="24"/>
          <w:lang w:val="fr-FR"/>
        </w:rPr>
        <w:t>L'avènement du calcul différentiel, au xvii</w:t>
      </w:r>
      <w:r w:rsidRPr="00097A32">
        <w:rPr>
          <w:rFonts w:ascii="Times New Roman" w:hAnsi="Times New Roman" w:cs="Times New Roman"/>
          <w:sz w:val="24"/>
          <w:szCs w:val="24"/>
          <w:vertAlign w:val="superscript"/>
          <w:lang w:val="fr-FR"/>
        </w:rPr>
        <w:t>e</w:t>
      </w:r>
      <w:r w:rsidRPr="00097A32">
        <w:rPr>
          <w:rFonts w:ascii="Times New Roman" w:hAnsi="Times New Roman" w:cs="Times New Roman"/>
          <w:sz w:val="24"/>
          <w:szCs w:val="24"/>
          <w:lang w:val="fr-FR"/>
        </w:rPr>
        <w:t xml:space="preserve"> siècle, a permis de caractériser le </w:t>
      </w:r>
      <w:bookmarkStart w:id="1" w:name="i_33549"/>
      <w:bookmarkEnd w:id="1"/>
      <w:r w:rsidRPr="00097A32">
        <w:rPr>
          <w:rFonts w:ascii="Times New Roman" w:hAnsi="Times New Roman" w:cs="Times New Roman"/>
          <w:sz w:val="24"/>
          <w:szCs w:val="24"/>
          <w:lang w:val="fr-FR"/>
        </w:rPr>
        <w:t>minimum d'une fonction </w:t>
      </w:r>
      <w:r w:rsidRPr="00097A32">
        <w:rPr>
          <w:rFonts w:ascii="Times New Roman" w:hAnsi="Times New Roman" w:cs="Times New Roman"/>
          <w:i/>
          <w:iCs/>
          <w:sz w:val="24"/>
          <w:szCs w:val="24"/>
          <w:lang w:val="fr-FR"/>
        </w:rPr>
        <w:t>f</w:t>
      </w:r>
      <w:r w:rsidRPr="00097A32">
        <w:rPr>
          <w:rFonts w:ascii="Times New Roman" w:hAnsi="Times New Roman" w:cs="Times New Roman"/>
          <w:sz w:val="24"/>
          <w:szCs w:val="24"/>
          <w:lang w:val="fr-FR"/>
        </w:rPr>
        <w:t xml:space="preserve"> par l'équation </w:t>
      </w:r>
      <w:r w:rsidRPr="00097A32">
        <w:rPr>
          <w:rFonts w:ascii="Times New Roman" w:hAnsi="Times New Roman" w:cs="Times New Roman"/>
          <w:i/>
          <w:iCs/>
          <w:sz w:val="24"/>
          <w:szCs w:val="24"/>
          <w:lang w:val="fr-FR"/>
        </w:rPr>
        <w:t>f</w:t>
      </w:r>
      <w:r w:rsidRPr="00097A32">
        <w:rPr>
          <w:rFonts w:ascii="Times New Roman" w:hAnsi="Times New Roman" w:cs="Times New Roman"/>
          <w:sz w:val="24"/>
          <w:szCs w:val="24"/>
          <w:lang w:val="fr-FR"/>
        </w:rPr>
        <w:t>′(</w:t>
      </w:r>
      <w:r w:rsidRPr="00097A32">
        <w:rPr>
          <w:rFonts w:ascii="Times New Roman" w:hAnsi="Times New Roman" w:cs="Times New Roman"/>
          <w:i/>
          <w:iCs/>
          <w:sz w:val="24"/>
          <w:szCs w:val="24"/>
          <w:lang w:val="fr-FR"/>
        </w:rPr>
        <w:t>x</w:t>
      </w:r>
      <w:r w:rsidRPr="00097A32">
        <w:rPr>
          <w:rFonts w:ascii="Times New Roman" w:hAnsi="Times New Roman" w:cs="Times New Roman"/>
          <w:sz w:val="24"/>
          <w:szCs w:val="24"/>
          <w:lang w:val="fr-FR"/>
        </w:rPr>
        <w:t xml:space="preserve">) = 0. On résolvait ainsi d'un coup une foule de problèmes pratiques, tout en soulevant de grandes questions théoriques : peut-on affirmer a priori l'existence d'un minimum ? L'équation </w:t>
      </w:r>
      <w:r w:rsidRPr="00097A32">
        <w:rPr>
          <w:rFonts w:ascii="Times New Roman" w:hAnsi="Times New Roman" w:cs="Times New Roman"/>
          <w:i/>
          <w:iCs/>
          <w:sz w:val="24"/>
          <w:szCs w:val="24"/>
          <w:lang w:val="fr-FR"/>
        </w:rPr>
        <w:t>f</w:t>
      </w:r>
      <w:r w:rsidRPr="00097A32">
        <w:rPr>
          <w:rFonts w:ascii="Times New Roman" w:hAnsi="Times New Roman" w:cs="Times New Roman"/>
          <w:sz w:val="24"/>
          <w:szCs w:val="24"/>
          <w:lang w:val="fr-FR"/>
        </w:rPr>
        <w:t>′(</w:t>
      </w:r>
      <w:r w:rsidRPr="00097A32">
        <w:rPr>
          <w:rFonts w:ascii="Times New Roman" w:hAnsi="Times New Roman" w:cs="Times New Roman"/>
          <w:i/>
          <w:iCs/>
          <w:sz w:val="24"/>
          <w:szCs w:val="24"/>
          <w:lang w:val="fr-FR"/>
        </w:rPr>
        <w:t>x</w:t>
      </w:r>
      <w:r w:rsidRPr="00097A32">
        <w:rPr>
          <w:rFonts w:ascii="Times New Roman" w:hAnsi="Times New Roman" w:cs="Times New Roman"/>
          <w:sz w:val="24"/>
          <w:szCs w:val="24"/>
          <w:lang w:val="fr-FR"/>
        </w:rPr>
        <w:t>) = 0 donne-t-elle une caractérisation complète ? D'où trois grands axes de développement que l'on retrouve aujourd'hui : les problèmes d'existence, les conditions nécessaires et les conditions suffisantes.</w:t>
      </w:r>
    </w:p>
    <w:p w:rsidR="004645E0" w:rsidRPr="00097A32" w:rsidRDefault="004645E0" w:rsidP="004645E0">
      <w:pPr>
        <w:spacing w:before="100" w:beforeAutospacing="1" w:after="100" w:afterAutospacing="1" w:line="240" w:lineRule="auto"/>
        <w:rPr>
          <w:rFonts w:ascii="Times New Roman" w:hAnsi="Times New Roman" w:cs="Times New Roman"/>
          <w:sz w:val="24"/>
          <w:szCs w:val="24"/>
          <w:lang w:val="fr-FR"/>
        </w:rPr>
      </w:pPr>
      <w:r w:rsidRPr="00097A32">
        <w:rPr>
          <w:rFonts w:ascii="Times New Roman" w:hAnsi="Times New Roman" w:cs="Times New Roman"/>
          <w:sz w:val="24"/>
          <w:szCs w:val="24"/>
          <w:lang w:val="fr-FR"/>
        </w:rPr>
        <w:t>Très vite, on a cherché à étendre ces procédés à des problèmes plus généraux, où l'on cherche non plus un point qui minimise une fonction, mais une courbe qui minimise une intégrale. Le xviii</w:t>
      </w:r>
      <w:r w:rsidRPr="00097A32">
        <w:rPr>
          <w:rFonts w:ascii="Times New Roman" w:hAnsi="Times New Roman" w:cs="Times New Roman"/>
          <w:sz w:val="24"/>
          <w:szCs w:val="24"/>
          <w:vertAlign w:val="superscript"/>
          <w:lang w:val="fr-FR"/>
        </w:rPr>
        <w:t>e</w:t>
      </w:r>
      <w:r w:rsidRPr="00097A32">
        <w:rPr>
          <w:rFonts w:ascii="Times New Roman" w:hAnsi="Times New Roman" w:cs="Times New Roman"/>
          <w:sz w:val="24"/>
          <w:szCs w:val="24"/>
          <w:lang w:val="fr-FR"/>
        </w:rPr>
        <w:t xml:space="preserve"> et le xix</w:t>
      </w:r>
      <w:r w:rsidRPr="00097A32">
        <w:rPr>
          <w:rFonts w:ascii="Times New Roman" w:hAnsi="Times New Roman" w:cs="Times New Roman"/>
          <w:sz w:val="24"/>
          <w:szCs w:val="24"/>
          <w:vertAlign w:val="superscript"/>
          <w:lang w:val="fr-FR"/>
        </w:rPr>
        <w:t>e</w:t>
      </w:r>
      <w:r w:rsidRPr="00097A32">
        <w:rPr>
          <w:rFonts w:ascii="Times New Roman" w:hAnsi="Times New Roman" w:cs="Times New Roman"/>
          <w:sz w:val="24"/>
          <w:szCs w:val="24"/>
          <w:lang w:val="fr-FR"/>
        </w:rPr>
        <w:t xml:space="preserve"> siècle sont l'âge d'or du </w:t>
      </w:r>
      <w:r w:rsidR="00002888">
        <w:fldChar w:fldCharType="begin"/>
      </w:r>
      <w:r w:rsidR="00002888" w:rsidRPr="00002888">
        <w:rPr>
          <w:lang w:val="fr-FR"/>
        </w:rPr>
        <w:instrText xml:space="preserve"> HYPERLINK "http://www.universalis.fr/encyclopedie/calcul-des-variations/" </w:instrText>
      </w:r>
      <w:r w:rsidR="00002888">
        <w:fldChar w:fldCharType="separate"/>
      </w:r>
      <w:r w:rsidRPr="00097A32">
        <w:rPr>
          <w:rFonts w:ascii="Times New Roman" w:hAnsi="Times New Roman" w:cs="Times New Roman"/>
          <w:sz w:val="24"/>
          <w:szCs w:val="24"/>
          <w:lang w:val="fr-FR"/>
        </w:rPr>
        <w:t>calcul des variations</w:t>
      </w:r>
      <w:r w:rsidR="00002888">
        <w:rPr>
          <w:rFonts w:ascii="Times New Roman" w:hAnsi="Times New Roman" w:cs="Times New Roman"/>
          <w:sz w:val="24"/>
          <w:szCs w:val="24"/>
          <w:lang w:val="fr-FR"/>
        </w:rPr>
        <w:fldChar w:fldCharType="end"/>
      </w:r>
      <w:r w:rsidRPr="00097A32">
        <w:rPr>
          <w:rFonts w:ascii="Times New Roman" w:hAnsi="Times New Roman" w:cs="Times New Roman"/>
          <w:sz w:val="24"/>
          <w:szCs w:val="24"/>
          <w:lang w:val="fr-FR"/>
        </w:rPr>
        <w:t xml:space="preserve"> et les plus grands, d'</w:t>
      </w:r>
      <w:r w:rsidR="00002888">
        <w:fldChar w:fldCharType="begin"/>
      </w:r>
      <w:r w:rsidR="00002888" w:rsidRPr="00002888">
        <w:rPr>
          <w:lang w:val="fr-FR"/>
        </w:rPr>
        <w:instrText xml:space="preserve"> HYPERLINK "http://www.universalis.fr/encyclopedie/leonhard-euler/" \o "LEONHARD EULER" </w:instrText>
      </w:r>
      <w:r w:rsidR="00002888">
        <w:fldChar w:fldCharType="separate"/>
      </w:r>
      <w:r w:rsidRPr="00097A32">
        <w:rPr>
          <w:rFonts w:ascii="Times New Roman" w:hAnsi="Times New Roman" w:cs="Times New Roman"/>
          <w:sz w:val="24"/>
          <w:szCs w:val="24"/>
          <w:lang w:val="fr-FR"/>
        </w:rPr>
        <w:t>Euler</w:t>
      </w:r>
      <w:r w:rsidR="00002888">
        <w:rPr>
          <w:rFonts w:ascii="Times New Roman" w:hAnsi="Times New Roman" w:cs="Times New Roman"/>
          <w:sz w:val="24"/>
          <w:szCs w:val="24"/>
          <w:lang w:val="fr-FR"/>
        </w:rPr>
        <w:fldChar w:fldCharType="end"/>
      </w:r>
      <w:r w:rsidRPr="00097A32">
        <w:rPr>
          <w:rFonts w:ascii="Times New Roman" w:hAnsi="Times New Roman" w:cs="Times New Roman"/>
          <w:sz w:val="24"/>
          <w:szCs w:val="24"/>
          <w:lang w:val="fr-FR"/>
        </w:rPr>
        <w:t xml:space="preserve"> à </w:t>
      </w:r>
      <w:r w:rsidR="00002888">
        <w:fldChar w:fldCharType="begin"/>
      </w:r>
      <w:r w:rsidR="00002888" w:rsidRPr="00002888">
        <w:rPr>
          <w:lang w:val="fr-FR"/>
        </w:rPr>
        <w:instrText xml:space="preserve"> HYPERLINK "http://www.universalis.fr/encyclopedie/david-hilbert/" \o "DAVID HILBERT" </w:instrText>
      </w:r>
      <w:r w:rsidR="00002888">
        <w:fldChar w:fldCharType="separate"/>
      </w:r>
      <w:r w:rsidRPr="00097A32">
        <w:rPr>
          <w:rFonts w:ascii="Times New Roman" w:hAnsi="Times New Roman" w:cs="Times New Roman"/>
          <w:sz w:val="24"/>
          <w:szCs w:val="24"/>
          <w:lang w:val="fr-FR"/>
        </w:rPr>
        <w:t>Hilbert</w:t>
      </w:r>
      <w:r w:rsidR="00002888">
        <w:rPr>
          <w:rFonts w:ascii="Times New Roman" w:hAnsi="Times New Roman" w:cs="Times New Roman"/>
          <w:sz w:val="24"/>
          <w:szCs w:val="24"/>
          <w:lang w:val="fr-FR"/>
        </w:rPr>
        <w:fldChar w:fldCharType="end"/>
      </w:r>
      <w:r w:rsidRPr="00097A32">
        <w:rPr>
          <w:rFonts w:ascii="Times New Roman" w:hAnsi="Times New Roman" w:cs="Times New Roman"/>
          <w:sz w:val="24"/>
          <w:szCs w:val="24"/>
          <w:lang w:val="fr-FR"/>
        </w:rPr>
        <w:t xml:space="preserve"> en passant par </w:t>
      </w:r>
      <w:r w:rsidRPr="004645E0">
        <w:rPr>
          <w:rFonts w:ascii="Times New Roman" w:hAnsi="Times New Roman" w:cs="Times New Roman"/>
          <w:sz w:val="24"/>
          <w:szCs w:val="24"/>
          <w:lang w:val="fr-FR"/>
        </w:rPr>
        <w:t>C. Jacobi</w:t>
      </w:r>
      <w:r w:rsidRPr="00097A32">
        <w:rPr>
          <w:rFonts w:ascii="Times New Roman" w:hAnsi="Times New Roman" w:cs="Times New Roman"/>
          <w:sz w:val="24"/>
          <w:szCs w:val="24"/>
          <w:lang w:val="fr-FR"/>
        </w:rPr>
        <w:t>, y apportèrent tous leur contribution. La plupart des problèmes posés sont d'origine physique et mécanique et l'on s'intéresse moins à minimiser l'intégrale qu'à trouver une courbe qui satisfasse aux conditions nécessaires, les fameuses équations d'Euler-Lagrange.</w:t>
      </w:r>
    </w:p>
    <w:p w:rsidR="004645E0" w:rsidRPr="00097A32" w:rsidRDefault="004645E0" w:rsidP="004645E0">
      <w:pPr>
        <w:spacing w:before="100" w:beforeAutospacing="1" w:after="100" w:afterAutospacing="1" w:line="240" w:lineRule="auto"/>
        <w:rPr>
          <w:rFonts w:ascii="Times New Roman" w:hAnsi="Times New Roman" w:cs="Times New Roman"/>
          <w:sz w:val="24"/>
          <w:szCs w:val="24"/>
          <w:lang w:val="fr-FR"/>
        </w:rPr>
      </w:pPr>
      <w:bookmarkStart w:id="2" w:name="i_8779"/>
      <w:bookmarkEnd w:id="2"/>
      <w:r w:rsidRPr="00097A32">
        <w:rPr>
          <w:rFonts w:ascii="Times New Roman" w:hAnsi="Times New Roman" w:cs="Times New Roman"/>
          <w:sz w:val="24"/>
          <w:szCs w:val="24"/>
          <w:lang w:val="fr-FR"/>
        </w:rPr>
        <w:t>Tout change dans la seconde moitié du xx</w:t>
      </w:r>
      <w:r w:rsidRPr="00097A32">
        <w:rPr>
          <w:rFonts w:ascii="Times New Roman" w:hAnsi="Times New Roman" w:cs="Times New Roman"/>
          <w:sz w:val="24"/>
          <w:szCs w:val="24"/>
          <w:vertAlign w:val="superscript"/>
          <w:lang w:val="fr-FR"/>
        </w:rPr>
        <w:t>e</w:t>
      </w:r>
      <w:r w:rsidRPr="00097A32">
        <w:rPr>
          <w:rFonts w:ascii="Times New Roman" w:hAnsi="Times New Roman" w:cs="Times New Roman"/>
          <w:sz w:val="24"/>
          <w:szCs w:val="24"/>
          <w:lang w:val="fr-FR"/>
        </w:rPr>
        <w:t xml:space="preserve"> siècle. L'homme ne va plus chercher ses problèmes dans la nature, mais dans l'environnement qu'il se crée. En ingénierie, en gestion, on construit des systèmes complexes, susceptibles d'une </w:t>
      </w:r>
      <w:r w:rsidR="00002888">
        <w:fldChar w:fldCharType="begin"/>
      </w:r>
      <w:r w:rsidR="00002888" w:rsidRPr="00002888">
        <w:rPr>
          <w:lang w:val="fr-FR"/>
        </w:rPr>
        <w:instrText xml:space="preserve"> HYPERLINK "http://www.universalis.fr/encyclopedie/modelisation-mathematique/" \o "MODÉLISATION, mathématique" </w:instrText>
      </w:r>
      <w:r w:rsidR="00002888">
        <w:fldChar w:fldCharType="separate"/>
      </w:r>
      <w:r w:rsidRPr="00097A32">
        <w:rPr>
          <w:rFonts w:ascii="Times New Roman" w:hAnsi="Times New Roman" w:cs="Times New Roman"/>
          <w:sz w:val="24"/>
          <w:szCs w:val="24"/>
          <w:lang w:val="fr-FR"/>
        </w:rPr>
        <w:t>modélisation mathématique</w:t>
      </w:r>
      <w:r w:rsidR="00002888">
        <w:rPr>
          <w:rFonts w:ascii="Times New Roman" w:hAnsi="Times New Roman" w:cs="Times New Roman"/>
          <w:sz w:val="24"/>
          <w:szCs w:val="24"/>
          <w:lang w:val="fr-FR"/>
        </w:rPr>
        <w:fldChar w:fldCharType="end"/>
      </w:r>
      <w:r w:rsidRPr="00097A32">
        <w:rPr>
          <w:rFonts w:ascii="Times New Roman" w:hAnsi="Times New Roman" w:cs="Times New Roman"/>
          <w:sz w:val="24"/>
          <w:szCs w:val="24"/>
          <w:lang w:val="fr-FR"/>
        </w:rPr>
        <w:t xml:space="preserve"> précise, et dont l'opération se traduit par un coût ou un gain chiffrable. L'avènement des calculateurs a rendu possible l'analyse de tels systèmes, tout en faisant craquer les cadres anciens du calcul des variations.</w:t>
      </w:r>
    </w:p>
    <w:p w:rsidR="004645E0" w:rsidRPr="00097A32" w:rsidRDefault="004645E0" w:rsidP="004645E0">
      <w:pPr>
        <w:spacing w:before="100" w:beforeAutospacing="1" w:after="100" w:afterAutospacing="1" w:line="240" w:lineRule="auto"/>
        <w:rPr>
          <w:rFonts w:ascii="Times New Roman" w:hAnsi="Times New Roman" w:cs="Times New Roman"/>
          <w:sz w:val="24"/>
          <w:szCs w:val="24"/>
          <w:lang w:val="fr-FR"/>
        </w:rPr>
      </w:pPr>
      <w:bookmarkStart w:id="3" w:name="i_26856"/>
      <w:bookmarkEnd w:id="3"/>
      <w:r w:rsidRPr="00097A32">
        <w:rPr>
          <w:rFonts w:ascii="Times New Roman" w:hAnsi="Times New Roman" w:cs="Times New Roman"/>
          <w:sz w:val="24"/>
          <w:szCs w:val="24"/>
          <w:lang w:val="fr-FR"/>
        </w:rPr>
        <w:t>Aujourd'hui, le concept d'</w:t>
      </w:r>
      <w:r w:rsidRPr="00097A32">
        <w:rPr>
          <w:rFonts w:ascii="Times New Roman" w:hAnsi="Times New Roman" w:cs="Times New Roman"/>
          <w:i/>
          <w:iCs/>
          <w:sz w:val="24"/>
          <w:szCs w:val="24"/>
          <w:lang w:val="fr-FR"/>
        </w:rPr>
        <w:t xml:space="preserve">optimisation </w:t>
      </w:r>
      <w:r w:rsidRPr="00097A32">
        <w:rPr>
          <w:rFonts w:ascii="Times New Roman" w:hAnsi="Times New Roman" w:cs="Times New Roman"/>
          <w:sz w:val="24"/>
          <w:szCs w:val="24"/>
          <w:lang w:val="fr-FR"/>
        </w:rPr>
        <w:t>est bien dégagé. Il s'agit de prendre la meilleure décision possible compte tenu de contraintes imposées du dehors. La modélisation mathématique suppose que l'on définisse a priori l'ensemble de toutes les décisions possibles, et qu'à chacune d'elles on attribue une note chiffrée. Cette note cote la performance au regard d'un certain critère ; par exemple, le gain ou le coût financier que procure la décision. Optimiser, c'est choisir la décision qui a la meilleure note.</w:t>
      </w:r>
    </w:p>
    <w:p w:rsidR="004645E0" w:rsidRPr="00097A32" w:rsidRDefault="004645E0" w:rsidP="004645E0">
      <w:pPr>
        <w:spacing w:before="100" w:beforeAutospacing="1" w:after="100" w:afterAutospacing="1" w:line="240" w:lineRule="auto"/>
        <w:rPr>
          <w:rFonts w:ascii="Times New Roman" w:hAnsi="Times New Roman" w:cs="Times New Roman"/>
          <w:sz w:val="24"/>
          <w:szCs w:val="24"/>
          <w:lang w:val="fr-FR"/>
        </w:rPr>
      </w:pPr>
      <w:r w:rsidRPr="00097A32">
        <w:rPr>
          <w:rFonts w:ascii="Times New Roman" w:hAnsi="Times New Roman" w:cs="Times New Roman"/>
          <w:sz w:val="24"/>
          <w:szCs w:val="24"/>
          <w:lang w:val="fr-FR"/>
        </w:rPr>
        <w:t xml:space="preserve">Certains systèmes ont une structure temporelle : il faut prendre des décisions au jour le jour, alors que le résultat ne pourra être apprécié qu'au bout d'un temps assez long, une année par exemple. Il s'agit de problèmes de </w:t>
      </w:r>
      <w:r w:rsidRPr="00097A32">
        <w:rPr>
          <w:rFonts w:ascii="Times New Roman" w:hAnsi="Times New Roman" w:cs="Times New Roman"/>
          <w:i/>
          <w:iCs/>
          <w:sz w:val="24"/>
          <w:szCs w:val="24"/>
          <w:lang w:val="fr-FR"/>
        </w:rPr>
        <w:t xml:space="preserve">contrôle optimal. </w:t>
      </w:r>
      <w:r w:rsidRPr="00097A32">
        <w:rPr>
          <w:rFonts w:ascii="Times New Roman" w:hAnsi="Times New Roman" w:cs="Times New Roman"/>
          <w:sz w:val="24"/>
          <w:szCs w:val="24"/>
          <w:lang w:val="fr-FR"/>
        </w:rPr>
        <w:t>La difficulté principale est qu'une décision prise aujourd'hui engage l'avenir. Le rôle de la théorie est d'arbitrer entre le long terme et le court terme.</w:t>
      </w:r>
    </w:p>
    <w:p w:rsidR="004645E0" w:rsidRPr="00002888" w:rsidRDefault="00002888" w:rsidP="004645E0">
      <w:pPr>
        <w:spacing w:after="0" w:line="240" w:lineRule="auto"/>
        <w:jc w:val="right"/>
        <w:rPr>
          <w:rFonts w:ascii="Times New Roman" w:hAnsi="Times New Roman" w:cs="Times New Roman"/>
          <w:sz w:val="24"/>
          <w:szCs w:val="24"/>
        </w:rPr>
      </w:pPr>
      <w:hyperlink r:id="rId7" w:history="1">
        <w:r w:rsidR="004645E0" w:rsidRPr="003C52F2">
          <w:rPr>
            <w:rStyle w:val="a5"/>
            <w:rFonts w:ascii="Times New Roman" w:hAnsi="Times New Roman" w:cs="Times New Roman"/>
            <w:color w:val="auto"/>
            <w:sz w:val="24"/>
            <w:szCs w:val="24"/>
            <w:u w:val="none"/>
            <w:lang w:val="en-US"/>
          </w:rPr>
          <w:t>Ivar</w:t>
        </w:r>
        <w:r w:rsidR="004645E0" w:rsidRPr="00002888">
          <w:rPr>
            <w:rStyle w:val="a5"/>
            <w:rFonts w:ascii="Times New Roman" w:hAnsi="Times New Roman" w:cs="Times New Roman"/>
            <w:color w:val="auto"/>
            <w:sz w:val="24"/>
            <w:szCs w:val="24"/>
            <w:u w:val="none"/>
          </w:rPr>
          <w:t xml:space="preserve"> </w:t>
        </w:r>
        <w:r w:rsidR="004645E0" w:rsidRPr="003C52F2">
          <w:rPr>
            <w:rStyle w:val="a5"/>
            <w:rFonts w:ascii="Times New Roman" w:hAnsi="Times New Roman" w:cs="Times New Roman"/>
            <w:color w:val="auto"/>
            <w:sz w:val="24"/>
            <w:szCs w:val="24"/>
            <w:u w:val="none"/>
            <w:lang w:val="en-US"/>
          </w:rPr>
          <w:t>EKELAND</w:t>
        </w:r>
      </w:hyperlink>
      <w:r w:rsidR="004645E0" w:rsidRPr="00002888">
        <w:rPr>
          <w:rFonts w:ascii="Times New Roman" w:hAnsi="Times New Roman" w:cs="Times New Roman"/>
          <w:sz w:val="24"/>
          <w:szCs w:val="24"/>
        </w:rPr>
        <w:t xml:space="preserve"> . </w:t>
      </w:r>
    </w:p>
    <w:p w:rsidR="008A2E92" w:rsidRPr="00002888" w:rsidRDefault="004645E0" w:rsidP="004645E0">
      <w:pPr>
        <w:spacing w:after="0" w:line="240" w:lineRule="auto"/>
        <w:jc w:val="right"/>
        <w:rPr>
          <w:rFonts w:ascii="Times New Roman" w:hAnsi="Times New Roman" w:cs="Times New Roman"/>
          <w:sz w:val="24"/>
          <w:szCs w:val="24"/>
        </w:rPr>
      </w:pPr>
      <w:r w:rsidRPr="003C52F2">
        <w:rPr>
          <w:rFonts w:ascii="Times New Roman" w:hAnsi="Times New Roman" w:cs="Times New Roman"/>
          <w:sz w:val="24"/>
          <w:szCs w:val="24"/>
          <w:lang w:val="en-US"/>
        </w:rPr>
        <w:t>http</w:t>
      </w:r>
      <w:r w:rsidRPr="00002888">
        <w:rPr>
          <w:rFonts w:ascii="Times New Roman" w:hAnsi="Times New Roman" w:cs="Times New Roman"/>
          <w:sz w:val="24"/>
          <w:szCs w:val="24"/>
        </w:rPr>
        <w:t>://</w:t>
      </w:r>
      <w:r w:rsidRPr="003C52F2">
        <w:rPr>
          <w:rFonts w:ascii="Times New Roman" w:hAnsi="Times New Roman" w:cs="Times New Roman"/>
          <w:sz w:val="24"/>
          <w:szCs w:val="24"/>
          <w:lang w:val="en-US"/>
        </w:rPr>
        <w:t>www</w:t>
      </w:r>
      <w:r w:rsidRPr="00002888">
        <w:rPr>
          <w:rFonts w:ascii="Times New Roman" w:hAnsi="Times New Roman" w:cs="Times New Roman"/>
          <w:sz w:val="24"/>
          <w:szCs w:val="24"/>
        </w:rPr>
        <w:t>.</w:t>
      </w:r>
      <w:proofErr w:type="spellStart"/>
      <w:r w:rsidRPr="003C52F2">
        <w:rPr>
          <w:rFonts w:ascii="Times New Roman" w:hAnsi="Times New Roman" w:cs="Times New Roman"/>
          <w:sz w:val="24"/>
          <w:szCs w:val="24"/>
          <w:lang w:val="en-US"/>
        </w:rPr>
        <w:t>universalis</w:t>
      </w:r>
      <w:proofErr w:type="spellEnd"/>
      <w:r w:rsidRPr="00002888">
        <w:rPr>
          <w:rFonts w:ascii="Times New Roman" w:hAnsi="Times New Roman" w:cs="Times New Roman"/>
          <w:sz w:val="24"/>
          <w:szCs w:val="24"/>
        </w:rPr>
        <w:t>.</w:t>
      </w:r>
      <w:proofErr w:type="spellStart"/>
      <w:r w:rsidRPr="003C52F2">
        <w:rPr>
          <w:rFonts w:ascii="Times New Roman" w:hAnsi="Times New Roman" w:cs="Times New Roman"/>
          <w:sz w:val="24"/>
          <w:szCs w:val="24"/>
          <w:lang w:val="en-US"/>
        </w:rPr>
        <w:t>fr</w:t>
      </w:r>
      <w:proofErr w:type="spellEnd"/>
      <w:r w:rsidRPr="00002888">
        <w:rPr>
          <w:rFonts w:ascii="Times New Roman" w:hAnsi="Times New Roman" w:cs="Times New Roman"/>
          <w:sz w:val="24"/>
          <w:szCs w:val="24"/>
        </w:rPr>
        <w:t>/</w:t>
      </w:r>
      <w:proofErr w:type="spellStart"/>
      <w:r w:rsidRPr="003C52F2">
        <w:rPr>
          <w:rFonts w:ascii="Times New Roman" w:hAnsi="Times New Roman" w:cs="Times New Roman"/>
          <w:sz w:val="24"/>
          <w:szCs w:val="24"/>
          <w:lang w:val="en-US"/>
        </w:rPr>
        <w:t>encyclopedie</w:t>
      </w:r>
      <w:proofErr w:type="spellEnd"/>
      <w:r w:rsidRPr="00002888">
        <w:rPr>
          <w:rFonts w:ascii="Times New Roman" w:hAnsi="Times New Roman" w:cs="Times New Roman"/>
          <w:sz w:val="24"/>
          <w:szCs w:val="24"/>
        </w:rPr>
        <w:t>/</w:t>
      </w:r>
      <w:proofErr w:type="spellStart"/>
      <w:r w:rsidRPr="003C52F2">
        <w:rPr>
          <w:rFonts w:ascii="Times New Roman" w:hAnsi="Times New Roman" w:cs="Times New Roman"/>
          <w:sz w:val="24"/>
          <w:szCs w:val="24"/>
          <w:lang w:val="en-US"/>
        </w:rPr>
        <w:t>optimisation</w:t>
      </w:r>
      <w:proofErr w:type="spellEnd"/>
      <w:r w:rsidRPr="00002888">
        <w:rPr>
          <w:rFonts w:ascii="Times New Roman" w:hAnsi="Times New Roman" w:cs="Times New Roman"/>
          <w:sz w:val="24"/>
          <w:szCs w:val="24"/>
        </w:rPr>
        <w:t>-</w:t>
      </w:r>
      <w:r w:rsidRPr="003C52F2">
        <w:rPr>
          <w:rFonts w:ascii="Times New Roman" w:hAnsi="Times New Roman" w:cs="Times New Roman"/>
          <w:sz w:val="24"/>
          <w:szCs w:val="24"/>
          <w:lang w:val="en-US"/>
        </w:rPr>
        <w:t>et</w:t>
      </w:r>
      <w:r w:rsidRPr="00002888">
        <w:rPr>
          <w:rFonts w:ascii="Times New Roman" w:hAnsi="Times New Roman" w:cs="Times New Roman"/>
          <w:sz w:val="24"/>
          <w:szCs w:val="24"/>
        </w:rPr>
        <w:t>-</w:t>
      </w:r>
      <w:proofErr w:type="spellStart"/>
      <w:r w:rsidRPr="003C52F2">
        <w:rPr>
          <w:rFonts w:ascii="Times New Roman" w:hAnsi="Times New Roman" w:cs="Times New Roman"/>
          <w:sz w:val="24"/>
          <w:szCs w:val="24"/>
          <w:lang w:val="en-US"/>
        </w:rPr>
        <w:t>controle</w:t>
      </w:r>
      <w:proofErr w:type="spellEnd"/>
    </w:p>
    <w:p w:rsidR="008A2E92" w:rsidRPr="00002888" w:rsidRDefault="008A2E92" w:rsidP="004645E0">
      <w:pPr>
        <w:tabs>
          <w:tab w:val="left" w:pos="14884"/>
        </w:tabs>
        <w:spacing w:after="0" w:line="240" w:lineRule="auto"/>
        <w:ind w:hanging="426"/>
        <w:jc w:val="both"/>
        <w:rPr>
          <w:rFonts w:ascii="Times New Roman" w:hAnsi="Times New Roman" w:cs="Times New Roman"/>
          <w:sz w:val="24"/>
          <w:szCs w:val="24"/>
        </w:rPr>
      </w:pPr>
    </w:p>
    <w:p w:rsidR="00270742" w:rsidRPr="00002888" w:rsidRDefault="008A2E92" w:rsidP="004645E0">
      <w:pPr>
        <w:tabs>
          <w:tab w:val="left" w:pos="14884"/>
        </w:tabs>
        <w:spacing w:after="0" w:line="240" w:lineRule="auto"/>
        <w:rPr>
          <w:rFonts w:ascii="Times New Roman" w:hAnsi="Times New Roman" w:cs="Times New Roman"/>
          <w:b/>
          <w:iCs/>
          <w:sz w:val="24"/>
          <w:szCs w:val="24"/>
        </w:rPr>
      </w:pPr>
      <w:r w:rsidRPr="00002888">
        <w:rPr>
          <w:rFonts w:ascii="Times New Roman" w:hAnsi="Times New Roman" w:cs="Times New Roman"/>
          <w:b/>
          <w:iCs/>
          <w:sz w:val="24"/>
          <w:szCs w:val="24"/>
        </w:rPr>
        <w:t xml:space="preserve">2. </w:t>
      </w:r>
      <w:r w:rsidRPr="004645E0">
        <w:rPr>
          <w:rFonts w:ascii="Times New Roman" w:hAnsi="Times New Roman" w:cs="Times New Roman"/>
          <w:b/>
          <w:iCs/>
          <w:sz w:val="24"/>
          <w:szCs w:val="24"/>
        </w:rPr>
        <w:t>Устное</w:t>
      </w:r>
      <w:r w:rsidRPr="00002888">
        <w:rPr>
          <w:rFonts w:ascii="Times New Roman" w:hAnsi="Times New Roman" w:cs="Times New Roman"/>
          <w:b/>
          <w:iCs/>
          <w:sz w:val="24"/>
          <w:szCs w:val="24"/>
        </w:rPr>
        <w:t xml:space="preserve"> </w:t>
      </w:r>
      <w:r w:rsidRPr="004645E0">
        <w:rPr>
          <w:rFonts w:ascii="Times New Roman" w:hAnsi="Times New Roman" w:cs="Times New Roman"/>
          <w:b/>
          <w:iCs/>
          <w:sz w:val="24"/>
          <w:szCs w:val="24"/>
        </w:rPr>
        <w:t>реферирование</w:t>
      </w:r>
      <w:r w:rsidRPr="00002888">
        <w:rPr>
          <w:rFonts w:ascii="Times New Roman" w:hAnsi="Times New Roman" w:cs="Times New Roman"/>
          <w:b/>
          <w:iCs/>
          <w:sz w:val="24"/>
          <w:szCs w:val="24"/>
        </w:rPr>
        <w:t xml:space="preserve"> </w:t>
      </w:r>
      <w:r w:rsidRPr="004645E0">
        <w:rPr>
          <w:rFonts w:ascii="Times New Roman" w:hAnsi="Times New Roman" w:cs="Times New Roman"/>
          <w:b/>
          <w:iCs/>
          <w:sz w:val="24"/>
          <w:szCs w:val="24"/>
        </w:rPr>
        <w:t>текста</w:t>
      </w:r>
      <w:r w:rsidRPr="00002888">
        <w:rPr>
          <w:rFonts w:ascii="Times New Roman" w:hAnsi="Times New Roman" w:cs="Times New Roman"/>
          <w:b/>
          <w:iCs/>
          <w:sz w:val="24"/>
          <w:szCs w:val="24"/>
        </w:rPr>
        <w:t xml:space="preserve"> </w:t>
      </w:r>
      <w:r w:rsidRPr="004645E0">
        <w:rPr>
          <w:rFonts w:ascii="Times New Roman" w:hAnsi="Times New Roman" w:cs="Times New Roman"/>
          <w:b/>
          <w:iCs/>
          <w:sz w:val="24"/>
          <w:szCs w:val="24"/>
        </w:rPr>
        <w:t>по</w:t>
      </w:r>
      <w:r w:rsidRPr="00002888">
        <w:rPr>
          <w:rFonts w:ascii="Times New Roman" w:hAnsi="Times New Roman" w:cs="Times New Roman"/>
          <w:b/>
          <w:iCs/>
          <w:sz w:val="24"/>
          <w:szCs w:val="24"/>
        </w:rPr>
        <w:t xml:space="preserve"> </w:t>
      </w:r>
      <w:r w:rsidRPr="004645E0">
        <w:rPr>
          <w:rFonts w:ascii="Times New Roman" w:hAnsi="Times New Roman" w:cs="Times New Roman"/>
          <w:b/>
          <w:iCs/>
          <w:sz w:val="24"/>
          <w:szCs w:val="24"/>
        </w:rPr>
        <w:t>специальности</w:t>
      </w:r>
    </w:p>
    <w:p w:rsidR="001D0F87" w:rsidRPr="001D0F87" w:rsidRDefault="001D0F87" w:rsidP="004645E0">
      <w:pPr>
        <w:spacing w:before="100" w:beforeAutospacing="1" w:after="100" w:afterAutospacing="1" w:line="240" w:lineRule="auto"/>
        <w:outlineLvl w:val="0"/>
        <w:rPr>
          <w:rFonts w:ascii="Times New Roman" w:hAnsi="Times New Roman" w:cs="Times New Roman"/>
          <w:b/>
          <w:bCs/>
          <w:kern w:val="36"/>
          <w:sz w:val="24"/>
          <w:szCs w:val="24"/>
          <w:lang w:val="fr-FR"/>
        </w:rPr>
      </w:pPr>
      <w:r w:rsidRPr="001D0F87">
        <w:rPr>
          <w:rFonts w:ascii="Times New Roman" w:hAnsi="Times New Roman" w:cs="Times New Roman"/>
          <w:b/>
          <w:bCs/>
          <w:kern w:val="36"/>
          <w:sz w:val="24"/>
          <w:szCs w:val="24"/>
          <w:lang w:val="fr-FR"/>
        </w:rPr>
        <w:t>«Il n’y a pas de frontière entre maths pures et appliquées»</w:t>
      </w:r>
    </w:p>
    <w:p w:rsidR="001D0F87" w:rsidRPr="001D0F87" w:rsidRDefault="001D0F87" w:rsidP="004645E0">
      <w:pPr>
        <w:spacing w:before="100" w:beforeAutospacing="1" w:after="100" w:afterAutospacing="1" w:line="240" w:lineRule="auto"/>
        <w:outlineLvl w:val="0"/>
        <w:rPr>
          <w:rFonts w:ascii="Times New Roman" w:hAnsi="Times New Roman" w:cs="Times New Roman"/>
          <w:b/>
          <w:bCs/>
          <w:kern w:val="36"/>
          <w:sz w:val="24"/>
          <w:szCs w:val="24"/>
          <w:lang w:val="fr-FR"/>
        </w:rPr>
      </w:pPr>
      <w:r w:rsidRPr="001D0F87">
        <w:rPr>
          <w:rFonts w:ascii="Times New Roman" w:eastAsia="Calibri" w:hAnsi="Times New Roman" w:cs="Times New Roman"/>
          <w:sz w:val="24"/>
          <w:szCs w:val="24"/>
          <w:lang w:val="fr-FR" w:eastAsia="en-US"/>
        </w:rPr>
        <w:t>Aujourd'hui débute le Congrès International de Mathématiques Appliquées et Industrielles. L'occasion d'évoquer les travaux du mathématicien Albert Cohen et leurs applications dans le domaine du traitement d’images et de l’acoustique.</w:t>
      </w:r>
    </w:p>
    <w:p w:rsidR="001D0F87" w:rsidRPr="001D0F87" w:rsidRDefault="001D0F87" w:rsidP="004645E0">
      <w:pPr>
        <w:spacing w:before="100" w:beforeAutospacing="1" w:after="100" w:afterAutospacing="1" w:line="240" w:lineRule="auto"/>
        <w:rPr>
          <w:rFonts w:ascii="Times New Roman" w:hAnsi="Times New Roman" w:cs="Times New Roman"/>
          <w:sz w:val="24"/>
          <w:szCs w:val="24"/>
          <w:lang w:val="fr-FR"/>
        </w:rPr>
      </w:pPr>
      <w:r w:rsidRPr="004645E0">
        <w:rPr>
          <w:rFonts w:ascii="Times New Roman" w:hAnsi="Times New Roman" w:cs="Times New Roman"/>
          <w:bCs/>
          <w:sz w:val="24"/>
          <w:szCs w:val="24"/>
          <w:lang w:val="fr-FR"/>
        </w:rPr>
        <w:t>On pourrait penser que mathématiques et valorisation ne vont pas forcément de pair. Comment voyez-vous le lien entre les deux</w:t>
      </w:r>
      <w:r w:rsidRPr="001D0F87">
        <w:rPr>
          <w:rFonts w:ascii="Times New Roman" w:hAnsi="Times New Roman" w:cs="Times New Roman"/>
          <w:sz w:val="24"/>
          <w:szCs w:val="24"/>
          <w:lang w:val="fr-FR"/>
        </w:rPr>
        <w:t> </w:t>
      </w:r>
      <w:r w:rsidRPr="004645E0">
        <w:rPr>
          <w:rFonts w:ascii="Times New Roman" w:hAnsi="Times New Roman" w:cs="Times New Roman"/>
          <w:bCs/>
          <w:sz w:val="24"/>
          <w:szCs w:val="24"/>
          <w:lang w:val="fr-FR"/>
        </w:rPr>
        <w:t>?</w:t>
      </w:r>
      <w:r w:rsidRPr="001D0F87">
        <w:rPr>
          <w:rFonts w:ascii="Times New Roman" w:hAnsi="Times New Roman" w:cs="Times New Roman"/>
          <w:bCs/>
          <w:sz w:val="24"/>
          <w:szCs w:val="24"/>
          <w:lang w:val="fr-FR"/>
        </w:rPr>
        <w:br/>
      </w:r>
      <w:r w:rsidRPr="004645E0">
        <w:rPr>
          <w:rFonts w:ascii="Times New Roman" w:hAnsi="Times New Roman" w:cs="Times New Roman"/>
          <w:bCs/>
          <w:sz w:val="24"/>
          <w:szCs w:val="24"/>
          <w:lang w:val="fr-FR"/>
        </w:rPr>
        <w:t>Albert Cohen :</w:t>
      </w:r>
      <w:r w:rsidRPr="001D0F87">
        <w:rPr>
          <w:rFonts w:ascii="Times New Roman" w:hAnsi="Times New Roman" w:cs="Times New Roman"/>
          <w:sz w:val="24"/>
          <w:szCs w:val="24"/>
          <w:lang w:val="fr-FR"/>
        </w:rPr>
        <w:t xml:space="preserve"> La preuve n’est plus à faire que les mathématiques sont à l’origine d’avancées techniques très concrètes. En revanche, la valorisation ne peut </w:t>
      </w:r>
      <w:r w:rsidRPr="001D0F87">
        <w:rPr>
          <w:rFonts w:ascii="Times New Roman" w:hAnsi="Times New Roman" w:cs="Times New Roman"/>
          <w:sz w:val="24"/>
          <w:szCs w:val="24"/>
          <w:lang w:val="fr-FR"/>
        </w:rPr>
        <w:lastRenderedPageBreak/>
        <w:t>pas être une fin en soi. L’une des grandes forces de cette discipline est précisément de prendre du champ par rapport à une application spécifique pour essayer de dégager des principes qui permettraient de résoudre ces problèmes, mais aussi de nombreux autres problèmes.</w:t>
      </w:r>
    </w:p>
    <w:p w:rsidR="001D0F87" w:rsidRPr="001D0F87" w:rsidRDefault="001D0F87" w:rsidP="004645E0">
      <w:pPr>
        <w:spacing w:before="100" w:beforeAutospacing="1" w:after="100" w:afterAutospacing="1" w:line="240" w:lineRule="auto"/>
        <w:rPr>
          <w:rFonts w:ascii="Times New Roman" w:hAnsi="Times New Roman" w:cs="Times New Roman"/>
          <w:sz w:val="24"/>
          <w:szCs w:val="24"/>
          <w:lang w:val="fr-FR"/>
        </w:rPr>
      </w:pPr>
      <w:r w:rsidRPr="004645E0">
        <w:rPr>
          <w:rFonts w:ascii="Times New Roman" w:hAnsi="Times New Roman" w:cs="Times New Roman"/>
          <w:bCs/>
          <w:sz w:val="24"/>
          <w:szCs w:val="24"/>
          <w:lang w:val="fr-FR"/>
        </w:rPr>
        <w:t>Voyez-vous alors une différence entre des maths « pures », fondamentales, et des maths appliquées, tournées vers la valorisation ?</w:t>
      </w:r>
      <w:r w:rsidRPr="001D0F87">
        <w:rPr>
          <w:rFonts w:ascii="Times New Roman" w:hAnsi="Times New Roman" w:cs="Times New Roman"/>
          <w:b/>
          <w:bCs/>
          <w:sz w:val="24"/>
          <w:szCs w:val="24"/>
          <w:lang w:val="fr-FR"/>
        </w:rPr>
        <w:br/>
      </w:r>
      <w:r w:rsidRPr="004645E0">
        <w:rPr>
          <w:rFonts w:ascii="Times New Roman" w:hAnsi="Times New Roman" w:cs="Times New Roman"/>
          <w:bCs/>
          <w:sz w:val="24"/>
          <w:szCs w:val="24"/>
          <w:lang w:val="fr-FR"/>
        </w:rPr>
        <w:t xml:space="preserve">A. C. </w:t>
      </w:r>
      <w:r w:rsidRPr="001D0F87">
        <w:rPr>
          <w:rFonts w:ascii="Times New Roman" w:hAnsi="Times New Roman" w:cs="Times New Roman"/>
          <w:sz w:val="24"/>
          <w:szCs w:val="24"/>
          <w:lang w:val="fr-FR"/>
        </w:rPr>
        <w:t xml:space="preserve">: Personnellement, en tant que mathématicien appliqué, je me pose régulièrement la question de la pertinence de l’objet de mes recherches pour des applications et je vais puiser des problèmes chez les ingénieurs, les physiciens, les biologistes pour nourrir une réflexion mathématique plus fondamentale. Cela étant dit, je pense qu’il n’existe pas de frontière entre mathématiques pures et appliquées. Mes premiers travaux portaient sur la théorie des ondelettes. C’était un sujet en ébullition, à un carrefour entre l’analyse numérique, l’analyse harmonique et d’autres disciplines comme le traitement du signal et de l’image, la physique de la turbulence. Les ondelettes ont été découvertes par un ingénieur, Jean Morlet, qui étudiait le traitement du signal sismique pour la prospection pétrolière. Des physiciens théoriciens, autour d’Alex Grossmann, puis des mathématiciens ont fait le lien entre ces idées et des formules de représentations en théorie des groupes, des techniques d’analyse harmonique, ainsi que des méthodes de filtrage numérique. Les ondelettes sont un outil mathématique. Elles permettent de décomposer des fonctions arbitraires pour analyser plus finement leurs propriétés locales. Mes travaux avec Ingrid Daubechies et Jean-Christophe Fauveau ont permis d’identifier une nouvelle classe d’ondelettes, qui a ensuite été adoptée par les ingénieurs pour compresser des images. Mais nous ne nous sommes pas demandé a priori : « Comment faire pour créer un nouveau format de compression ? » </w:t>
      </w:r>
    </w:p>
    <w:p w:rsidR="001D0F87" w:rsidRPr="001D0F87" w:rsidRDefault="001D0F87" w:rsidP="004645E0">
      <w:pPr>
        <w:spacing w:after="0" w:line="240" w:lineRule="auto"/>
        <w:jc w:val="right"/>
        <w:rPr>
          <w:rFonts w:ascii="Times New Roman" w:hAnsi="Times New Roman" w:cs="Times New Roman"/>
          <w:sz w:val="24"/>
          <w:szCs w:val="24"/>
          <w:lang w:val="fr-FR"/>
        </w:rPr>
      </w:pPr>
      <w:r w:rsidRPr="001D0F87">
        <w:rPr>
          <w:rFonts w:ascii="Times New Roman" w:hAnsi="Times New Roman" w:cs="Times New Roman"/>
          <w:sz w:val="24"/>
          <w:szCs w:val="24"/>
          <w:lang w:val="fr-FR"/>
        </w:rPr>
        <w:t xml:space="preserve">Le 10.08.2015, par </w:t>
      </w:r>
      <w:r w:rsidR="00002888">
        <w:fldChar w:fldCharType="begin"/>
      </w:r>
      <w:r w:rsidR="00002888" w:rsidRPr="00002888">
        <w:rPr>
          <w:lang w:val="fr-FR"/>
        </w:rPr>
        <w:instrText xml:space="preserve"> HYPERLINK "https://lejournal.cnrs.fr/auteurs/sylvain-guilbaud" </w:instrText>
      </w:r>
      <w:r w:rsidR="00002888">
        <w:fldChar w:fldCharType="separate"/>
      </w:r>
      <w:r w:rsidRPr="001D0F87">
        <w:rPr>
          <w:rFonts w:ascii="Times New Roman" w:hAnsi="Times New Roman" w:cs="Times New Roman"/>
          <w:color w:val="0000FF"/>
          <w:sz w:val="24"/>
          <w:szCs w:val="24"/>
          <w:u w:val="single"/>
          <w:lang w:val="fr-FR"/>
        </w:rPr>
        <w:t>Sylvain Guilbaud</w:t>
      </w:r>
      <w:r w:rsidR="00002888">
        <w:rPr>
          <w:rFonts w:ascii="Times New Roman" w:hAnsi="Times New Roman" w:cs="Times New Roman"/>
          <w:color w:val="0000FF"/>
          <w:sz w:val="24"/>
          <w:szCs w:val="24"/>
          <w:u w:val="single"/>
          <w:lang w:val="fr-FR"/>
        </w:rPr>
        <w:fldChar w:fldCharType="end"/>
      </w:r>
    </w:p>
    <w:p w:rsidR="001D0F87" w:rsidRPr="001D0F87" w:rsidRDefault="001D0F87" w:rsidP="004645E0">
      <w:pPr>
        <w:spacing w:after="0" w:line="240" w:lineRule="auto"/>
        <w:jc w:val="right"/>
        <w:rPr>
          <w:rFonts w:ascii="Times New Roman" w:hAnsi="Times New Roman" w:cs="Times New Roman"/>
          <w:sz w:val="24"/>
          <w:szCs w:val="24"/>
          <w:lang w:val="fr-FR"/>
        </w:rPr>
      </w:pPr>
      <w:r w:rsidRPr="001D0F87">
        <w:rPr>
          <w:rFonts w:ascii="Times New Roman" w:hAnsi="Times New Roman" w:cs="Times New Roman"/>
          <w:sz w:val="24"/>
          <w:szCs w:val="24"/>
          <w:lang w:val="fr-FR"/>
        </w:rPr>
        <w:t>https://lejournal.cnrs.fr/articles/il-ny-a-pas-de-frontiere-entre-maths-pures-et-appliquees</w:t>
      </w:r>
    </w:p>
    <w:p w:rsidR="00DB2E3F" w:rsidRPr="001D0F87" w:rsidRDefault="00DB2E3F" w:rsidP="00270742">
      <w:pPr>
        <w:shd w:val="clear" w:color="auto" w:fill="FFFFFF"/>
        <w:spacing w:after="150" w:line="330" w:lineRule="atLeast"/>
        <w:ind w:firstLine="708"/>
        <w:jc w:val="right"/>
        <w:outlineLvl w:val="1"/>
        <w:rPr>
          <w:rFonts w:asciiTheme="minorHAnsi" w:hAnsiTheme="minorHAnsi"/>
          <w:sz w:val="18"/>
          <w:szCs w:val="18"/>
          <w:shd w:val="clear" w:color="auto" w:fill="FFFFFF"/>
          <w:lang w:val="fr-FR"/>
        </w:rPr>
      </w:pPr>
    </w:p>
    <w:p w:rsidR="00C15E6E" w:rsidRDefault="00C15E6E" w:rsidP="00750CE5">
      <w:pPr>
        <w:tabs>
          <w:tab w:val="left" w:pos="14884"/>
        </w:tabs>
        <w:spacing w:after="0" w:line="240" w:lineRule="auto"/>
        <w:ind w:hanging="426"/>
        <w:rPr>
          <w:rFonts w:ascii="Times New Roman" w:hAnsi="Times New Roman" w:cs="Times New Roman"/>
          <w:b/>
          <w:sz w:val="24"/>
          <w:szCs w:val="24"/>
        </w:rPr>
      </w:pPr>
      <w:r w:rsidRPr="00DE4CD7">
        <w:rPr>
          <w:rFonts w:ascii="Times New Roman" w:hAnsi="Times New Roman" w:cs="Times New Roman"/>
          <w:b/>
          <w:sz w:val="24"/>
          <w:szCs w:val="24"/>
        </w:rPr>
        <w:t>13. Ресурсное обеспечение:</w:t>
      </w:r>
    </w:p>
    <w:p w:rsidR="00DE4CD7" w:rsidRPr="00DE4CD7" w:rsidRDefault="00DE4CD7" w:rsidP="00750CE5">
      <w:pPr>
        <w:tabs>
          <w:tab w:val="left" w:pos="14884"/>
        </w:tabs>
        <w:spacing w:after="0" w:line="240" w:lineRule="auto"/>
        <w:ind w:hanging="426"/>
        <w:rPr>
          <w:rFonts w:ascii="Times New Roman" w:hAnsi="Times New Roman" w:cs="Times New Roman"/>
          <w:b/>
          <w:sz w:val="24"/>
          <w:szCs w:val="24"/>
        </w:rPr>
      </w:pPr>
    </w:p>
    <w:p w:rsidR="00DE4CD7" w:rsidRDefault="00C15E6E" w:rsidP="00DE4CD7">
      <w:pPr>
        <w:pStyle w:val="a4"/>
        <w:tabs>
          <w:tab w:val="left" w:pos="14884"/>
        </w:tabs>
        <w:spacing w:after="0" w:line="240" w:lineRule="auto"/>
        <w:ind w:left="284"/>
        <w:rPr>
          <w:rFonts w:ascii="Times New Roman" w:hAnsi="Times New Roman" w:cs="Times New Roman"/>
          <w:b/>
          <w:sz w:val="24"/>
          <w:szCs w:val="24"/>
        </w:rPr>
      </w:pPr>
      <w:r w:rsidRPr="00DE4CD7">
        <w:rPr>
          <w:rFonts w:ascii="Times New Roman" w:hAnsi="Times New Roman" w:cs="Times New Roman"/>
          <w:b/>
          <w:sz w:val="24"/>
          <w:szCs w:val="24"/>
        </w:rPr>
        <w:t>Перечень основной</w:t>
      </w:r>
      <w:r w:rsidR="00DE4CD7">
        <w:rPr>
          <w:rFonts w:ascii="Times New Roman" w:hAnsi="Times New Roman" w:cs="Times New Roman"/>
          <w:b/>
          <w:sz w:val="24"/>
          <w:szCs w:val="24"/>
        </w:rPr>
        <w:t xml:space="preserve"> учебной литературы: </w:t>
      </w:r>
    </w:p>
    <w:p w:rsidR="00C15E6E" w:rsidRDefault="00DE4CD7" w:rsidP="00DE4CD7">
      <w:pPr>
        <w:pStyle w:val="a4"/>
        <w:tabs>
          <w:tab w:val="left" w:pos="14884"/>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6662"/>
        <w:gridCol w:w="2268"/>
        <w:gridCol w:w="2126"/>
        <w:gridCol w:w="1843"/>
      </w:tblGrid>
      <w:tr w:rsidR="00625B4C" w:rsidRPr="00625B4C" w:rsidTr="00625B4C">
        <w:tc>
          <w:tcPr>
            <w:tcW w:w="534" w:type="dxa"/>
            <w:shd w:val="clear" w:color="auto" w:fill="auto"/>
            <w:vAlign w:val="center"/>
          </w:tcPr>
          <w:p w:rsidR="008B0038" w:rsidRPr="00625B4C" w:rsidRDefault="008B0038" w:rsidP="001628E8">
            <w:pPr>
              <w:spacing w:before="100" w:beforeAutospacing="1" w:after="100" w:afterAutospacing="1"/>
              <w:rPr>
                <w:rFonts w:ascii="Times New Roman" w:eastAsia="SimSun" w:hAnsi="Times New Roman" w:cs="Times New Roman"/>
                <w:b/>
                <w:sz w:val="24"/>
                <w:szCs w:val="24"/>
                <w:lang w:eastAsia="zh-CN"/>
              </w:rPr>
            </w:pPr>
            <w:r w:rsidRPr="00625B4C">
              <w:rPr>
                <w:rFonts w:ascii="Times New Roman" w:eastAsia="SimSun" w:hAnsi="Times New Roman" w:cs="Times New Roman"/>
                <w:b/>
                <w:sz w:val="24"/>
                <w:szCs w:val="24"/>
                <w:lang w:eastAsia="zh-CN"/>
              </w:rPr>
              <w:t xml:space="preserve">№ </w:t>
            </w:r>
          </w:p>
        </w:tc>
        <w:tc>
          <w:tcPr>
            <w:tcW w:w="1701" w:type="dxa"/>
            <w:shd w:val="clear" w:color="auto" w:fill="auto"/>
          </w:tcPr>
          <w:p w:rsidR="008B0038" w:rsidRPr="00625B4C" w:rsidRDefault="008B0038" w:rsidP="001628E8">
            <w:pPr>
              <w:spacing w:before="100" w:beforeAutospacing="1" w:after="100" w:afterAutospacing="1"/>
              <w:rPr>
                <w:rFonts w:ascii="Times New Roman" w:eastAsia="SimSun" w:hAnsi="Times New Roman" w:cs="Times New Roman"/>
                <w:b/>
                <w:sz w:val="24"/>
                <w:szCs w:val="24"/>
                <w:lang w:eastAsia="zh-CN"/>
              </w:rPr>
            </w:pPr>
            <w:r w:rsidRPr="00625B4C">
              <w:rPr>
                <w:rFonts w:ascii="Times New Roman" w:eastAsia="SimSun" w:hAnsi="Times New Roman" w:cs="Times New Roman"/>
                <w:b/>
                <w:sz w:val="24"/>
                <w:szCs w:val="24"/>
                <w:lang w:eastAsia="zh-CN"/>
              </w:rPr>
              <w:t>Автор</w:t>
            </w:r>
          </w:p>
        </w:tc>
        <w:tc>
          <w:tcPr>
            <w:tcW w:w="6662" w:type="dxa"/>
            <w:shd w:val="clear" w:color="auto" w:fill="auto"/>
          </w:tcPr>
          <w:p w:rsidR="008B0038" w:rsidRPr="00625B4C" w:rsidRDefault="008B0038" w:rsidP="001628E8">
            <w:pPr>
              <w:spacing w:before="100" w:beforeAutospacing="1" w:after="100" w:afterAutospacing="1"/>
              <w:rPr>
                <w:rFonts w:ascii="Times New Roman" w:eastAsia="SimSun" w:hAnsi="Times New Roman" w:cs="Times New Roman"/>
                <w:b/>
                <w:sz w:val="24"/>
                <w:szCs w:val="24"/>
                <w:lang w:eastAsia="zh-CN"/>
              </w:rPr>
            </w:pPr>
            <w:r w:rsidRPr="00625B4C">
              <w:rPr>
                <w:rFonts w:ascii="Times New Roman" w:eastAsia="SimSun" w:hAnsi="Times New Roman" w:cs="Times New Roman"/>
                <w:b/>
                <w:sz w:val="24"/>
                <w:szCs w:val="24"/>
                <w:lang w:eastAsia="zh-CN"/>
              </w:rPr>
              <w:t>Название</w:t>
            </w:r>
          </w:p>
        </w:tc>
        <w:tc>
          <w:tcPr>
            <w:tcW w:w="2268" w:type="dxa"/>
            <w:shd w:val="clear" w:color="auto" w:fill="auto"/>
          </w:tcPr>
          <w:p w:rsidR="008B0038" w:rsidRPr="00625B4C" w:rsidRDefault="008B0038" w:rsidP="001628E8">
            <w:pPr>
              <w:spacing w:before="100" w:beforeAutospacing="1" w:after="100" w:afterAutospacing="1"/>
              <w:rPr>
                <w:rFonts w:ascii="Times New Roman" w:eastAsia="SimSun" w:hAnsi="Times New Roman" w:cs="Times New Roman"/>
                <w:b/>
                <w:sz w:val="24"/>
                <w:szCs w:val="24"/>
                <w:lang w:eastAsia="zh-CN"/>
              </w:rPr>
            </w:pPr>
            <w:r w:rsidRPr="00625B4C">
              <w:rPr>
                <w:rFonts w:ascii="Times New Roman" w:eastAsia="SimSun" w:hAnsi="Times New Roman" w:cs="Times New Roman"/>
                <w:b/>
                <w:sz w:val="24"/>
                <w:szCs w:val="24"/>
                <w:lang w:eastAsia="zh-CN"/>
              </w:rPr>
              <w:t xml:space="preserve">Место издания </w:t>
            </w:r>
          </w:p>
        </w:tc>
        <w:tc>
          <w:tcPr>
            <w:tcW w:w="2126" w:type="dxa"/>
            <w:shd w:val="clear" w:color="auto" w:fill="auto"/>
          </w:tcPr>
          <w:p w:rsidR="008B0038" w:rsidRPr="00625B4C" w:rsidRDefault="008B0038" w:rsidP="001628E8">
            <w:pPr>
              <w:spacing w:before="100" w:beforeAutospacing="1" w:after="100" w:afterAutospacing="1"/>
              <w:rPr>
                <w:rFonts w:ascii="Times New Roman" w:eastAsia="SimSun" w:hAnsi="Times New Roman" w:cs="Times New Roman"/>
                <w:b/>
                <w:sz w:val="24"/>
                <w:szCs w:val="24"/>
                <w:lang w:eastAsia="zh-CN"/>
              </w:rPr>
            </w:pPr>
            <w:r w:rsidRPr="00625B4C">
              <w:rPr>
                <w:rFonts w:ascii="Times New Roman" w:eastAsia="SimSun" w:hAnsi="Times New Roman" w:cs="Times New Roman"/>
                <w:b/>
                <w:sz w:val="24"/>
                <w:szCs w:val="24"/>
                <w:lang w:eastAsia="zh-CN"/>
              </w:rPr>
              <w:t>Издательство</w:t>
            </w:r>
          </w:p>
        </w:tc>
        <w:tc>
          <w:tcPr>
            <w:tcW w:w="1843" w:type="dxa"/>
            <w:shd w:val="clear" w:color="auto" w:fill="auto"/>
          </w:tcPr>
          <w:p w:rsidR="008B0038" w:rsidRPr="00625B4C" w:rsidRDefault="008B0038" w:rsidP="001628E8">
            <w:pPr>
              <w:spacing w:before="100" w:beforeAutospacing="1" w:after="100" w:afterAutospacing="1"/>
              <w:rPr>
                <w:rFonts w:ascii="Times New Roman" w:eastAsia="SimSun" w:hAnsi="Times New Roman" w:cs="Times New Roman"/>
                <w:b/>
                <w:sz w:val="24"/>
                <w:szCs w:val="24"/>
                <w:lang w:eastAsia="zh-CN"/>
              </w:rPr>
            </w:pPr>
            <w:r w:rsidRPr="00625B4C">
              <w:rPr>
                <w:rFonts w:ascii="Times New Roman" w:eastAsia="SimSun" w:hAnsi="Times New Roman" w:cs="Times New Roman"/>
                <w:b/>
                <w:sz w:val="24"/>
                <w:szCs w:val="24"/>
                <w:lang w:eastAsia="zh-CN"/>
              </w:rPr>
              <w:t>Год издания</w:t>
            </w:r>
          </w:p>
        </w:tc>
      </w:tr>
      <w:tr w:rsidR="00625B4C" w:rsidRPr="00625B4C" w:rsidTr="00625B4C">
        <w:tc>
          <w:tcPr>
            <w:tcW w:w="534" w:type="dxa"/>
            <w:shd w:val="clear" w:color="auto" w:fill="auto"/>
            <w:vAlign w:val="center"/>
          </w:tcPr>
          <w:p w:rsidR="008B0038" w:rsidRPr="00625B4C" w:rsidRDefault="008B0038" w:rsidP="001628E8">
            <w:pPr>
              <w:spacing w:before="100" w:beforeAutospacing="1" w:after="100" w:afterAutospacing="1"/>
              <w:rPr>
                <w:rFonts w:ascii="Times New Roman" w:eastAsia="SimSun" w:hAnsi="Times New Roman" w:cs="Times New Roman"/>
                <w:sz w:val="24"/>
                <w:szCs w:val="24"/>
                <w:lang w:eastAsia="zh-CN"/>
              </w:rPr>
            </w:pPr>
            <w:r w:rsidRPr="00625B4C">
              <w:rPr>
                <w:rFonts w:ascii="Times New Roman" w:eastAsia="SimSun" w:hAnsi="Times New Roman" w:cs="Times New Roman"/>
                <w:sz w:val="24"/>
                <w:szCs w:val="24"/>
                <w:lang w:eastAsia="zh-CN"/>
              </w:rPr>
              <w:t>1</w:t>
            </w:r>
          </w:p>
          <w:p w:rsidR="008B0038" w:rsidRPr="00625B4C" w:rsidRDefault="008B0038" w:rsidP="001628E8">
            <w:pPr>
              <w:spacing w:before="100" w:beforeAutospacing="1" w:after="100" w:afterAutospacing="1"/>
              <w:rPr>
                <w:rFonts w:ascii="Times New Roman" w:eastAsia="SimSun" w:hAnsi="Times New Roman" w:cs="Times New Roman"/>
                <w:sz w:val="24"/>
                <w:szCs w:val="24"/>
                <w:lang w:eastAsia="zh-CN"/>
              </w:rPr>
            </w:pPr>
          </w:p>
        </w:tc>
        <w:tc>
          <w:tcPr>
            <w:tcW w:w="1701" w:type="dxa"/>
            <w:shd w:val="clear" w:color="auto" w:fill="auto"/>
            <w:vAlign w:val="center"/>
          </w:tcPr>
          <w:p w:rsidR="008B0038" w:rsidRPr="00625B4C" w:rsidRDefault="008B0038" w:rsidP="001628E8">
            <w:pPr>
              <w:spacing w:before="100" w:beforeAutospacing="1" w:after="100" w:afterAutospacing="1"/>
              <w:rPr>
                <w:rFonts w:ascii="Times New Roman" w:eastAsia="SimSun" w:hAnsi="Times New Roman" w:cs="Times New Roman"/>
                <w:sz w:val="24"/>
                <w:szCs w:val="24"/>
                <w:lang w:eastAsia="zh-CN"/>
              </w:rPr>
            </w:pPr>
            <w:r w:rsidRPr="00625B4C">
              <w:rPr>
                <w:rStyle w:val="a6"/>
                <w:rFonts w:ascii="Times New Roman" w:hAnsi="Times New Roman" w:cs="Times New Roman"/>
                <w:color w:val="222222"/>
                <w:sz w:val="24"/>
                <w:szCs w:val="24"/>
                <w:bdr w:val="none" w:sz="0" w:space="0" w:color="auto" w:frame="1"/>
                <w:shd w:val="clear" w:color="auto" w:fill="FFFFFF"/>
              </w:rPr>
              <w:t>Загрязкина Т.</w:t>
            </w:r>
            <w:r w:rsidRPr="00625B4C">
              <w:rPr>
                <w:rStyle w:val="apple-converted-space"/>
                <w:rFonts w:ascii="Times New Roman" w:hAnsi="Times New Roman" w:cs="Times New Roman"/>
                <w:color w:val="222222"/>
                <w:sz w:val="24"/>
                <w:szCs w:val="24"/>
                <w:shd w:val="clear" w:color="auto" w:fill="FFFFFF"/>
              </w:rPr>
              <w:t> </w:t>
            </w:r>
          </w:p>
        </w:tc>
        <w:tc>
          <w:tcPr>
            <w:tcW w:w="6662" w:type="dxa"/>
            <w:shd w:val="clear" w:color="auto" w:fill="auto"/>
            <w:vAlign w:val="center"/>
          </w:tcPr>
          <w:p w:rsidR="008B0038" w:rsidRPr="00625B4C" w:rsidRDefault="008B0038" w:rsidP="001628E8">
            <w:pPr>
              <w:spacing w:before="100" w:beforeAutospacing="1" w:after="100" w:afterAutospacing="1"/>
              <w:rPr>
                <w:rFonts w:ascii="Times New Roman" w:eastAsia="SimSun" w:hAnsi="Times New Roman" w:cs="Times New Roman"/>
                <w:sz w:val="24"/>
                <w:szCs w:val="24"/>
                <w:lang w:eastAsia="zh-CN"/>
              </w:rPr>
            </w:pPr>
            <w:r w:rsidRPr="00625B4C">
              <w:rPr>
                <w:rFonts w:ascii="Times New Roman" w:hAnsi="Times New Roman" w:cs="Times New Roman"/>
                <w:color w:val="222222"/>
                <w:sz w:val="24"/>
                <w:szCs w:val="24"/>
                <w:shd w:val="clear" w:color="auto" w:fill="FFFFFF"/>
                <w:lang w:val="fr-FR"/>
              </w:rPr>
              <w:t>La</w:t>
            </w:r>
            <w:r w:rsidRPr="00002888">
              <w:rPr>
                <w:rFonts w:ascii="Times New Roman" w:hAnsi="Times New Roman" w:cs="Times New Roman"/>
                <w:color w:val="222222"/>
                <w:sz w:val="24"/>
                <w:szCs w:val="24"/>
                <w:shd w:val="clear" w:color="auto" w:fill="FFFFFF"/>
              </w:rPr>
              <w:t xml:space="preserve"> </w:t>
            </w:r>
            <w:r w:rsidRPr="00625B4C">
              <w:rPr>
                <w:rFonts w:ascii="Times New Roman" w:hAnsi="Times New Roman" w:cs="Times New Roman"/>
                <w:color w:val="222222"/>
                <w:sz w:val="24"/>
                <w:szCs w:val="24"/>
                <w:shd w:val="clear" w:color="auto" w:fill="FFFFFF"/>
                <w:lang w:val="fr-FR"/>
              </w:rPr>
              <w:t>France</w:t>
            </w:r>
            <w:r w:rsidRPr="00002888">
              <w:rPr>
                <w:rFonts w:ascii="Times New Roman" w:hAnsi="Times New Roman" w:cs="Times New Roman"/>
                <w:color w:val="222222"/>
                <w:sz w:val="24"/>
                <w:szCs w:val="24"/>
                <w:shd w:val="clear" w:color="auto" w:fill="FFFFFF"/>
              </w:rPr>
              <w:t xml:space="preserve"> </w:t>
            </w:r>
            <w:r w:rsidRPr="00625B4C">
              <w:rPr>
                <w:rFonts w:ascii="Times New Roman" w:hAnsi="Times New Roman" w:cs="Times New Roman"/>
                <w:color w:val="222222"/>
                <w:sz w:val="24"/>
                <w:szCs w:val="24"/>
                <w:shd w:val="clear" w:color="auto" w:fill="FFFFFF"/>
                <w:lang w:val="fr-FR"/>
              </w:rPr>
              <w:t>d</w:t>
            </w:r>
            <w:r w:rsidRPr="00002888">
              <w:rPr>
                <w:rFonts w:ascii="Times New Roman" w:hAnsi="Times New Roman" w:cs="Times New Roman"/>
                <w:color w:val="222222"/>
                <w:sz w:val="24"/>
                <w:szCs w:val="24"/>
                <w:shd w:val="clear" w:color="auto" w:fill="FFFFFF"/>
              </w:rPr>
              <w:t>’</w:t>
            </w:r>
            <w:r w:rsidRPr="00625B4C">
              <w:rPr>
                <w:rFonts w:ascii="Times New Roman" w:hAnsi="Times New Roman" w:cs="Times New Roman"/>
                <w:color w:val="222222"/>
                <w:sz w:val="24"/>
                <w:szCs w:val="24"/>
                <w:shd w:val="clear" w:color="auto" w:fill="FFFFFF"/>
                <w:lang w:val="fr-FR"/>
              </w:rPr>
              <w:t>aujourd</w:t>
            </w:r>
            <w:r w:rsidRPr="00002888">
              <w:rPr>
                <w:rFonts w:ascii="Times New Roman" w:hAnsi="Times New Roman" w:cs="Times New Roman"/>
                <w:color w:val="222222"/>
                <w:sz w:val="24"/>
                <w:szCs w:val="24"/>
                <w:shd w:val="clear" w:color="auto" w:fill="FFFFFF"/>
              </w:rPr>
              <w:t>’</w:t>
            </w:r>
            <w:r w:rsidRPr="00625B4C">
              <w:rPr>
                <w:rFonts w:ascii="Times New Roman" w:hAnsi="Times New Roman" w:cs="Times New Roman"/>
                <w:color w:val="222222"/>
                <w:sz w:val="24"/>
                <w:szCs w:val="24"/>
                <w:shd w:val="clear" w:color="auto" w:fill="FFFFFF"/>
                <w:lang w:val="fr-FR"/>
              </w:rPr>
              <w:t>hui</w:t>
            </w:r>
            <w:r w:rsidRPr="00002888">
              <w:rPr>
                <w:rFonts w:ascii="Times New Roman" w:hAnsi="Times New Roman" w:cs="Times New Roman"/>
                <w:color w:val="222222"/>
                <w:sz w:val="24"/>
                <w:szCs w:val="24"/>
                <w:shd w:val="clear" w:color="auto" w:fill="FFFFFF"/>
              </w:rPr>
              <w:t xml:space="preserve"> (</w:t>
            </w:r>
            <w:r w:rsidRPr="00625B4C">
              <w:rPr>
                <w:rFonts w:ascii="Times New Roman" w:hAnsi="Times New Roman" w:cs="Times New Roman"/>
                <w:color w:val="222222"/>
                <w:sz w:val="24"/>
                <w:szCs w:val="24"/>
                <w:shd w:val="clear" w:color="auto" w:fill="FFFFFF"/>
              </w:rPr>
              <w:t>Франция</w:t>
            </w:r>
            <w:r w:rsidRPr="00002888">
              <w:rPr>
                <w:rFonts w:ascii="Times New Roman" w:hAnsi="Times New Roman" w:cs="Times New Roman"/>
                <w:color w:val="222222"/>
                <w:sz w:val="24"/>
                <w:szCs w:val="24"/>
                <w:shd w:val="clear" w:color="auto" w:fill="FFFFFF"/>
              </w:rPr>
              <w:t xml:space="preserve"> </w:t>
            </w:r>
            <w:r w:rsidRPr="00625B4C">
              <w:rPr>
                <w:rFonts w:ascii="Times New Roman" w:hAnsi="Times New Roman" w:cs="Times New Roman"/>
                <w:color w:val="222222"/>
                <w:sz w:val="24"/>
                <w:szCs w:val="24"/>
                <w:shd w:val="clear" w:color="auto" w:fill="FFFFFF"/>
              </w:rPr>
              <w:t>сегодня</w:t>
            </w:r>
            <w:r w:rsidRPr="00002888">
              <w:rPr>
                <w:rFonts w:ascii="Times New Roman" w:hAnsi="Times New Roman" w:cs="Times New Roman"/>
                <w:color w:val="222222"/>
                <w:sz w:val="24"/>
                <w:szCs w:val="24"/>
                <w:shd w:val="clear" w:color="auto" w:fill="FFFFFF"/>
              </w:rPr>
              <w:t xml:space="preserve">). </w:t>
            </w:r>
            <w:r w:rsidRPr="00625B4C">
              <w:rPr>
                <w:rFonts w:ascii="Times New Roman" w:hAnsi="Times New Roman" w:cs="Times New Roman"/>
                <w:color w:val="222222"/>
                <w:sz w:val="24"/>
                <w:szCs w:val="24"/>
                <w:shd w:val="clear" w:color="auto" w:fill="FFFFFF"/>
              </w:rPr>
              <w:t>Учебное пособие.</w:t>
            </w:r>
          </w:p>
        </w:tc>
        <w:tc>
          <w:tcPr>
            <w:tcW w:w="2268" w:type="dxa"/>
            <w:shd w:val="clear" w:color="auto" w:fill="auto"/>
            <w:vAlign w:val="center"/>
          </w:tcPr>
          <w:p w:rsidR="008B0038" w:rsidRPr="00625B4C" w:rsidRDefault="008B0038" w:rsidP="001628E8">
            <w:pPr>
              <w:spacing w:before="100" w:beforeAutospacing="1" w:after="100" w:afterAutospacing="1"/>
              <w:rPr>
                <w:rFonts w:ascii="Times New Roman" w:eastAsia="SimSun" w:hAnsi="Times New Roman" w:cs="Times New Roman"/>
                <w:sz w:val="24"/>
                <w:szCs w:val="24"/>
                <w:lang w:eastAsia="zh-CN"/>
              </w:rPr>
            </w:pPr>
            <w:r w:rsidRPr="00625B4C">
              <w:rPr>
                <w:rFonts w:ascii="Times New Roman" w:eastAsia="SimSun" w:hAnsi="Times New Roman" w:cs="Times New Roman"/>
                <w:sz w:val="24"/>
                <w:szCs w:val="24"/>
                <w:lang w:eastAsia="zh-CN"/>
              </w:rPr>
              <w:t>Москва</w:t>
            </w:r>
          </w:p>
        </w:tc>
        <w:tc>
          <w:tcPr>
            <w:tcW w:w="2126" w:type="dxa"/>
            <w:shd w:val="clear" w:color="auto" w:fill="auto"/>
          </w:tcPr>
          <w:p w:rsidR="008B0038" w:rsidRPr="00625B4C" w:rsidRDefault="008B0038" w:rsidP="001628E8">
            <w:pPr>
              <w:spacing w:before="100" w:beforeAutospacing="1" w:after="100" w:afterAutospacing="1"/>
              <w:rPr>
                <w:rFonts w:ascii="Times New Roman" w:eastAsia="SimSun" w:hAnsi="Times New Roman" w:cs="Times New Roman"/>
                <w:sz w:val="24"/>
                <w:szCs w:val="24"/>
                <w:lang w:eastAsia="zh-CN"/>
              </w:rPr>
            </w:pPr>
            <w:r w:rsidRPr="00625B4C">
              <w:rPr>
                <w:rFonts w:ascii="Times New Roman" w:hAnsi="Times New Roman" w:cs="Times New Roman"/>
                <w:color w:val="222222"/>
                <w:sz w:val="24"/>
                <w:szCs w:val="24"/>
                <w:shd w:val="clear" w:color="auto" w:fill="FFFFFF"/>
              </w:rPr>
              <w:t>Книжный дом Университет</w:t>
            </w:r>
          </w:p>
        </w:tc>
        <w:tc>
          <w:tcPr>
            <w:tcW w:w="1843" w:type="dxa"/>
            <w:shd w:val="clear" w:color="auto" w:fill="auto"/>
            <w:vAlign w:val="center"/>
          </w:tcPr>
          <w:p w:rsidR="008B0038" w:rsidRPr="00625B4C" w:rsidRDefault="008B0038" w:rsidP="001628E8">
            <w:pPr>
              <w:spacing w:before="100" w:beforeAutospacing="1" w:after="100" w:afterAutospacing="1"/>
              <w:rPr>
                <w:rFonts w:ascii="Times New Roman" w:eastAsia="SimSun" w:hAnsi="Times New Roman" w:cs="Times New Roman"/>
                <w:sz w:val="24"/>
                <w:szCs w:val="24"/>
                <w:lang w:eastAsia="zh-CN"/>
              </w:rPr>
            </w:pPr>
            <w:r w:rsidRPr="00625B4C">
              <w:rPr>
                <w:rFonts w:ascii="Times New Roman" w:eastAsia="SimSun" w:hAnsi="Times New Roman" w:cs="Times New Roman"/>
                <w:sz w:val="24"/>
                <w:szCs w:val="24"/>
                <w:lang w:eastAsia="zh-CN"/>
              </w:rPr>
              <w:t>2002, 2005, 2010</w:t>
            </w:r>
          </w:p>
        </w:tc>
      </w:tr>
      <w:tr w:rsidR="00625B4C" w:rsidRPr="00625B4C" w:rsidTr="00625B4C">
        <w:tc>
          <w:tcPr>
            <w:tcW w:w="534" w:type="dxa"/>
            <w:shd w:val="clear" w:color="auto" w:fill="auto"/>
            <w:vAlign w:val="center"/>
          </w:tcPr>
          <w:p w:rsidR="008B0038" w:rsidRPr="00625B4C" w:rsidRDefault="00D93D2D" w:rsidP="001628E8">
            <w:pPr>
              <w:spacing w:before="100" w:beforeAutospacing="1" w:after="100" w:afterAutospacing="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1701" w:type="dxa"/>
            <w:shd w:val="clear" w:color="auto" w:fill="auto"/>
            <w:vAlign w:val="center"/>
          </w:tcPr>
          <w:p w:rsidR="008B0038" w:rsidRPr="00625B4C" w:rsidRDefault="008B0038" w:rsidP="001628E8">
            <w:pPr>
              <w:spacing w:before="100" w:beforeAutospacing="1" w:after="100" w:afterAutospacing="1"/>
              <w:rPr>
                <w:rStyle w:val="a6"/>
                <w:rFonts w:ascii="Times New Roman" w:hAnsi="Times New Roman" w:cs="Times New Roman"/>
                <w:color w:val="222222"/>
                <w:sz w:val="24"/>
                <w:szCs w:val="24"/>
                <w:bdr w:val="none" w:sz="0" w:space="0" w:color="auto" w:frame="1"/>
                <w:shd w:val="clear" w:color="auto" w:fill="FFFFFF"/>
              </w:rPr>
            </w:pPr>
            <w:r w:rsidRPr="00625B4C">
              <w:rPr>
                <w:rStyle w:val="a6"/>
                <w:rFonts w:ascii="Times New Roman" w:hAnsi="Times New Roman" w:cs="Times New Roman"/>
                <w:color w:val="222222"/>
                <w:sz w:val="24"/>
                <w:szCs w:val="24"/>
                <w:bdr w:val="none" w:sz="0" w:space="0" w:color="auto" w:frame="1"/>
                <w:shd w:val="clear" w:color="auto" w:fill="FFFFFF"/>
              </w:rPr>
              <w:t>Загрязкина Т., Рудченко Л.</w:t>
            </w:r>
          </w:p>
        </w:tc>
        <w:tc>
          <w:tcPr>
            <w:tcW w:w="6662" w:type="dxa"/>
            <w:shd w:val="clear" w:color="auto" w:fill="auto"/>
            <w:vAlign w:val="center"/>
          </w:tcPr>
          <w:p w:rsidR="008B0038" w:rsidRPr="00625B4C" w:rsidRDefault="008B0038" w:rsidP="001628E8">
            <w:pPr>
              <w:spacing w:before="100" w:beforeAutospacing="1" w:after="100" w:afterAutospacing="1"/>
              <w:rPr>
                <w:rFonts w:ascii="Times New Roman" w:hAnsi="Times New Roman" w:cs="Times New Roman"/>
                <w:color w:val="222222"/>
                <w:sz w:val="24"/>
                <w:szCs w:val="24"/>
                <w:shd w:val="clear" w:color="auto" w:fill="FFFFFF"/>
              </w:rPr>
            </w:pPr>
            <w:r w:rsidRPr="00625B4C">
              <w:rPr>
                <w:rFonts w:ascii="Times New Roman" w:hAnsi="Times New Roman" w:cs="Times New Roman"/>
                <w:color w:val="222222"/>
                <w:sz w:val="24"/>
                <w:szCs w:val="24"/>
                <w:shd w:val="clear" w:color="auto" w:fill="FFFFFF"/>
              </w:rPr>
              <w:t xml:space="preserve">Образ жизни современного француза: праздники и будни (пособие по французскому языку и культуре Франции). 2-е изд., </w:t>
            </w:r>
            <w:proofErr w:type="spellStart"/>
            <w:r w:rsidRPr="00625B4C">
              <w:rPr>
                <w:rFonts w:ascii="Times New Roman" w:hAnsi="Times New Roman" w:cs="Times New Roman"/>
                <w:color w:val="222222"/>
                <w:sz w:val="24"/>
                <w:szCs w:val="24"/>
                <w:shd w:val="clear" w:color="auto" w:fill="FFFFFF"/>
              </w:rPr>
              <w:t>испр</w:t>
            </w:r>
            <w:proofErr w:type="spellEnd"/>
            <w:r w:rsidRPr="00625B4C">
              <w:rPr>
                <w:rFonts w:ascii="Times New Roman" w:hAnsi="Times New Roman" w:cs="Times New Roman"/>
                <w:color w:val="222222"/>
                <w:sz w:val="24"/>
                <w:szCs w:val="24"/>
                <w:shd w:val="clear" w:color="auto" w:fill="FFFFFF"/>
              </w:rPr>
              <w:t>. и доп.</w:t>
            </w:r>
          </w:p>
        </w:tc>
        <w:tc>
          <w:tcPr>
            <w:tcW w:w="2268" w:type="dxa"/>
            <w:shd w:val="clear" w:color="auto" w:fill="auto"/>
            <w:vAlign w:val="center"/>
          </w:tcPr>
          <w:p w:rsidR="008B0038" w:rsidRPr="00625B4C" w:rsidRDefault="008B0038" w:rsidP="001628E8">
            <w:pPr>
              <w:spacing w:before="100" w:beforeAutospacing="1" w:after="100" w:afterAutospacing="1"/>
              <w:rPr>
                <w:rFonts w:ascii="Times New Roman" w:eastAsia="SimSun" w:hAnsi="Times New Roman" w:cs="Times New Roman"/>
                <w:sz w:val="24"/>
                <w:szCs w:val="24"/>
                <w:lang w:eastAsia="zh-CN"/>
              </w:rPr>
            </w:pPr>
            <w:r w:rsidRPr="00625B4C">
              <w:rPr>
                <w:rFonts w:ascii="Times New Roman" w:eastAsia="SimSun" w:hAnsi="Times New Roman" w:cs="Times New Roman"/>
                <w:sz w:val="24"/>
                <w:szCs w:val="24"/>
                <w:lang w:eastAsia="zh-CN"/>
              </w:rPr>
              <w:t>Москва</w:t>
            </w:r>
          </w:p>
        </w:tc>
        <w:tc>
          <w:tcPr>
            <w:tcW w:w="2126" w:type="dxa"/>
            <w:shd w:val="clear" w:color="auto" w:fill="auto"/>
          </w:tcPr>
          <w:p w:rsidR="008B0038" w:rsidRPr="00625B4C" w:rsidRDefault="008B0038" w:rsidP="001628E8">
            <w:pPr>
              <w:spacing w:before="100" w:beforeAutospacing="1" w:after="100" w:afterAutospacing="1"/>
              <w:rPr>
                <w:rFonts w:ascii="Times New Roman" w:hAnsi="Times New Roman" w:cs="Times New Roman"/>
                <w:color w:val="222222"/>
                <w:sz w:val="24"/>
                <w:szCs w:val="24"/>
                <w:shd w:val="clear" w:color="auto" w:fill="FFFFFF"/>
              </w:rPr>
            </w:pPr>
            <w:r w:rsidRPr="00625B4C">
              <w:rPr>
                <w:rFonts w:ascii="Times New Roman" w:hAnsi="Times New Roman" w:cs="Times New Roman"/>
                <w:color w:val="222222"/>
                <w:sz w:val="24"/>
                <w:szCs w:val="24"/>
                <w:shd w:val="clear" w:color="auto" w:fill="FFFFFF"/>
              </w:rPr>
              <w:t>Издательство Московского университета</w:t>
            </w:r>
          </w:p>
        </w:tc>
        <w:tc>
          <w:tcPr>
            <w:tcW w:w="1843" w:type="dxa"/>
            <w:shd w:val="clear" w:color="auto" w:fill="auto"/>
            <w:vAlign w:val="center"/>
          </w:tcPr>
          <w:p w:rsidR="008B0038" w:rsidRPr="00625B4C" w:rsidRDefault="008B0038" w:rsidP="001628E8">
            <w:pPr>
              <w:spacing w:before="100" w:beforeAutospacing="1" w:after="100" w:afterAutospacing="1"/>
              <w:rPr>
                <w:rFonts w:ascii="Times New Roman" w:hAnsi="Times New Roman" w:cs="Times New Roman"/>
                <w:color w:val="222222"/>
                <w:sz w:val="24"/>
                <w:szCs w:val="24"/>
                <w:shd w:val="clear" w:color="auto" w:fill="FFFFFF"/>
              </w:rPr>
            </w:pPr>
            <w:r w:rsidRPr="00625B4C">
              <w:rPr>
                <w:rFonts w:ascii="Times New Roman" w:hAnsi="Times New Roman" w:cs="Times New Roman"/>
                <w:color w:val="222222"/>
                <w:sz w:val="24"/>
                <w:szCs w:val="24"/>
                <w:shd w:val="clear" w:color="auto" w:fill="FFFFFF"/>
              </w:rPr>
              <w:t>2013</w:t>
            </w:r>
          </w:p>
        </w:tc>
      </w:tr>
      <w:tr w:rsidR="007F7BE7" w:rsidRPr="00625B4C" w:rsidTr="007F7BE7">
        <w:tc>
          <w:tcPr>
            <w:tcW w:w="534" w:type="dxa"/>
            <w:shd w:val="clear" w:color="auto" w:fill="auto"/>
            <w:vAlign w:val="center"/>
          </w:tcPr>
          <w:p w:rsidR="007F7BE7" w:rsidRPr="00625B4C" w:rsidRDefault="00A24B1A" w:rsidP="007F7BE7">
            <w:pPr>
              <w:spacing w:before="100" w:beforeAutospacing="1" w:after="100" w:afterAutospacing="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1701" w:type="dxa"/>
            <w:shd w:val="clear" w:color="auto" w:fill="auto"/>
            <w:vAlign w:val="center"/>
          </w:tcPr>
          <w:p w:rsidR="007F7BE7" w:rsidRPr="00625B4C" w:rsidRDefault="007F7BE7" w:rsidP="007F7BE7">
            <w:pPr>
              <w:spacing w:before="100" w:beforeAutospacing="1" w:after="100" w:afterAutospacing="1"/>
              <w:rPr>
                <w:rStyle w:val="a6"/>
                <w:rFonts w:ascii="Times New Roman" w:hAnsi="Times New Roman" w:cs="Times New Roman"/>
                <w:color w:val="222222"/>
                <w:sz w:val="24"/>
                <w:szCs w:val="24"/>
                <w:bdr w:val="none" w:sz="0" w:space="0" w:color="auto" w:frame="1"/>
                <w:shd w:val="clear" w:color="auto" w:fill="FFFFFF"/>
              </w:rPr>
            </w:pPr>
            <w:r w:rsidRPr="00625B4C">
              <w:rPr>
                <w:rStyle w:val="a6"/>
                <w:rFonts w:ascii="Times New Roman" w:hAnsi="Times New Roman" w:cs="Times New Roman"/>
                <w:color w:val="222222"/>
                <w:sz w:val="24"/>
                <w:szCs w:val="24"/>
                <w:bdr w:val="none" w:sz="0" w:space="0" w:color="auto" w:frame="1"/>
                <w:shd w:val="clear" w:color="auto" w:fill="FFFFFF"/>
              </w:rPr>
              <w:t>Загрязкина Т., Рудченко Л., Глазова Е.</w:t>
            </w:r>
            <w:r w:rsidRPr="00625B4C">
              <w:rPr>
                <w:rStyle w:val="apple-converted-space"/>
                <w:rFonts w:ascii="Times New Roman" w:hAnsi="Times New Roman" w:cs="Times New Roman"/>
                <w:color w:val="222222"/>
                <w:sz w:val="24"/>
                <w:szCs w:val="24"/>
                <w:shd w:val="clear" w:color="auto" w:fill="FFFFFF"/>
              </w:rPr>
              <w:t> </w:t>
            </w:r>
            <w:r w:rsidRPr="00625B4C">
              <w:rPr>
                <w:rFonts w:ascii="Times New Roman" w:hAnsi="Times New Roman" w:cs="Times New Roman"/>
                <w:color w:val="222222"/>
                <w:sz w:val="24"/>
                <w:szCs w:val="24"/>
                <w:shd w:val="clear" w:color="auto" w:fill="FFFFFF"/>
              </w:rPr>
              <w:t xml:space="preserve"> </w:t>
            </w:r>
          </w:p>
        </w:tc>
        <w:tc>
          <w:tcPr>
            <w:tcW w:w="6662" w:type="dxa"/>
            <w:shd w:val="clear" w:color="auto" w:fill="auto"/>
            <w:vAlign w:val="center"/>
          </w:tcPr>
          <w:p w:rsidR="007F7BE7" w:rsidRPr="00625B4C" w:rsidRDefault="007F7BE7" w:rsidP="007F7BE7">
            <w:pPr>
              <w:spacing w:before="100" w:beforeAutospacing="1" w:after="100" w:afterAutospacing="1"/>
              <w:rPr>
                <w:rFonts w:ascii="Times New Roman" w:hAnsi="Times New Roman" w:cs="Times New Roman"/>
                <w:color w:val="222222"/>
                <w:sz w:val="24"/>
                <w:szCs w:val="24"/>
                <w:shd w:val="clear" w:color="auto" w:fill="FFFFFF"/>
              </w:rPr>
            </w:pPr>
            <w:proofErr w:type="spellStart"/>
            <w:r w:rsidRPr="00625B4C">
              <w:rPr>
                <w:rFonts w:ascii="Times New Roman" w:hAnsi="Times New Roman" w:cs="Times New Roman"/>
                <w:color w:val="222222"/>
                <w:sz w:val="24"/>
                <w:szCs w:val="24"/>
                <w:shd w:val="clear" w:color="auto" w:fill="FFFFFF"/>
              </w:rPr>
              <w:t>Raisonnons</w:t>
            </w:r>
            <w:proofErr w:type="spellEnd"/>
            <w:r w:rsidRPr="00625B4C">
              <w:rPr>
                <w:rFonts w:ascii="Times New Roman" w:hAnsi="Times New Roman" w:cs="Times New Roman"/>
                <w:color w:val="222222"/>
                <w:sz w:val="24"/>
                <w:szCs w:val="24"/>
                <w:shd w:val="clear" w:color="auto" w:fill="FFFFFF"/>
              </w:rPr>
              <w:t xml:space="preserve"> à </w:t>
            </w:r>
            <w:proofErr w:type="spellStart"/>
            <w:r w:rsidRPr="00625B4C">
              <w:rPr>
                <w:rFonts w:ascii="Times New Roman" w:hAnsi="Times New Roman" w:cs="Times New Roman"/>
                <w:color w:val="222222"/>
                <w:sz w:val="24"/>
                <w:szCs w:val="24"/>
                <w:shd w:val="clear" w:color="auto" w:fill="FFFFFF"/>
              </w:rPr>
              <w:t>la</w:t>
            </w:r>
            <w:proofErr w:type="spellEnd"/>
            <w:r w:rsidRPr="00625B4C">
              <w:rPr>
                <w:rFonts w:ascii="Times New Roman" w:hAnsi="Times New Roman" w:cs="Times New Roman"/>
                <w:color w:val="222222"/>
                <w:sz w:val="24"/>
                <w:szCs w:val="24"/>
                <w:shd w:val="clear" w:color="auto" w:fill="FFFFFF"/>
              </w:rPr>
              <w:t xml:space="preserve"> </w:t>
            </w:r>
            <w:proofErr w:type="spellStart"/>
            <w:r w:rsidRPr="00625B4C">
              <w:rPr>
                <w:rFonts w:ascii="Times New Roman" w:hAnsi="Times New Roman" w:cs="Times New Roman"/>
                <w:color w:val="222222"/>
                <w:sz w:val="24"/>
                <w:szCs w:val="24"/>
                <w:shd w:val="clear" w:color="auto" w:fill="FFFFFF"/>
              </w:rPr>
              <w:t>française</w:t>
            </w:r>
            <w:proofErr w:type="spellEnd"/>
            <w:r w:rsidRPr="00625B4C">
              <w:rPr>
                <w:rFonts w:ascii="Times New Roman" w:hAnsi="Times New Roman" w:cs="Times New Roman"/>
                <w:color w:val="222222"/>
                <w:sz w:val="24"/>
                <w:szCs w:val="24"/>
                <w:shd w:val="clear" w:color="auto" w:fill="FFFFFF"/>
              </w:rPr>
              <w:t xml:space="preserve"> (Рассуждаем по-француз</w:t>
            </w:r>
            <w:r>
              <w:rPr>
                <w:rFonts w:ascii="Times New Roman" w:hAnsi="Times New Roman" w:cs="Times New Roman"/>
                <w:color w:val="222222"/>
                <w:sz w:val="24"/>
                <w:szCs w:val="24"/>
                <w:shd w:val="clear" w:color="auto" w:fill="FFFFFF"/>
              </w:rPr>
              <w:t xml:space="preserve">ски) Часть I. Учебное пособие. </w:t>
            </w:r>
          </w:p>
        </w:tc>
        <w:tc>
          <w:tcPr>
            <w:tcW w:w="2268" w:type="dxa"/>
            <w:shd w:val="clear" w:color="auto" w:fill="auto"/>
            <w:vAlign w:val="center"/>
          </w:tcPr>
          <w:p w:rsidR="007F7BE7" w:rsidRPr="00625B4C" w:rsidRDefault="007F7BE7" w:rsidP="007F7BE7">
            <w:pPr>
              <w:spacing w:before="100" w:beforeAutospacing="1" w:after="100" w:afterAutospacing="1"/>
              <w:rPr>
                <w:rFonts w:ascii="Times New Roman" w:eastAsia="SimSun" w:hAnsi="Times New Roman" w:cs="Times New Roman"/>
                <w:sz w:val="24"/>
                <w:szCs w:val="24"/>
                <w:lang w:eastAsia="zh-CN"/>
              </w:rPr>
            </w:pPr>
            <w:r w:rsidRPr="00625B4C">
              <w:rPr>
                <w:rFonts w:ascii="Times New Roman" w:eastAsia="SimSun" w:hAnsi="Times New Roman" w:cs="Times New Roman"/>
                <w:sz w:val="24"/>
                <w:szCs w:val="24"/>
                <w:lang w:eastAsia="zh-CN"/>
              </w:rPr>
              <w:t>Москва</w:t>
            </w:r>
          </w:p>
        </w:tc>
        <w:tc>
          <w:tcPr>
            <w:tcW w:w="2126" w:type="dxa"/>
            <w:shd w:val="clear" w:color="auto" w:fill="auto"/>
          </w:tcPr>
          <w:p w:rsidR="007F7BE7" w:rsidRPr="00625B4C" w:rsidRDefault="007F7BE7" w:rsidP="007F7BE7">
            <w:pPr>
              <w:spacing w:before="100" w:beforeAutospacing="1" w:after="100" w:afterAutospacing="1"/>
              <w:rPr>
                <w:rFonts w:ascii="Times New Roman" w:hAnsi="Times New Roman" w:cs="Times New Roman"/>
                <w:color w:val="222222"/>
                <w:sz w:val="24"/>
                <w:szCs w:val="24"/>
                <w:shd w:val="clear" w:color="auto" w:fill="FFFFFF"/>
              </w:rPr>
            </w:pPr>
            <w:r w:rsidRPr="00625B4C">
              <w:rPr>
                <w:rFonts w:ascii="Times New Roman" w:hAnsi="Times New Roman" w:cs="Times New Roman"/>
                <w:color w:val="222222"/>
                <w:sz w:val="24"/>
                <w:szCs w:val="24"/>
                <w:shd w:val="clear" w:color="auto" w:fill="FFFFFF"/>
              </w:rPr>
              <w:t>Механико-математический факультет МГУ</w:t>
            </w:r>
          </w:p>
        </w:tc>
        <w:tc>
          <w:tcPr>
            <w:tcW w:w="1843" w:type="dxa"/>
            <w:shd w:val="clear" w:color="auto" w:fill="auto"/>
            <w:vAlign w:val="center"/>
          </w:tcPr>
          <w:p w:rsidR="007F7BE7" w:rsidRPr="00625B4C" w:rsidRDefault="007F7BE7" w:rsidP="007F7BE7">
            <w:pPr>
              <w:spacing w:before="100" w:beforeAutospacing="1" w:after="100" w:afterAutospacing="1"/>
              <w:rPr>
                <w:rFonts w:ascii="Times New Roman" w:eastAsia="SimSun" w:hAnsi="Times New Roman" w:cs="Times New Roman"/>
                <w:sz w:val="24"/>
                <w:szCs w:val="24"/>
                <w:lang w:eastAsia="zh-CN"/>
              </w:rPr>
            </w:pPr>
            <w:r>
              <w:rPr>
                <w:rFonts w:ascii="Times New Roman" w:hAnsi="Times New Roman" w:cs="Times New Roman"/>
                <w:color w:val="222222"/>
                <w:sz w:val="24"/>
                <w:szCs w:val="24"/>
                <w:shd w:val="clear" w:color="auto" w:fill="FFFFFF"/>
              </w:rPr>
              <w:t>1998</w:t>
            </w:r>
          </w:p>
        </w:tc>
      </w:tr>
      <w:tr w:rsidR="007F7BE7" w:rsidRPr="00625B4C" w:rsidTr="007F7BE7">
        <w:tc>
          <w:tcPr>
            <w:tcW w:w="534" w:type="dxa"/>
            <w:shd w:val="clear" w:color="auto" w:fill="auto"/>
            <w:vAlign w:val="center"/>
          </w:tcPr>
          <w:p w:rsidR="007F7BE7" w:rsidRPr="00625B4C" w:rsidRDefault="00A24B1A" w:rsidP="007F7BE7">
            <w:pPr>
              <w:spacing w:before="100" w:beforeAutospacing="1" w:after="100" w:afterAutospacing="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1701" w:type="dxa"/>
            <w:shd w:val="clear" w:color="auto" w:fill="auto"/>
            <w:vAlign w:val="center"/>
          </w:tcPr>
          <w:p w:rsidR="007F7BE7" w:rsidRPr="00625B4C" w:rsidRDefault="007F7BE7" w:rsidP="007F7BE7">
            <w:pPr>
              <w:spacing w:before="100" w:beforeAutospacing="1" w:after="100" w:afterAutospacing="1"/>
              <w:rPr>
                <w:rStyle w:val="a6"/>
                <w:rFonts w:ascii="Times New Roman" w:hAnsi="Times New Roman" w:cs="Times New Roman"/>
                <w:color w:val="222222"/>
                <w:sz w:val="24"/>
                <w:szCs w:val="24"/>
                <w:bdr w:val="none" w:sz="0" w:space="0" w:color="auto" w:frame="1"/>
                <w:shd w:val="clear" w:color="auto" w:fill="FFFFFF"/>
              </w:rPr>
            </w:pPr>
            <w:proofErr w:type="spellStart"/>
            <w:r w:rsidRPr="00625B4C">
              <w:rPr>
                <w:rStyle w:val="a6"/>
                <w:rFonts w:ascii="Times New Roman" w:hAnsi="Times New Roman" w:cs="Times New Roman"/>
                <w:color w:val="222222"/>
                <w:sz w:val="24"/>
                <w:szCs w:val="24"/>
                <w:bdr w:val="none" w:sz="0" w:space="0" w:color="auto" w:frame="1"/>
                <w:shd w:val="clear" w:color="auto" w:fill="FFFFFF"/>
              </w:rPr>
              <w:t>ЗарязкинаТ</w:t>
            </w:r>
            <w:proofErr w:type="spellEnd"/>
            <w:r w:rsidRPr="00625B4C">
              <w:rPr>
                <w:rStyle w:val="a6"/>
                <w:rFonts w:ascii="Times New Roman" w:hAnsi="Times New Roman" w:cs="Times New Roman"/>
                <w:color w:val="222222"/>
                <w:sz w:val="24"/>
                <w:szCs w:val="24"/>
                <w:bdr w:val="none" w:sz="0" w:space="0" w:color="auto" w:frame="1"/>
                <w:shd w:val="clear" w:color="auto" w:fill="FFFFFF"/>
              </w:rPr>
              <w:t>., Глазова Е.</w:t>
            </w:r>
            <w:r w:rsidRPr="00625B4C">
              <w:rPr>
                <w:rStyle w:val="apple-converted-space"/>
                <w:rFonts w:ascii="Times New Roman" w:hAnsi="Times New Roman" w:cs="Times New Roman"/>
                <w:color w:val="222222"/>
                <w:sz w:val="24"/>
                <w:szCs w:val="24"/>
                <w:shd w:val="clear" w:color="auto" w:fill="FFFFFF"/>
              </w:rPr>
              <w:t> </w:t>
            </w:r>
          </w:p>
        </w:tc>
        <w:tc>
          <w:tcPr>
            <w:tcW w:w="6662" w:type="dxa"/>
            <w:shd w:val="clear" w:color="auto" w:fill="auto"/>
            <w:vAlign w:val="center"/>
          </w:tcPr>
          <w:p w:rsidR="007F7BE7" w:rsidRPr="00625B4C" w:rsidRDefault="007F7BE7" w:rsidP="007F7BE7">
            <w:pPr>
              <w:spacing w:before="100" w:beforeAutospacing="1" w:after="100" w:afterAutospacing="1"/>
              <w:rPr>
                <w:rFonts w:ascii="Times New Roman" w:hAnsi="Times New Roman" w:cs="Times New Roman"/>
                <w:color w:val="222222"/>
                <w:sz w:val="24"/>
                <w:szCs w:val="24"/>
                <w:shd w:val="clear" w:color="auto" w:fill="FFFFFF"/>
              </w:rPr>
            </w:pPr>
            <w:r w:rsidRPr="00625B4C">
              <w:rPr>
                <w:rFonts w:ascii="Times New Roman" w:hAnsi="Times New Roman" w:cs="Times New Roman"/>
                <w:color w:val="222222"/>
                <w:sz w:val="24"/>
                <w:szCs w:val="24"/>
                <w:shd w:val="clear" w:color="auto" w:fill="FFFFFF"/>
                <w:lang w:val="fr-FR"/>
              </w:rPr>
              <w:t>Raisonnons à la française (</w:t>
            </w:r>
            <w:r w:rsidRPr="00625B4C">
              <w:rPr>
                <w:rFonts w:ascii="Times New Roman" w:hAnsi="Times New Roman" w:cs="Times New Roman"/>
                <w:color w:val="222222"/>
                <w:sz w:val="24"/>
                <w:szCs w:val="24"/>
                <w:shd w:val="clear" w:color="auto" w:fill="FFFFFF"/>
              </w:rPr>
              <w:t>Рассуждаем</w:t>
            </w:r>
            <w:r w:rsidRPr="00625B4C">
              <w:rPr>
                <w:rFonts w:ascii="Times New Roman" w:hAnsi="Times New Roman" w:cs="Times New Roman"/>
                <w:color w:val="222222"/>
                <w:sz w:val="24"/>
                <w:szCs w:val="24"/>
                <w:shd w:val="clear" w:color="auto" w:fill="FFFFFF"/>
                <w:lang w:val="fr-FR"/>
              </w:rPr>
              <w:t xml:space="preserve"> </w:t>
            </w:r>
            <w:r w:rsidRPr="00625B4C">
              <w:rPr>
                <w:rFonts w:ascii="Times New Roman" w:hAnsi="Times New Roman" w:cs="Times New Roman"/>
                <w:color w:val="222222"/>
                <w:sz w:val="24"/>
                <w:szCs w:val="24"/>
                <w:shd w:val="clear" w:color="auto" w:fill="FFFFFF"/>
              </w:rPr>
              <w:t>по</w:t>
            </w:r>
            <w:r w:rsidRPr="00625B4C">
              <w:rPr>
                <w:rFonts w:ascii="Times New Roman" w:hAnsi="Times New Roman" w:cs="Times New Roman"/>
                <w:color w:val="222222"/>
                <w:sz w:val="24"/>
                <w:szCs w:val="24"/>
                <w:shd w:val="clear" w:color="auto" w:fill="FFFFFF"/>
                <w:lang w:val="fr-FR"/>
              </w:rPr>
              <w:t>-</w:t>
            </w:r>
            <w:proofErr w:type="spellStart"/>
            <w:r w:rsidRPr="00625B4C">
              <w:rPr>
                <w:rFonts w:ascii="Times New Roman" w:hAnsi="Times New Roman" w:cs="Times New Roman"/>
                <w:color w:val="222222"/>
                <w:sz w:val="24"/>
                <w:szCs w:val="24"/>
                <w:shd w:val="clear" w:color="auto" w:fill="FFFFFF"/>
              </w:rPr>
              <w:t>французски</w:t>
            </w:r>
            <w:proofErr w:type="spellEnd"/>
            <w:r w:rsidRPr="00625B4C">
              <w:rPr>
                <w:rFonts w:ascii="Times New Roman" w:hAnsi="Times New Roman" w:cs="Times New Roman"/>
                <w:color w:val="222222"/>
                <w:sz w:val="24"/>
                <w:szCs w:val="24"/>
                <w:shd w:val="clear" w:color="auto" w:fill="FFFFFF"/>
                <w:lang w:val="fr-FR"/>
              </w:rPr>
              <w:t xml:space="preserve">). </w:t>
            </w:r>
            <w:r w:rsidRPr="00625B4C">
              <w:rPr>
                <w:rFonts w:ascii="Times New Roman" w:hAnsi="Times New Roman" w:cs="Times New Roman"/>
                <w:color w:val="222222"/>
                <w:sz w:val="24"/>
                <w:szCs w:val="24"/>
                <w:shd w:val="clear" w:color="auto" w:fill="FFFFFF"/>
              </w:rPr>
              <w:t>Часть II. Учебное пособие</w:t>
            </w:r>
          </w:p>
        </w:tc>
        <w:tc>
          <w:tcPr>
            <w:tcW w:w="2268" w:type="dxa"/>
            <w:shd w:val="clear" w:color="auto" w:fill="auto"/>
            <w:vAlign w:val="center"/>
          </w:tcPr>
          <w:p w:rsidR="007F7BE7" w:rsidRPr="00625B4C" w:rsidRDefault="007F7BE7" w:rsidP="007F7BE7">
            <w:pPr>
              <w:spacing w:before="100" w:beforeAutospacing="1" w:after="100" w:afterAutospacing="1"/>
              <w:rPr>
                <w:rFonts w:ascii="Times New Roman" w:eastAsia="SimSun" w:hAnsi="Times New Roman" w:cs="Times New Roman"/>
                <w:sz w:val="24"/>
                <w:szCs w:val="24"/>
                <w:lang w:eastAsia="zh-CN"/>
              </w:rPr>
            </w:pPr>
            <w:r w:rsidRPr="00625B4C">
              <w:rPr>
                <w:rFonts w:ascii="Times New Roman" w:eastAsia="SimSun" w:hAnsi="Times New Roman" w:cs="Times New Roman"/>
                <w:sz w:val="24"/>
                <w:szCs w:val="24"/>
                <w:lang w:eastAsia="zh-CN"/>
              </w:rPr>
              <w:t>Москва</w:t>
            </w:r>
          </w:p>
        </w:tc>
        <w:tc>
          <w:tcPr>
            <w:tcW w:w="2126" w:type="dxa"/>
            <w:shd w:val="clear" w:color="auto" w:fill="auto"/>
          </w:tcPr>
          <w:p w:rsidR="007F7BE7" w:rsidRPr="00625B4C" w:rsidRDefault="007F7BE7" w:rsidP="007F7BE7">
            <w:pPr>
              <w:spacing w:before="100" w:beforeAutospacing="1" w:after="100" w:afterAutospacing="1"/>
              <w:rPr>
                <w:rFonts w:ascii="Times New Roman" w:hAnsi="Times New Roman" w:cs="Times New Roman"/>
                <w:color w:val="222222"/>
                <w:sz w:val="24"/>
                <w:szCs w:val="24"/>
                <w:shd w:val="clear" w:color="auto" w:fill="FFFFFF"/>
              </w:rPr>
            </w:pPr>
            <w:r w:rsidRPr="00625B4C">
              <w:rPr>
                <w:rFonts w:ascii="Times New Roman" w:hAnsi="Times New Roman" w:cs="Times New Roman"/>
                <w:color w:val="222222"/>
                <w:sz w:val="24"/>
                <w:szCs w:val="24"/>
                <w:shd w:val="clear" w:color="auto" w:fill="FFFFFF"/>
              </w:rPr>
              <w:t xml:space="preserve">Механико-математический факультет </w:t>
            </w:r>
          </w:p>
        </w:tc>
        <w:tc>
          <w:tcPr>
            <w:tcW w:w="1843" w:type="dxa"/>
            <w:shd w:val="clear" w:color="auto" w:fill="auto"/>
            <w:vAlign w:val="center"/>
          </w:tcPr>
          <w:p w:rsidR="007F7BE7" w:rsidRPr="00625B4C" w:rsidRDefault="007F7BE7" w:rsidP="007F7BE7">
            <w:pPr>
              <w:spacing w:before="100" w:beforeAutospacing="1" w:after="100" w:afterAutospacing="1"/>
              <w:rPr>
                <w:rFonts w:ascii="Times New Roman" w:eastAsia="SimSun" w:hAnsi="Times New Roman" w:cs="Times New Roman"/>
                <w:sz w:val="24"/>
                <w:szCs w:val="24"/>
                <w:lang w:eastAsia="zh-CN"/>
              </w:rPr>
            </w:pPr>
            <w:r w:rsidRPr="00625B4C">
              <w:rPr>
                <w:rFonts w:ascii="Times New Roman" w:hAnsi="Times New Roman" w:cs="Times New Roman"/>
                <w:color w:val="222222"/>
                <w:sz w:val="24"/>
                <w:szCs w:val="24"/>
                <w:shd w:val="clear" w:color="auto" w:fill="FFFFFF"/>
              </w:rPr>
              <w:t>2001</w:t>
            </w:r>
          </w:p>
        </w:tc>
      </w:tr>
      <w:tr w:rsidR="007F7BE7" w:rsidRPr="00625B4C" w:rsidTr="007F7BE7">
        <w:tc>
          <w:tcPr>
            <w:tcW w:w="534" w:type="dxa"/>
            <w:shd w:val="clear" w:color="auto" w:fill="auto"/>
            <w:vAlign w:val="center"/>
          </w:tcPr>
          <w:p w:rsidR="007F7BE7" w:rsidRPr="00625B4C" w:rsidRDefault="00A24B1A" w:rsidP="007F7BE7">
            <w:pPr>
              <w:spacing w:before="100" w:beforeAutospacing="1" w:after="100" w:afterAutospacing="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1701" w:type="dxa"/>
            <w:shd w:val="clear" w:color="auto" w:fill="auto"/>
            <w:vAlign w:val="center"/>
          </w:tcPr>
          <w:p w:rsidR="007F7BE7" w:rsidRPr="00625B4C" w:rsidRDefault="007F7BE7" w:rsidP="007F7BE7">
            <w:pPr>
              <w:spacing w:before="100" w:beforeAutospacing="1" w:after="100" w:afterAutospacing="1"/>
              <w:rPr>
                <w:rFonts w:ascii="Times New Roman" w:eastAsia="SimSun" w:hAnsi="Times New Roman" w:cs="Times New Roman"/>
                <w:sz w:val="24"/>
                <w:szCs w:val="24"/>
                <w:lang w:eastAsia="zh-CN"/>
              </w:rPr>
            </w:pPr>
            <w:r w:rsidRPr="00625B4C">
              <w:rPr>
                <w:rStyle w:val="a6"/>
                <w:rFonts w:ascii="Times New Roman" w:hAnsi="Times New Roman" w:cs="Times New Roman"/>
                <w:color w:val="222222"/>
                <w:sz w:val="24"/>
                <w:szCs w:val="24"/>
                <w:bdr w:val="none" w:sz="0" w:space="0" w:color="auto" w:frame="1"/>
                <w:shd w:val="clear" w:color="auto" w:fill="FFFFFF"/>
              </w:rPr>
              <w:t>Загрязкина Т</w:t>
            </w:r>
          </w:p>
        </w:tc>
        <w:tc>
          <w:tcPr>
            <w:tcW w:w="6662" w:type="dxa"/>
            <w:shd w:val="clear" w:color="auto" w:fill="auto"/>
            <w:vAlign w:val="center"/>
          </w:tcPr>
          <w:p w:rsidR="007F7BE7" w:rsidRPr="00625B4C" w:rsidRDefault="007F7BE7" w:rsidP="007F7BE7">
            <w:pPr>
              <w:spacing w:before="100" w:beforeAutospacing="1" w:after="100" w:afterAutospacing="1"/>
              <w:rPr>
                <w:rFonts w:ascii="Times New Roman" w:eastAsia="SimSun" w:hAnsi="Times New Roman" w:cs="Times New Roman"/>
                <w:sz w:val="24"/>
                <w:szCs w:val="24"/>
                <w:lang w:eastAsia="zh-CN"/>
              </w:rPr>
            </w:pPr>
            <w:r w:rsidRPr="00625B4C">
              <w:rPr>
                <w:rFonts w:ascii="Times New Roman" w:hAnsi="Times New Roman" w:cs="Times New Roman"/>
                <w:color w:val="222222"/>
                <w:sz w:val="24"/>
                <w:szCs w:val="24"/>
                <w:shd w:val="clear" w:color="auto" w:fill="FFFFFF"/>
                <w:lang w:val="fr-FR"/>
              </w:rPr>
              <w:t>Raisonnons à la française (</w:t>
            </w:r>
            <w:r w:rsidRPr="00625B4C">
              <w:rPr>
                <w:rFonts w:ascii="Times New Roman" w:hAnsi="Times New Roman" w:cs="Times New Roman"/>
                <w:color w:val="222222"/>
                <w:sz w:val="24"/>
                <w:szCs w:val="24"/>
                <w:shd w:val="clear" w:color="auto" w:fill="FFFFFF"/>
              </w:rPr>
              <w:t>Рассуждаем</w:t>
            </w:r>
            <w:r w:rsidRPr="00625B4C">
              <w:rPr>
                <w:rFonts w:ascii="Times New Roman" w:hAnsi="Times New Roman" w:cs="Times New Roman"/>
                <w:color w:val="222222"/>
                <w:sz w:val="24"/>
                <w:szCs w:val="24"/>
                <w:shd w:val="clear" w:color="auto" w:fill="FFFFFF"/>
                <w:lang w:val="fr-FR"/>
              </w:rPr>
              <w:t xml:space="preserve"> </w:t>
            </w:r>
            <w:r w:rsidRPr="00625B4C">
              <w:rPr>
                <w:rFonts w:ascii="Times New Roman" w:hAnsi="Times New Roman" w:cs="Times New Roman"/>
                <w:color w:val="222222"/>
                <w:sz w:val="24"/>
                <w:szCs w:val="24"/>
                <w:shd w:val="clear" w:color="auto" w:fill="FFFFFF"/>
              </w:rPr>
              <w:t>по</w:t>
            </w:r>
            <w:r w:rsidRPr="00625B4C">
              <w:rPr>
                <w:rFonts w:ascii="Times New Roman" w:hAnsi="Times New Roman" w:cs="Times New Roman"/>
                <w:color w:val="222222"/>
                <w:sz w:val="24"/>
                <w:szCs w:val="24"/>
                <w:shd w:val="clear" w:color="auto" w:fill="FFFFFF"/>
                <w:lang w:val="fr-FR"/>
              </w:rPr>
              <w:t>-</w:t>
            </w:r>
            <w:proofErr w:type="spellStart"/>
            <w:r w:rsidRPr="00625B4C">
              <w:rPr>
                <w:rFonts w:ascii="Times New Roman" w:hAnsi="Times New Roman" w:cs="Times New Roman"/>
                <w:color w:val="222222"/>
                <w:sz w:val="24"/>
                <w:szCs w:val="24"/>
                <w:shd w:val="clear" w:color="auto" w:fill="FFFFFF"/>
              </w:rPr>
              <w:t>французски</w:t>
            </w:r>
            <w:proofErr w:type="spellEnd"/>
            <w:r w:rsidRPr="00625B4C">
              <w:rPr>
                <w:rFonts w:ascii="Times New Roman" w:hAnsi="Times New Roman" w:cs="Times New Roman"/>
                <w:color w:val="222222"/>
                <w:sz w:val="24"/>
                <w:szCs w:val="24"/>
                <w:shd w:val="clear" w:color="auto" w:fill="FFFFFF"/>
                <w:lang w:val="fr-FR"/>
              </w:rPr>
              <w:t xml:space="preserve">). </w:t>
            </w:r>
            <w:r w:rsidRPr="00625B4C">
              <w:rPr>
                <w:rFonts w:ascii="Times New Roman" w:hAnsi="Times New Roman" w:cs="Times New Roman"/>
                <w:color w:val="222222"/>
                <w:sz w:val="24"/>
                <w:szCs w:val="24"/>
                <w:shd w:val="clear" w:color="auto" w:fill="FFFFFF"/>
              </w:rPr>
              <w:t xml:space="preserve">Часть </w:t>
            </w:r>
            <w:r w:rsidRPr="00625B4C">
              <w:rPr>
                <w:rFonts w:ascii="Times New Roman" w:hAnsi="Times New Roman" w:cs="Times New Roman"/>
                <w:color w:val="222222"/>
                <w:sz w:val="24"/>
                <w:szCs w:val="24"/>
                <w:shd w:val="clear" w:color="auto" w:fill="FFFFFF"/>
              </w:rPr>
              <w:lastRenderedPageBreak/>
              <w:t>III. Учебное пособие. Электронный</w:t>
            </w:r>
          </w:p>
        </w:tc>
        <w:tc>
          <w:tcPr>
            <w:tcW w:w="2268" w:type="dxa"/>
            <w:shd w:val="clear" w:color="auto" w:fill="auto"/>
            <w:vAlign w:val="center"/>
          </w:tcPr>
          <w:p w:rsidR="007F7BE7" w:rsidRPr="00625B4C" w:rsidRDefault="007F7BE7" w:rsidP="007F7BE7">
            <w:pPr>
              <w:spacing w:before="100" w:beforeAutospacing="1" w:after="100" w:afterAutospacing="1"/>
              <w:rPr>
                <w:rFonts w:ascii="Times New Roman" w:eastAsia="SimSun" w:hAnsi="Times New Roman" w:cs="Times New Roman"/>
                <w:sz w:val="24"/>
                <w:szCs w:val="24"/>
                <w:lang w:eastAsia="zh-CN"/>
              </w:rPr>
            </w:pPr>
            <w:r w:rsidRPr="00625B4C">
              <w:rPr>
                <w:rFonts w:ascii="Times New Roman" w:eastAsia="SimSun" w:hAnsi="Times New Roman" w:cs="Times New Roman"/>
                <w:sz w:val="24"/>
                <w:szCs w:val="24"/>
                <w:lang w:eastAsia="zh-CN"/>
              </w:rPr>
              <w:lastRenderedPageBreak/>
              <w:t>Москва</w:t>
            </w:r>
          </w:p>
        </w:tc>
        <w:tc>
          <w:tcPr>
            <w:tcW w:w="2126" w:type="dxa"/>
            <w:shd w:val="clear" w:color="auto" w:fill="auto"/>
          </w:tcPr>
          <w:p w:rsidR="007F7BE7" w:rsidRPr="00625B4C" w:rsidRDefault="007F7BE7" w:rsidP="007F7BE7">
            <w:pPr>
              <w:spacing w:before="100" w:beforeAutospacing="1" w:after="100" w:afterAutospacing="1"/>
              <w:rPr>
                <w:rFonts w:ascii="Times New Roman" w:eastAsia="SimSun" w:hAnsi="Times New Roman" w:cs="Times New Roman"/>
                <w:sz w:val="24"/>
                <w:szCs w:val="24"/>
                <w:lang w:eastAsia="zh-CN"/>
              </w:rPr>
            </w:pPr>
            <w:r w:rsidRPr="00625B4C">
              <w:rPr>
                <w:rFonts w:ascii="Times New Roman" w:hAnsi="Times New Roman" w:cs="Times New Roman"/>
                <w:color w:val="222222"/>
                <w:sz w:val="24"/>
                <w:szCs w:val="24"/>
                <w:shd w:val="clear" w:color="auto" w:fill="FFFFFF"/>
              </w:rPr>
              <w:t xml:space="preserve">МГУ - </w:t>
            </w:r>
            <w:r w:rsidRPr="00625B4C">
              <w:rPr>
                <w:rFonts w:ascii="Times New Roman" w:hAnsi="Times New Roman" w:cs="Times New Roman"/>
                <w:color w:val="222222"/>
                <w:sz w:val="24"/>
                <w:szCs w:val="24"/>
                <w:shd w:val="clear" w:color="auto" w:fill="FFFFFF"/>
              </w:rPr>
              <w:lastRenderedPageBreak/>
              <w:t xml:space="preserve">Университет </w:t>
            </w:r>
            <w:proofErr w:type="spellStart"/>
            <w:r w:rsidRPr="00625B4C">
              <w:rPr>
                <w:rFonts w:ascii="Times New Roman" w:hAnsi="Times New Roman" w:cs="Times New Roman"/>
                <w:color w:val="222222"/>
                <w:sz w:val="24"/>
                <w:szCs w:val="24"/>
                <w:shd w:val="clear" w:color="auto" w:fill="FFFFFF"/>
              </w:rPr>
              <w:t>Франш-Контэ</w:t>
            </w:r>
            <w:proofErr w:type="spellEnd"/>
          </w:p>
        </w:tc>
        <w:tc>
          <w:tcPr>
            <w:tcW w:w="1843" w:type="dxa"/>
            <w:shd w:val="clear" w:color="auto" w:fill="auto"/>
            <w:vAlign w:val="center"/>
          </w:tcPr>
          <w:p w:rsidR="007F7BE7" w:rsidRPr="00625B4C" w:rsidRDefault="007F7BE7" w:rsidP="007F7BE7">
            <w:pPr>
              <w:spacing w:before="100" w:beforeAutospacing="1" w:after="100" w:afterAutospacing="1"/>
              <w:rPr>
                <w:rFonts w:ascii="Times New Roman" w:eastAsia="SimSun" w:hAnsi="Times New Roman" w:cs="Times New Roman"/>
                <w:sz w:val="24"/>
                <w:szCs w:val="24"/>
                <w:lang w:eastAsia="zh-CN"/>
              </w:rPr>
            </w:pPr>
            <w:r>
              <w:rPr>
                <w:rFonts w:ascii="Times New Roman" w:hAnsi="Times New Roman" w:cs="Times New Roman"/>
                <w:color w:val="222222"/>
                <w:sz w:val="24"/>
                <w:szCs w:val="24"/>
                <w:shd w:val="clear" w:color="auto" w:fill="FFFFFF"/>
              </w:rPr>
              <w:lastRenderedPageBreak/>
              <w:t>2001</w:t>
            </w:r>
          </w:p>
        </w:tc>
      </w:tr>
      <w:tr w:rsidR="007F7BE7" w:rsidRPr="00625B4C" w:rsidTr="007F7BE7">
        <w:tc>
          <w:tcPr>
            <w:tcW w:w="534" w:type="dxa"/>
            <w:shd w:val="clear" w:color="auto" w:fill="auto"/>
            <w:vAlign w:val="center"/>
          </w:tcPr>
          <w:p w:rsidR="007F7BE7" w:rsidRPr="00625B4C" w:rsidRDefault="00A24B1A" w:rsidP="007F7BE7">
            <w:pPr>
              <w:spacing w:before="100" w:beforeAutospacing="1" w:after="100" w:afterAutospacing="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6</w:t>
            </w:r>
          </w:p>
        </w:tc>
        <w:tc>
          <w:tcPr>
            <w:tcW w:w="1701" w:type="dxa"/>
            <w:shd w:val="clear" w:color="auto" w:fill="auto"/>
            <w:vAlign w:val="center"/>
          </w:tcPr>
          <w:p w:rsidR="007F7BE7" w:rsidRPr="00625B4C" w:rsidRDefault="007F7BE7" w:rsidP="007F7BE7">
            <w:pPr>
              <w:spacing w:line="360" w:lineRule="auto"/>
              <w:rPr>
                <w:rStyle w:val="a6"/>
                <w:rFonts w:ascii="Times New Roman" w:hAnsi="Times New Roman" w:cs="Times New Roman"/>
                <w:color w:val="222222"/>
                <w:sz w:val="24"/>
                <w:szCs w:val="24"/>
                <w:bdr w:val="none" w:sz="0" w:space="0" w:color="auto" w:frame="1"/>
                <w:shd w:val="clear" w:color="auto" w:fill="FFFFFF"/>
              </w:rPr>
            </w:pPr>
            <w:r w:rsidRPr="00625B4C">
              <w:rPr>
                <w:rStyle w:val="a6"/>
                <w:rFonts w:ascii="Times New Roman" w:hAnsi="Times New Roman" w:cs="Times New Roman"/>
                <w:color w:val="222222"/>
                <w:sz w:val="24"/>
                <w:szCs w:val="24"/>
                <w:bdr w:val="none" w:sz="0" w:space="0" w:color="auto" w:frame="1"/>
                <w:shd w:val="clear" w:color="auto" w:fill="FFFFFF"/>
              </w:rPr>
              <w:t xml:space="preserve">Загрязкина Т., Рудченко Л., Глазова Е.  </w:t>
            </w:r>
          </w:p>
        </w:tc>
        <w:tc>
          <w:tcPr>
            <w:tcW w:w="6662" w:type="dxa"/>
            <w:shd w:val="clear" w:color="auto" w:fill="auto"/>
            <w:vAlign w:val="center"/>
          </w:tcPr>
          <w:p w:rsidR="007F7BE7" w:rsidRPr="00625B4C" w:rsidRDefault="007F7BE7" w:rsidP="007F7BE7">
            <w:pPr>
              <w:spacing w:before="100" w:beforeAutospacing="1" w:after="100" w:afterAutospacing="1"/>
              <w:rPr>
                <w:rFonts w:ascii="Times New Roman" w:hAnsi="Times New Roman" w:cs="Times New Roman"/>
                <w:color w:val="222222"/>
                <w:sz w:val="24"/>
                <w:szCs w:val="24"/>
                <w:shd w:val="clear" w:color="auto" w:fill="FFFFFF"/>
              </w:rPr>
            </w:pPr>
            <w:r w:rsidRPr="00625B4C">
              <w:rPr>
                <w:rFonts w:ascii="Times New Roman" w:hAnsi="Times New Roman" w:cs="Times New Roman"/>
                <w:sz w:val="24"/>
                <w:szCs w:val="24"/>
              </w:rPr>
              <w:t>Французский язык естественно-научных и технических специальностей.</w:t>
            </w:r>
          </w:p>
        </w:tc>
        <w:tc>
          <w:tcPr>
            <w:tcW w:w="2268" w:type="dxa"/>
            <w:shd w:val="clear" w:color="auto" w:fill="auto"/>
            <w:vAlign w:val="center"/>
          </w:tcPr>
          <w:p w:rsidR="007F7BE7" w:rsidRPr="00625B4C" w:rsidRDefault="007F7BE7" w:rsidP="007F7BE7">
            <w:pPr>
              <w:spacing w:before="100" w:beforeAutospacing="1" w:after="100" w:afterAutospacing="1"/>
              <w:rPr>
                <w:rFonts w:ascii="Times New Roman" w:eastAsia="SimSun" w:hAnsi="Times New Roman" w:cs="Times New Roman"/>
                <w:sz w:val="24"/>
                <w:szCs w:val="24"/>
                <w:lang w:eastAsia="zh-CN"/>
              </w:rPr>
            </w:pPr>
            <w:r w:rsidRPr="00625B4C">
              <w:rPr>
                <w:rFonts w:ascii="Times New Roman" w:eastAsia="SimSun" w:hAnsi="Times New Roman" w:cs="Times New Roman"/>
                <w:sz w:val="24"/>
                <w:szCs w:val="24"/>
                <w:lang w:eastAsia="zh-CN"/>
              </w:rPr>
              <w:t>Москва</w:t>
            </w:r>
          </w:p>
        </w:tc>
        <w:tc>
          <w:tcPr>
            <w:tcW w:w="2126" w:type="dxa"/>
            <w:shd w:val="clear" w:color="auto" w:fill="auto"/>
          </w:tcPr>
          <w:p w:rsidR="007F7BE7" w:rsidRPr="00625B4C" w:rsidRDefault="007F7BE7" w:rsidP="007F7BE7">
            <w:pPr>
              <w:spacing w:before="100" w:beforeAutospacing="1" w:after="100" w:afterAutospacing="1"/>
              <w:rPr>
                <w:rFonts w:ascii="Times New Roman" w:hAnsi="Times New Roman" w:cs="Times New Roman"/>
                <w:color w:val="222222"/>
                <w:sz w:val="24"/>
                <w:szCs w:val="24"/>
                <w:shd w:val="clear" w:color="auto" w:fill="FFFFFF"/>
              </w:rPr>
            </w:pPr>
            <w:proofErr w:type="spellStart"/>
            <w:r w:rsidRPr="00625B4C">
              <w:rPr>
                <w:rFonts w:ascii="Times New Roman" w:hAnsi="Times New Roman" w:cs="Times New Roman"/>
                <w:sz w:val="24"/>
                <w:szCs w:val="24"/>
              </w:rPr>
              <w:t>Гардарики</w:t>
            </w:r>
            <w:proofErr w:type="spellEnd"/>
          </w:p>
        </w:tc>
        <w:tc>
          <w:tcPr>
            <w:tcW w:w="1843" w:type="dxa"/>
            <w:shd w:val="clear" w:color="auto" w:fill="auto"/>
            <w:vAlign w:val="center"/>
          </w:tcPr>
          <w:p w:rsidR="007F7BE7" w:rsidRPr="00625B4C" w:rsidRDefault="007F7BE7" w:rsidP="007F7BE7">
            <w:pPr>
              <w:spacing w:before="100" w:beforeAutospacing="1" w:after="100" w:afterAutospacing="1"/>
              <w:rPr>
                <w:rFonts w:ascii="Times New Roman" w:hAnsi="Times New Roman" w:cs="Times New Roman"/>
                <w:color w:val="222222"/>
                <w:sz w:val="24"/>
                <w:szCs w:val="24"/>
                <w:shd w:val="clear" w:color="auto" w:fill="FFFFFF"/>
              </w:rPr>
            </w:pPr>
            <w:r w:rsidRPr="00625B4C">
              <w:rPr>
                <w:rFonts w:ascii="Times New Roman" w:hAnsi="Times New Roman" w:cs="Times New Roman"/>
                <w:sz w:val="24"/>
                <w:szCs w:val="24"/>
              </w:rPr>
              <w:t>2004</w:t>
            </w:r>
          </w:p>
        </w:tc>
      </w:tr>
      <w:tr w:rsidR="007F7BE7" w:rsidRPr="00625B4C" w:rsidTr="007F7BE7">
        <w:tc>
          <w:tcPr>
            <w:tcW w:w="534" w:type="dxa"/>
            <w:shd w:val="clear" w:color="auto" w:fill="auto"/>
            <w:vAlign w:val="center"/>
          </w:tcPr>
          <w:p w:rsidR="007F7BE7" w:rsidRPr="00625B4C" w:rsidRDefault="00A24B1A" w:rsidP="007F7BE7">
            <w:pPr>
              <w:spacing w:before="100" w:beforeAutospacing="1" w:after="100" w:afterAutospacing="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1701" w:type="dxa"/>
            <w:shd w:val="clear" w:color="auto" w:fill="auto"/>
            <w:vAlign w:val="center"/>
          </w:tcPr>
          <w:p w:rsidR="007F7BE7" w:rsidRPr="00625B4C" w:rsidRDefault="007F7BE7" w:rsidP="007F7BE7">
            <w:pPr>
              <w:spacing w:before="100" w:beforeAutospacing="1" w:after="100" w:afterAutospacing="1"/>
              <w:rPr>
                <w:rFonts w:ascii="Times New Roman" w:eastAsia="SimSun" w:hAnsi="Times New Roman" w:cs="Times New Roman"/>
                <w:i/>
                <w:sz w:val="24"/>
                <w:szCs w:val="24"/>
                <w:lang w:eastAsia="zh-CN"/>
              </w:rPr>
            </w:pPr>
            <w:r w:rsidRPr="00625B4C">
              <w:rPr>
                <w:rFonts w:ascii="Times New Roman" w:eastAsia="SimSun" w:hAnsi="Times New Roman" w:cs="Times New Roman"/>
                <w:i/>
                <w:sz w:val="24"/>
                <w:szCs w:val="24"/>
                <w:lang w:eastAsia="zh-CN"/>
              </w:rPr>
              <w:t>Крюкова О.А.</w:t>
            </w:r>
          </w:p>
        </w:tc>
        <w:tc>
          <w:tcPr>
            <w:tcW w:w="6662" w:type="dxa"/>
            <w:shd w:val="clear" w:color="auto" w:fill="auto"/>
            <w:vAlign w:val="center"/>
          </w:tcPr>
          <w:p w:rsidR="007F7BE7" w:rsidRPr="00625B4C" w:rsidRDefault="007F7BE7" w:rsidP="007F7BE7">
            <w:pPr>
              <w:spacing w:before="100" w:beforeAutospacing="1" w:after="100" w:afterAutospacing="1"/>
              <w:rPr>
                <w:rFonts w:ascii="Times New Roman" w:eastAsia="SimSun" w:hAnsi="Times New Roman" w:cs="Times New Roman"/>
                <w:sz w:val="24"/>
                <w:szCs w:val="24"/>
                <w:lang w:eastAsia="zh-CN"/>
              </w:rPr>
            </w:pPr>
            <w:r w:rsidRPr="00625B4C">
              <w:rPr>
                <w:rFonts w:ascii="Times New Roman" w:hAnsi="Times New Roman" w:cs="Times New Roman"/>
                <w:color w:val="222222"/>
                <w:sz w:val="24"/>
                <w:szCs w:val="24"/>
                <w:shd w:val="clear" w:color="auto" w:fill="FFFFFF"/>
              </w:rPr>
              <w:t xml:space="preserve">Пособие по французскому языку по </w:t>
            </w:r>
            <w:proofErr w:type="spellStart"/>
            <w:r w:rsidRPr="00625B4C">
              <w:rPr>
                <w:rFonts w:ascii="Times New Roman" w:hAnsi="Times New Roman" w:cs="Times New Roman"/>
                <w:color w:val="222222"/>
                <w:sz w:val="24"/>
                <w:szCs w:val="24"/>
                <w:shd w:val="clear" w:color="auto" w:fill="FFFFFF"/>
              </w:rPr>
              <w:t>аудированию</w:t>
            </w:r>
            <w:proofErr w:type="spellEnd"/>
            <w:r w:rsidRPr="00625B4C">
              <w:rPr>
                <w:rFonts w:ascii="Times New Roman" w:hAnsi="Times New Roman" w:cs="Times New Roman"/>
                <w:color w:val="222222"/>
                <w:sz w:val="24"/>
                <w:szCs w:val="24"/>
                <w:shd w:val="clear" w:color="auto" w:fill="FFFFFF"/>
              </w:rPr>
              <w:t xml:space="preserve"> для механиков</w:t>
            </w:r>
          </w:p>
        </w:tc>
        <w:tc>
          <w:tcPr>
            <w:tcW w:w="2268" w:type="dxa"/>
            <w:shd w:val="clear" w:color="auto" w:fill="auto"/>
            <w:vAlign w:val="center"/>
          </w:tcPr>
          <w:p w:rsidR="007F7BE7" w:rsidRPr="00625B4C" w:rsidRDefault="007F7BE7" w:rsidP="007F7BE7">
            <w:pPr>
              <w:spacing w:before="100" w:beforeAutospacing="1" w:after="100" w:afterAutospacing="1"/>
              <w:rPr>
                <w:rFonts w:ascii="Times New Roman" w:eastAsia="SimSun" w:hAnsi="Times New Roman" w:cs="Times New Roman"/>
                <w:sz w:val="24"/>
                <w:szCs w:val="24"/>
                <w:lang w:eastAsia="zh-CN"/>
              </w:rPr>
            </w:pPr>
            <w:r w:rsidRPr="00625B4C">
              <w:rPr>
                <w:rFonts w:ascii="Times New Roman" w:eastAsia="SimSun" w:hAnsi="Times New Roman" w:cs="Times New Roman"/>
                <w:sz w:val="24"/>
                <w:szCs w:val="24"/>
                <w:lang w:eastAsia="zh-CN"/>
              </w:rPr>
              <w:t>Москва</w:t>
            </w:r>
          </w:p>
        </w:tc>
        <w:tc>
          <w:tcPr>
            <w:tcW w:w="2126" w:type="dxa"/>
            <w:shd w:val="clear" w:color="auto" w:fill="auto"/>
          </w:tcPr>
          <w:p w:rsidR="007F7BE7" w:rsidRPr="00625B4C" w:rsidRDefault="007F7BE7" w:rsidP="007F7BE7">
            <w:pPr>
              <w:spacing w:before="100" w:beforeAutospacing="1" w:after="100" w:afterAutospacing="1"/>
              <w:rPr>
                <w:rFonts w:ascii="Times New Roman" w:eastAsia="SimSun" w:hAnsi="Times New Roman" w:cs="Times New Roman"/>
                <w:sz w:val="24"/>
                <w:szCs w:val="24"/>
                <w:lang w:eastAsia="zh-CN"/>
              </w:rPr>
            </w:pPr>
            <w:r w:rsidRPr="00625B4C">
              <w:rPr>
                <w:rFonts w:ascii="Times New Roman" w:hAnsi="Times New Roman" w:cs="Times New Roman"/>
                <w:color w:val="222222"/>
                <w:sz w:val="24"/>
                <w:szCs w:val="24"/>
                <w:shd w:val="clear" w:color="auto" w:fill="FFFFFF"/>
              </w:rPr>
              <w:t>Издательство ЦПИ при механико-математическом факультете МГУ</w:t>
            </w:r>
          </w:p>
        </w:tc>
        <w:tc>
          <w:tcPr>
            <w:tcW w:w="1843" w:type="dxa"/>
            <w:shd w:val="clear" w:color="auto" w:fill="auto"/>
            <w:vAlign w:val="center"/>
          </w:tcPr>
          <w:p w:rsidR="007F7BE7" w:rsidRPr="00625B4C" w:rsidRDefault="007F7BE7" w:rsidP="007F7BE7">
            <w:pPr>
              <w:spacing w:before="100" w:beforeAutospacing="1" w:after="100" w:afterAutospacing="1"/>
              <w:rPr>
                <w:rFonts w:ascii="Times New Roman" w:eastAsia="SimSun" w:hAnsi="Times New Roman" w:cs="Times New Roman"/>
                <w:sz w:val="24"/>
                <w:szCs w:val="24"/>
                <w:lang w:eastAsia="zh-CN"/>
              </w:rPr>
            </w:pPr>
            <w:r>
              <w:rPr>
                <w:rFonts w:ascii="Times New Roman" w:hAnsi="Times New Roman" w:cs="Times New Roman"/>
                <w:color w:val="222222"/>
                <w:sz w:val="24"/>
                <w:szCs w:val="24"/>
                <w:shd w:val="clear" w:color="auto" w:fill="FFFFFF"/>
              </w:rPr>
              <w:t>2007</w:t>
            </w:r>
          </w:p>
        </w:tc>
      </w:tr>
    </w:tbl>
    <w:p w:rsidR="008B0038" w:rsidRPr="00625B4C" w:rsidRDefault="008B0038" w:rsidP="008B0038">
      <w:pPr>
        <w:ind w:right="-142"/>
        <w:rPr>
          <w:rFonts w:ascii="Times New Roman" w:hAnsi="Times New Roman" w:cs="Times New Roman"/>
          <w:b/>
          <w:i/>
          <w:sz w:val="24"/>
          <w:szCs w:val="24"/>
        </w:rPr>
      </w:pPr>
    </w:p>
    <w:p w:rsidR="008B0038" w:rsidRPr="00625B4C" w:rsidRDefault="00DE4CD7" w:rsidP="00DE4CD7">
      <w:pPr>
        <w:suppressAutoHyphens/>
        <w:spacing w:after="0" w:line="360" w:lineRule="auto"/>
        <w:ind w:left="720"/>
        <w:rPr>
          <w:rFonts w:ascii="Times New Roman" w:hAnsi="Times New Roman" w:cs="Times New Roman"/>
          <w:sz w:val="24"/>
          <w:szCs w:val="24"/>
          <w:lang w:eastAsia="ar-SA"/>
        </w:rPr>
      </w:pPr>
      <w:r w:rsidRPr="00DE4CD7">
        <w:rPr>
          <w:rFonts w:ascii="Times New Roman" w:hAnsi="Times New Roman" w:cs="Times New Roman"/>
          <w:b/>
          <w:sz w:val="24"/>
          <w:szCs w:val="24"/>
        </w:rPr>
        <w:t>Перечень до</w:t>
      </w:r>
      <w:r>
        <w:rPr>
          <w:rFonts w:ascii="Times New Roman" w:hAnsi="Times New Roman" w:cs="Times New Roman"/>
          <w:b/>
          <w:sz w:val="24"/>
          <w:szCs w:val="24"/>
        </w:rPr>
        <w:t>полнительной учебной литературы</w:t>
      </w:r>
      <w:r w:rsidR="008B0038" w:rsidRPr="00625B4C">
        <w:rPr>
          <w:rFonts w:ascii="Times New Roman" w:hAnsi="Times New Roman" w:cs="Times New Roman"/>
          <w:b/>
          <w:i/>
          <w:sz w:val="24"/>
          <w:szCs w:val="24"/>
        </w:rPr>
        <w:t>:</w:t>
      </w:r>
      <w:r w:rsidR="008B0038" w:rsidRPr="00625B4C">
        <w:rPr>
          <w:rFonts w:ascii="Times New Roman" w:hAnsi="Times New Roman" w:cs="Times New Roman"/>
          <w:sz w:val="24"/>
          <w:szCs w:val="24"/>
          <w:lang w:eastAsia="ar-SA"/>
        </w:rPr>
        <w:t xml:space="preserve"> </w:t>
      </w:r>
    </w:p>
    <w:p w:rsidR="008B0038" w:rsidRPr="00625B4C" w:rsidRDefault="008B0038" w:rsidP="008B0038">
      <w:pPr>
        <w:numPr>
          <w:ilvl w:val="0"/>
          <w:numId w:val="13"/>
        </w:numPr>
        <w:suppressAutoHyphens/>
        <w:spacing w:after="0" w:line="360" w:lineRule="auto"/>
        <w:rPr>
          <w:rFonts w:ascii="Times New Roman" w:hAnsi="Times New Roman" w:cs="Times New Roman"/>
          <w:sz w:val="24"/>
          <w:szCs w:val="24"/>
          <w:lang w:eastAsia="ar-SA"/>
        </w:rPr>
      </w:pPr>
      <w:r w:rsidRPr="00625B4C">
        <w:rPr>
          <w:rFonts w:ascii="Times New Roman" w:hAnsi="Times New Roman" w:cs="Times New Roman"/>
          <w:sz w:val="24"/>
          <w:szCs w:val="24"/>
          <w:lang w:eastAsia="ar-SA"/>
        </w:rPr>
        <w:t>Александровская Е.Б., Лосева Н.В. Пособие по обучению реферированию на французском языке. - М.: Высшая школа, 2004.</w:t>
      </w:r>
    </w:p>
    <w:p w:rsidR="008B0038" w:rsidRPr="00625B4C" w:rsidRDefault="008B0038" w:rsidP="008B0038">
      <w:pPr>
        <w:numPr>
          <w:ilvl w:val="0"/>
          <w:numId w:val="13"/>
        </w:numPr>
        <w:suppressAutoHyphens/>
        <w:spacing w:after="0" w:line="360" w:lineRule="auto"/>
        <w:rPr>
          <w:rFonts w:ascii="Times New Roman" w:hAnsi="Times New Roman" w:cs="Times New Roman"/>
          <w:sz w:val="24"/>
          <w:szCs w:val="24"/>
          <w:lang w:val="fr-FR" w:eastAsia="ar-SA"/>
        </w:rPr>
      </w:pPr>
      <w:r w:rsidRPr="00625B4C">
        <w:rPr>
          <w:rFonts w:ascii="Times New Roman" w:hAnsi="Times New Roman" w:cs="Times New Roman"/>
          <w:sz w:val="24"/>
          <w:szCs w:val="24"/>
          <w:lang w:eastAsia="fr-FR"/>
        </w:rPr>
        <w:t>Владимирова</w:t>
      </w:r>
      <w:r w:rsidRPr="00625B4C">
        <w:rPr>
          <w:rFonts w:ascii="Times New Roman" w:hAnsi="Times New Roman" w:cs="Times New Roman"/>
          <w:sz w:val="24"/>
          <w:szCs w:val="24"/>
          <w:lang w:val="fr-FR" w:eastAsia="fr-FR"/>
        </w:rPr>
        <w:t xml:space="preserve"> </w:t>
      </w:r>
      <w:r w:rsidRPr="00625B4C">
        <w:rPr>
          <w:rFonts w:ascii="Times New Roman" w:hAnsi="Times New Roman" w:cs="Times New Roman"/>
          <w:sz w:val="24"/>
          <w:szCs w:val="24"/>
          <w:lang w:eastAsia="fr-FR"/>
        </w:rPr>
        <w:t>Е</w:t>
      </w:r>
      <w:r w:rsidRPr="00625B4C">
        <w:rPr>
          <w:rFonts w:ascii="Times New Roman" w:hAnsi="Times New Roman" w:cs="Times New Roman"/>
          <w:sz w:val="24"/>
          <w:szCs w:val="24"/>
          <w:lang w:val="fr-FR" w:eastAsia="fr-FR"/>
        </w:rPr>
        <w:t>.</w:t>
      </w:r>
      <w:r w:rsidRPr="00625B4C">
        <w:rPr>
          <w:rFonts w:ascii="Times New Roman" w:hAnsi="Times New Roman" w:cs="Times New Roman"/>
          <w:sz w:val="24"/>
          <w:szCs w:val="24"/>
          <w:lang w:eastAsia="fr-FR"/>
        </w:rPr>
        <w:t>Д</w:t>
      </w:r>
      <w:r w:rsidRPr="00625B4C">
        <w:rPr>
          <w:rFonts w:ascii="Times New Roman" w:hAnsi="Times New Roman" w:cs="Times New Roman"/>
          <w:sz w:val="24"/>
          <w:szCs w:val="24"/>
          <w:lang w:val="fr-FR" w:eastAsia="fr-FR"/>
        </w:rPr>
        <w:t xml:space="preserve">. De la grammaire amusante. – </w:t>
      </w:r>
      <w:r w:rsidRPr="00625B4C">
        <w:rPr>
          <w:rFonts w:ascii="Times New Roman" w:hAnsi="Times New Roman" w:cs="Times New Roman"/>
          <w:sz w:val="24"/>
          <w:szCs w:val="24"/>
          <w:lang w:eastAsia="fr-FR"/>
        </w:rPr>
        <w:t>М</w:t>
      </w:r>
      <w:r w:rsidRPr="00625B4C">
        <w:rPr>
          <w:rFonts w:ascii="Times New Roman" w:hAnsi="Times New Roman" w:cs="Times New Roman"/>
          <w:sz w:val="24"/>
          <w:szCs w:val="24"/>
          <w:lang w:val="fr-FR" w:eastAsia="fr-FR"/>
        </w:rPr>
        <w:t xml:space="preserve">.: </w:t>
      </w:r>
      <w:r w:rsidRPr="00625B4C">
        <w:rPr>
          <w:rFonts w:ascii="Times New Roman" w:hAnsi="Times New Roman" w:cs="Times New Roman"/>
          <w:sz w:val="24"/>
          <w:szCs w:val="24"/>
          <w:lang w:eastAsia="fr-FR"/>
        </w:rPr>
        <w:t>НВИ</w:t>
      </w:r>
      <w:r w:rsidRPr="00625B4C">
        <w:rPr>
          <w:rFonts w:ascii="Times New Roman" w:hAnsi="Times New Roman" w:cs="Times New Roman"/>
          <w:sz w:val="24"/>
          <w:szCs w:val="24"/>
          <w:lang w:val="fr-FR" w:eastAsia="fr-FR"/>
        </w:rPr>
        <w:t xml:space="preserve"> </w:t>
      </w:r>
      <w:r w:rsidRPr="00625B4C">
        <w:rPr>
          <w:rFonts w:ascii="Times New Roman" w:hAnsi="Times New Roman" w:cs="Times New Roman"/>
          <w:sz w:val="24"/>
          <w:szCs w:val="24"/>
          <w:lang w:eastAsia="fr-FR"/>
        </w:rPr>
        <w:t>Тезаурус</w:t>
      </w:r>
      <w:r w:rsidRPr="00625B4C">
        <w:rPr>
          <w:rFonts w:ascii="Times New Roman" w:hAnsi="Times New Roman" w:cs="Times New Roman"/>
          <w:sz w:val="24"/>
          <w:szCs w:val="24"/>
          <w:lang w:val="fr-FR" w:eastAsia="fr-FR"/>
        </w:rPr>
        <w:t xml:space="preserve">, 2003. </w:t>
      </w:r>
    </w:p>
    <w:p w:rsidR="008B0038" w:rsidRPr="00625B4C" w:rsidRDefault="008B0038" w:rsidP="008B0038">
      <w:pPr>
        <w:numPr>
          <w:ilvl w:val="0"/>
          <w:numId w:val="13"/>
        </w:numPr>
        <w:tabs>
          <w:tab w:val="num" w:pos="720"/>
        </w:tabs>
        <w:suppressAutoHyphens/>
        <w:spacing w:after="0" w:line="360" w:lineRule="auto"/>
        <w:rPr>
          <w:rFonts w:ascii="Times New Roman" w:hAnsi="Times New Roman" w:cs="Times New Roman"/>
          <w:sz w:val="24"/>
          <w:szCs w:val="24"/>
          <w:lang w:eastAsia="ar-SA"/>
        </w:rPr>
      </w:pPr>
      <w:r w:rsidRPr="00625B4C">
        <w:rPr>
          <w:rFonts w:ascii="Times New Roman" w:hAnsi="Times New Roman" w:cs="Times New Roman"/>
          <w:sz w:val="24"/>
          <w:szCs w:val="24"/>
          <w:lang w:eastAsia="ar-SA"/>
        </w:rPr>
        <w:t>Глухова Ю.Н., Фролова И.В. Язык французской прессы. - М.: Высшая школа, 2005.</w:t>
      </w:r>
    </w:p>
    <w:p w:rsidR="000A3C58" w:rsidRPr="00625B4C" w:rsidRDefault="000A3C58" w:rsidP="000A3C58">
      <w:pPr>
        <w:numPr>
          <w:ilvl w:val="0"/>
          <w:numId w:val="13"/>
        </w:numPr>
        <w:suppressAutoHyphens/>
        <w:spacing w:after="0" w:line="360" w:lineRule="auto"/>
        <w:ind w:right="-142"/>
        <w:rPr>
          <w:rFonts w:ascii="Times New Roman" w:hAnsi="Times New Roman" w:cs="Times New Roman"/>
          <w:sz w:val="24"/>
          <w:szCs w:val="24"/>
        </w:rPr>
      </w:pPr>
      <w:proofErr w:type="spellStart"/>
      <w:r w:rsidRPr="00625B4C">
        <w:rPr>
          <w:rFonts w:ascii="Times New Roman" w:hAnsi="Times New Roman" w:cs="Times New Roman"/>
          <w:sz w:val="24"/>
          <w:szCs w:val="24"/>
          <w:shd w:val="clear" w:color="auto" w:fill="FFFFFF"/>
        </w:rPr>
        <w:t>Драгнев</w:t>
      </w:r>
      <w:proofErr w:type="spellEnd"/>
      <w:r w:rsidRPr="00625B4C">
        <w:rPr>
          <w:rFonts w:ascii="Times New Roman" w:hAnsi="Times New Roman" w:cs="Times New Roman"/>
          <w:sz w:val="24"/>
          <w:szCs w:val="24"/>
          <w:shd w:val="clear" w:color="auto" w:fill="FFFFFF"/>
        </w:rPr>
        <w:t>, М.В.; Жаров, М.И.; Розов, Н.Х.</w:t>
      </w:r>
      <w:r w:rsidRPr="00625B4C">
        <w:rPr>
          <w:rFonts w:ascii="Times New Roman" w:hAnsi="Times New Roman" w:cs="Times New Roman"/>
          <w:bCs/>
          <w:sz w:val="24"/>
          <w:szCs w:val="24"/>
          <w:shd w:val="clear" w:color="auto" w:fill="FFFFFF"/>
        </w:rPr>
        <w:t xml:space="preserve"> Французско</w:t>
      </w:r>
      <w:r w:rsidRPr="00625B4C">
        <w:rPr>
          <w:rFonts w:ascii="Times New Roman" w:hAnsi="Times New Roman" w:cs="Times New Roman"/>
          <w:sz w:val="24"/>
          <w:szCs w:val="24"/>
          <w:shd w:val="clear" w:color="auto" w:fill="FFFFFF"/>
        </w:rPr>
        <w:t>-</w:t>
      </w:r>
      <w:r w:rsidRPr="00625B4C">
        <w:rPr>
          <w:rFonts w:ascii="Times New Roman" w:hAnsi="Times New Roman" w:cs="Times New Roman"/>
          <w:bCs/>
          <w:sz w:val="24"/>
          <w:szCs w:val="24"/>
          <w:shd w:val="clear" w:color="auto" w:fill="FFFFFF"/>
        </w:rPr>
        <w:t>русский</w:t>
      </w:r>
      <w:r w:rsidRPr="00625B4C">
        <w:rPr>
          <w:rStyle w:val="apple-converted-space"/>
          <w:rFonts w:ascii="Times New Roman" w:hAnsi="Times New Roman" w:cs="Times New Roman"/>
          <w:sz w:val="24"/>
          <w:szCs w:val="24"/>
          <w:shd w:val="clear" w:color="auto" w:fill="FFFFFF"/>
        </w:rPr>
        <w:t> </w:t>
      </w:r>
      <w:r w:rsidRPr="00625B4C">
        <w:rPr>
          <w:rFonts w:ascii="Times New Roman" w:hAnsi="Times New Roman" w:cs="Times New Roman"/>
          <w:bCs/>
          <w:sz w:val="24"/>
          <w:szCs w:val="24"/>
          <w:shd w:val="clear" w:color="auto" w:fill="FFFFFF"/>
        </w:rPr>
        <w:t>математический</w:t>
      </w:r>
      <w:r w:rsidRPr="00625B4C">
        <w:rPr>
          <w:rStyle w:val="apple-converted-space"/>
          <w:rFonts w:ascii="Times New Roman" w:hAnsi="Times New Roman" w:cs="Times New Roman"/>
          <w:sz w:val="24"/>
          <w:szCs w:val="24"/>
          <w:shd w:val="clear" w:color="auto" w:fill="FFFFFF"/>
        </w:rPr>
        <w:t> </w:t>
      </w:r>
      <w:r w:rsidRPr="00625B4C">
        <w:rPr>
          <w:rFonts w:ascii="Times New Roman" w:hAnsi="Times New Roman" w:cs="Times New Roman"/>
          <w:bCs/>
          <w:sz w:val="24"/>
          <w:szCs w:val="24"/>
          <w:shd w:val="clear" w:color="auto" w:fill="FFFFFF"/>
        </w:rPr>
        <w:t>словарь</w:t>
      </w:r>
      <w:r w:rsidRPr="00625B4C">
        <w:rPr>
          <w:rFonts w:ascii="Times New Roman" w:hAnsi="Times New Roman" w:cs="Times New Roman"/>
          <w:sz w:val="24"/>
          <w:szCs w:val="24"/>
          <w:shd w:val="clear" w:color="auto" w:fill="FFFFFF"/>
        </w:rPr>
        <w:t>. М.:</w:t>
      </w:r>
      <w:r w:rsidRPr="00625B4C">
        <w:rPr>
          <w:rStyle w:val="apple-converted-space"/>
          <w:rFonts w:ascii="Times New Roman" w:hAnsi="Times New Roman" w:cs="Times New Roman"/>
          <w:sz w:val="24"/>
          <w:szCs w:val="24"/>
          <w:shd w:val="clear" w:color="auto" w:fill="FFFFFF"/>
        </w:rPr>
        <w:t> </w:t>
      </w:r>
      <w:r w:rsidRPr="00625B4C">
        <w:rPr>
          <w:rFonts w:ascii="Times New Roman" w:hAnsi="Times New Roman" w:cs="Times New Roman"/>
          <w:bCs/>
          <w:sz w:val="24"/>
          <w:szCs w:val="24"/>
          <w:shd w:val="clear" w:color="auto" w:fill="FFFFFF"/>
        </w:rPr>
        <w:t>Русский</w:t>
      </w:r>
      <w:r w:rsidRPr="00625B4C">
        <w:rPr>
          <w:rStyle w:val="apple-converted-space"/>
          <w:rFonts w:ascii="Times New Roman" w:hAnsi="Times New Roman" w:cs="Times New Roman"/>
          <w:sz w:val="24"/>
          <w:szCs w:val="24"/>
          <w:shd w:val="clear" w:color="auto" w:fill="FFFFFF"/>
        </w:rPr>
        <w:t> </w:t>
      </w:r>
      <w:r w:rsidRPr="00625B4C">
        <w:rPr>
          <w:rFonts w:ascii="Times New Roman" w:hAnsi="Times New Roman" w:cs="Times New Roman"/>
          <w:sz w:val="24"/>
          <w:szCs w:val="24"/>
          <w:shd w:val="clear" w:color="auto" w:fill="FFFFFF"/>
        </w:rPr>
        <w:t>язык , 1994</w:t>
      </w:r>
      <w:r w:rsidR="00D216D3">
        <w:rPr>
          <w:rFonts w:ascii="Times New Roman" w:hAnsi="Times New Roman" w:cs="Times New Roman"/>
          <w:sz w:val="24"/>
          <w:szCs w:val="24"/>
          <w:shd w:val="clear" w:color="auto" w:fill="FFFFFF"/>
        </w:rPr>
        <w:t>.</w:t>
      </w:r>
    </w:p>
    <w:p w:rsidR="008B0038" w:rsidRPr="00625B4C" w:rsidRDefault="008B0038" w:rsidP="008B0038">
      <w:pPr>
        <w:numPr>
          <w:ilvl w:val="0"/>
          <w:numId w:val="13"/>
        </w:numPr>
        <w:suppressAutoHyphens/>
        <w:spacing w:after="0" w:line="360" w:lineRule="auto"/>
        <w:rPr>
          <w:rFonts w:ascii="Times New Roman" w:hAnsi="Times New Roman" w:cs="Times New Roman"/>
          <w:sz w:val="24"/>
          <w:szCs w:val="24"/>
          <w:lang w:eastAsia="ar-SA"/>
        </w:rPr>
      </w:pPr>
      <w:proofErr w:type="spellStart"/>
      <w:r w:rsidRPr="00625B4C">
        <w:rPr>
          <w:rFonts w:ascii="Times New Roman" w:hAnsi="Times New Roman" w:cs="Times New Roman"/>
          <w:sz w:val="24"/>
          <w:szCs w:val="24"/>
        </w:rPr>
        <w:t>Ластовка</w:t>
      </w:r>
      <w:proofErr w:type="spellEnd"/>
      <w:r w:rsidRPr="00625B4C">
        <w:rPr>
          <w:rFonts w:ascii="Times New Roman" w:hAnsi="Times New Roman" w:cs="Times New Roman"/>
          <w:sz w:val="24"/>
          <w:szCs w:val="24"/>
        </w:rPr>
        <w:t xml:space="preserve"> С.З. Научная беседа на французском языке. – Л.: Наука, 1988.</w:t>
      </w:r>
    </w:p>
    <w:p w:rsidR="008B0038" w:rsidRPr="00625B4C" w:rsidRDefault="008B0038" w:rsidP="008B0038">
      <w:pPr>
        <w:numPr>
          <w:ilvl w:val="0"/>
          <w:numId w:val="13"/>
        </w:numPr>
        <w:suppressAutoHyphens/>
        <w:spacing w:after="0" w:line="360" w:lineRule="auto"/>
        <w:rPr>
          <w:rFonts w:ascii="Times New Roman" w:hAnsi="Times New Roman" w:cs="Times New Roman"/>
          <w:sz w:val="24"/>
          <w:szCs w:val="24"/>
          <w:lang w:eastAsia="ar-SA"/>
        </w:rPr>
      </w:pPr>
      <w:r w:rsidRPr="00625B4C">
        <w:rPr>
          <w:rFonts w:ascii="Times New Roman" w:hAnsi="Times New Roman" w:cs="Times New Roman"/>
          <w:sz w:val="24"/>
          <w:szCs w:val="24"/>
          <w:lang w:eastAsia="fr-FR"/>
        </w:rPr>
        <w:t xml:space="preserve">Попова И.Н., Казакова Ж.А. Грамматика французского языка. – М.: </w:t>
      </w:r>
      <w:r w:rsidRPr="00625B4C">
        <w:rPr>
          <w:rFonts w:ascii="Times New Roman" w:hAnsi="Times New Roman" w:cs="Times New Roman"/>
          <w:sz w:val="24"/>
          <w:szCs w:val="24"/>
          <w:lang w:val="fr-FR" w:eastAsia="fr-FR"/>
        </w:rPr>
        <w:t>Nestor</w:t>
      </w:r>
      <w:r w:rsidRPr="00625B4C">
        <w:rPr>
          <w:rFonts w:ascii="Times New Roman" w:hAnsi="Times New Roman" w:cs="Times New Roman"/>
          <w:sz w:val="24"/>
          <w:szCs w:val="24"/>
          <w:lang w:eastAsia="fr-FR"/>
        </w:rPr>
        <w:t xml:space="preserve"> </w:t>
      </w:r>
      <w:r w:rsidRPr="00625B4C">
        <w:rPr>
          <w:rFonts w:ascii="Times New Roman" w:hAnsi="Times New Roman" w:cs="Times New Roman"/>
          <w:sz w:val="24"/>
          <w:szCs w:val="24"/>
          <w:lang w:val="fr-FR" w:eastAsia="fr-FR"/>
        </w:rPr>
        <w:t>Academic</w:t>
      </w:r>
      <w:r w:rsidRPr="00625B4C">
        <w:rPr>
          <w:rFonts w:ascii="Times New Roman" w:hAnsi="Times New Roman" w:cs="Times New Roman"/>
          <w:sz w:val="24"/>
          <w:szCs w:val="24"/>
          <w:lang w:eastAsia="fr-FR"/>
        </w:rPr>
        <w:t xml:space="preserve"> </w:t>
      </w:r>
      <w:r w:rsidRPr="00625B4C">
        <w:rPr>
          <w:rFonts w:ascii="Times New Roman" w:hAnsi="Times New Roman" w:cs="Times New Roman"/>
          <w:sz w:val="24"/>
          <w:szCs w:val="24"/>
          <w:lang w:val="fr-FR" w:eastAsia="fr-FR"/>
        </w:rPr>
        <w:t>publischers</w:t>
      </w:r>
      <w:r w:rsidRPr="00625B4C">
        <w:rPr>
          <w:rFonts w:ascii="Times New Roman" w:hAnsi="Times New Roman" w:cs="Times New Roman"/>
          <w:sz w:val="24"/>
          <w:szCs w:val="24"/>
          <w:lang w:eastAsia="fr-FR"/>
        </w:rPr>
        <w:t>, 2002.</w:t>
      </w:r>
    </w:p>
    <w:p w:rsidR="008B0038" w:rsidRPr="00625B4C" w:rsidRDefault="008B0038" w:rsidP="008B0038">
      <w:pPr>
        <w:numPr>
          <w:ilvl w:val="0"/>
          <w:numId w:val="13"/>
        </w:numPr>
        <w:suppressAutoHyphens/>
        <w:spacing w:after="0" w:line="360" w:lineRule="auto"/>
        <w:rPr>
          <w:rFonts w:ascii="Times New Roman" w:hAnsi="Times New Roman" w:cs="Times New Roman"/>
          <w:sz w:val="24"/>
          <w:szCs w:val="24"/>
          <w:lang w:val="fr-FR" w:eastAsia="ar-SA"/>
        </w:rPr>
      </w:pPr>
      <w:r w:rsidRPr="00625B4C">
        <w:rPr>
          <w:rFonts w:ascii="Times New Roman" w:hAnsi="Times New Roman" w:cs="Times New Roman"/>
          <w:sz w:val="24"/>
          <w:szCs w:val="24"/>
          <w:lang w:val="fr-FR"/>
        </w:rPr>
        <w:t>Beacco J.-Cl., Lehmann D. Publics spécifique et communication spécialisée. - Paris : Hachette, 1990</w:t>
      </w:r>
      <w:r w:rsidR="00D216D3" w:rsidRPr="00D216D3">
        <w:rPr>
          <w:rFonts w:ascii="Times New Roman" w:hAnsi="Times New Roman" w:cs="Times New Roman"/>
          <w:sz w:val="24"/>
          <w:szCs w:val="24"/>
          <w:lang w:val="fr-FR"/>
        </w:rPr>
        <w:t>.</w:t>
      </w:r>
    </w:p>
    <w:p w:rsidR="008B0038" w:rsidRPr="00625B4C" w:rsidRDefault="008B0038" w:rsidP="008B0038">
      <w:pPr>
        <w:numPr>
          <w:ilvl w:val="0"/>
          <w:numId w:val="13"/>
        </w:numPr>
        <w:suppressAutoHyphens/>
        <w:spacing w:after="0" w:line="360" w:lineRule="auto"/>
        <w:rPr>
          <w:rFonts w:ascii="Times New Roman" w:hAnsi="Times New Roman" w:cs="Times New Roman"/>
          <w:sz w:val="24"/>
          <w:szCs w:val="24"/>
          <w:lang w:val="fr-FR" w:eastAsia="ar-SA"/>
        </w:rPr>
      </w:pPr>
      <w:r w:rsidRPr="00625B4C">
        <w:rPr>
          <w:rFonts w:ascii="Times New Roman" w:hAnsi="Times New Roman" w:cs="Times New Roman"/>
          <w:sz w:val="24"/>
          <w:szCs w:val="24"/>
          <w:lang w:val="fr-FR" w:eastAsia="fr-FR"/>
        </w:rPr>
        <w:t>Bourgeois R., Eurin S. La France des régions. – PUG, 2001.</w:t>
      </w:r>
    </w:p>
    <w:p w:rsidR="008B0038" w:rsidRPr="00625B4C" w:rsidRDefault="008B0038" w:rsidP="008B0038">
      <w:pPr>
        <w:numPr>
          <w:ilvl w:val="0"/>
          <w:numId w:val="13"/>
        </w:numPr>
        <w:tabs>
          <w:tab w:val="num" w:pos="720"/>
        </w:tabs>
        <w:suppressAutoHyphens/>
        <w:spacing w:after="0" w:line="360" w:lineRule="auto"/>
        <w:rPr>
          <w:rFonts w:ascii="Times New Roman" w:hAnsi="Times New Roman" w:cs="Times New Roman"/>
          <w:sz w:val="24"/>
          <w:szCs w:val="24"/>
          <w:lang w:val="fr-FR" w:eastAsia="ar-SA"/>
        </w:rPr>
      </w:pPr>
      <w:r w:rsidRPr="00625B4C">
        <w:rPr>
          <w:rFonts w:ascii="Times New Roman" w:hAnsi="Times New Roman" w:cs="Times New Roman"/>
          <w:sz w:val="24"/>
          <w:szCs w:val="24"/>
          <w:lang w:val="fr-FR" w:eastAsia="ar-SA"/>
        </w:rPr>
        <w:t>Charnet C., Robin-Nipi J. Rédiger un résumé, un compte rendu, une synthèse. Hachette, 1997.</w:t>
      </w:r>
    </w:p>
    <w:p w:rsidR="008B0038" w:rsidRPr="00625B4C" w:rsidRDefault="008B0038" w:rsidP="008B0038">
      <w:pPr>
        <w:numPr>
          <w:ilvl w:val="0"/>
          <w:numId w:val="13"/>
        </w:numPr>
        <w:tabs>
          <w:tab w:val="num" w:pos="720"/>
        </w:tabs>
        <w:suppressAutoHyphens/>
        <w:spacing w:after="0" w:line="360" w:lineRule="auto"/>
        <w:rPr>
          <w:rFonts w:ascii="Times New Roman" w:hAnsi="Times New Roman" w:cs="Times New Roman"/>
          <w:sz w:val="24"/>
          <w:szCs w:val="24"/>
          <w:lang w:val="fr-FR" w:eastAsia="ar-SA"/>
        </w:rPr>
      </w:pPr>
      <w:r w:rsidRPr="00625B4C">
        <w:rPr>
          <w:rFonts w:ascii="Times New Roman" w:hAnsi="Times New Roman" w:cs="Times New Roman"/>
          <w:sz w:val="24"/>
          <w:szCs w:val="24"/>
          <w:lang w:val="fr-FR" w:eastAsia="ar-SA"/>
        </w:rPr>
        <w:t>Chevelon B., Morsel M.-H. Le résumé - le compte rendu. La synthèse. PUG, 2002.</w:t>
      </w:r>
    </w:p>
    <w:p w:rsidR="008B0038" w:rsidRPr="00625B4C" w:rsidRDefault="008B0038" w:rsidP="008B0038">
      <w:pPr>
        <w:numPr>
          <w:ilvl w:val="0"/>
          <w:numId w:val="13"/>
        </w:numPr>
        <w:suppressAutoHyphens/>
        <w:spacing w:after="0" w:line="360" w:lineRule="auto"/>
        <w:rPr>
          <w:rFonts w:ascii="Times New Roman" w:hAnsi="Times New Roman" w:cs="Times New Roman"/>
          <w:sz w:val="24"/>
          <w:szCs w:val="24"/>
          <w:lang w:val="fr-FR" w:eastAsia="ar-SA"/>
        </w:rPr>
      </w:pPr>
      <w:r w:rsidRPr="00625B4C">
        <w:rPr>
          <w:rFonts w:ascii="Times New Roman" w:hAnsi="Times New Roman" w:cs="Times New Roman"/>
          <w:sz w:val="24"/>
          <w:szCs w:val="24"/>
          <w:lang w:val="fr-FR" w:eastAsia="ar-SA"/>
        </w:rPr>
        <w:t xml:space="preserve"> </w:t>
      </w:r>
      <w:r w:rsidRPr="00625B4C">
        <w:rPr>
          <w:rFonts w:ascii="Times New Roman" w:hAnsi="Times New Roman" w:cs="Times New Roman"/>
          <w:sz w:val="24"/>
          <w:szCs w:val="24"/>
          <w:lang w:val="fr-FR"/>
        </w:rPr>
        <w:t>Ducrot O., Schaeffer J.-M. Nouveau dictionnaire encyclopédique des sciences du langage. – Paris : Seuil, 1995</w:t>
      </w:r>
      <w:r w:rsidR="00D216D3" w:rsidRPr="00D216D3">
        <w:rPr>
          <w:rFonts w:ascii="Times New Roman" w:hAnsi="Times New Roman" w:cs="Times New Roman"/>
          <w:sz w:val="24"/>
          <w:szCs w:val="24"/>
          <w:lang w:val="fr-FR"/>
        </w:rPr>
        <w:t>.</w:t>
      </w:r>
    </w:p>
    <w:p w:rsidR="008B0038" w:rsidRPr="00625B4C" w:rsidRDefault="008B0038" w:rsidP="008B0038">
      <w:pPr>
        <w:numPr>
          <w:ilvl w:val="0"/>
          <w:numId w:val="13"/>
        </w:numPr>
        <w:suppressAutoHyphens/>
        <w:spacing w:after="0" w:line="360" w:lineRule="auto"/>
        <w:rPr>
          <w:rFonts w:ascii="Times New Roman" w:hAnsi="Times New Roman" w:cs="Times New Roman"/>
          <w:sz w:val="24"/>
          <w:szCs w:val="24"/>
          <w:lang w:val="fr-FR" w:eastAsia="ar-SA"/>
        </w:rPr>
      </w:pPr>
      <w:r w:rsidRPr="00625B4C">
        <w:rPr>
          <w:rFonts w:ascii="Times New Roman" w:hAnsi="Times New Roman" w:cs="Times New Roman"/>
          <w:sz w:val="24"/>
          <w:szCs w:val="24"/>
          <w:lang w:val="fr-FR"/>
        </w:rPr>
        <w:t xml:space="preserve">Eurin Balmet S.,  Henao de Legge M. Pratiques du français scientifique. - Baume-les-Dames : Hachette, 1992  </w:t>
      </w:r>
      <w:r w:rsidR="00D216D3" w:rsidRPr="00D216D3">
        <w:rPr>
          <w:rFonts w:ascii="Times New Roman" w:hAnsi="Times New Roman" w:cs="Times New Roman"/>
          <w:sz w:val="24"/>
          <w:szCs w:val="24"/>
          <w:lang w:val="fr-FR"/>
        </w:rPr>
        <w:t>.</w:t>
      </w:r>
    </w:p>
    <w:p w:rsidR="008B0038" w:rsidRPr="00625B4C" w:rsidRDefault="00D93D2D" w:rsidP="008B0038">
      <w:pPr>
        <w:numPr>
          <w:ilvl w:val="0"/>
          <w:numId w:val="13"/>
        </w:numPr>
        <w:suppressAutoHyphens/>
        <w:spacing w:after="0" w:line="360" w:lineRule="auto"/>
        <w:rPr>
          <w:rFonts w:ascii="Times New Roman" w:hAnsi="Times New Roman" w:cs="Times New Roman"/>
          <w:sz w:val="24"/>
          <w:szCs w:val="24"/>
          <w:lang w:val="fr-FR" w:eastAsia="ar-SA"/>
        </w:rPr>
      </w:pPr>
      <w:r>
        <w:rPr>
          <w:rFonts w:ascii="Times New Roman" w:hAnsi="Times New Roman" w:cs="Times New Roman"/>
          <w:sz w:val="24"/>
          <w:szCs w:val="24"/>
          <w:lang w:val="fr-FR"/>
        </w:rPr>
        <w:t>Francoscopie 20</w:t>
      </w:r>
      <w:r w:rsidRPr="00D93D2D">
        <w:rPr>
          <w:rFonts w:ascii="Times New Roman" w:hAnsi="Times New Roman" w:cs="Times New Roman"/>
          <w:sz w:val="24"/>
          <w:szCs w:val="24"/>
          <w:lang w:val="fr-FR"/>
        </w:rPr>
        <w:t>10</w:t>
      </w:r>
      <w:r w:rsidR="008B0038" w:rsidRPr="00625B4C">
        <w:rPr>
          <w:rFonts w:ascii="Times New Roman" w:hAnsi="Times New Roman" w:cs="Times New Roman"/>
          <w:sz w:val="24"/>
          <w:szCs w:val="24"/>
          <w:lang w:val="fr-FR"/>
        </w:rPr>
        <w:t xml:space="preserve"> : </w:t>
      </w:r>
      <w:r>
        <w:rPr>
          <w:rFonts w:ascii="Times New Roman" w:hAnsi="Times New Roman" w:cs="Times New Roman"/>
          <w:sz w:val="24"/>
          <w:szCs w:val="24"/>
          <w:lang w:val="fr-FR"/>
        </w:rPr>
        <w:t>pour comprendre les Français. 1</w:t>
      </w:r>
      <w:r w:rsidRPr="00D93D2D">
        <w:rPr>
          <w:rFonts w:ascii="Times New Roman" w:hAnsi="Times New Roman" w:cs="Times New Roman"/>
          <w:sz w:val="24"/>
          <w:szCs w:val="24"/>
          <w:lang w:val="fr-FR"/>
        </w:rPr>
        <w:t>2</w:t>
      </w:r>
      <w:r w:rsidR="008B0038" w:rsidRPr="00625B4C">
        <w:rPr>
          <w:rFonts w:ascii="Times New Roman" w:hAnsi="Times New Roman" w:cs="Times New Roman"/>
          <w:sz w:val="24"/>
          <w:szCs w:val="24"/>
          <w:vertAlign w:val="superscript"/>
          <w:lang w:val="fr-FR"/>
        </w:rPr>
        <w:t>e</w:t>
      </w:r>
      <w:r w:rsidR="008B0038" w:rsidRPr="00625B4C">
        <w:rPr>
          <w:rFonts w:ascii="Times New Roman" w:hAnsi="Times New Roman" w:cs="Times New Roman"/>
          <w:sz w:val="24"/>
          <w:szCs w:val="24"/>
          <w:lang w:val="fr-FR"/>
        </w:rPr>
        <w:t xml:space="preserve"> édition. Les França</w:t>
      </w:r>
      <w:r>
        <w:rPr>
          <w:rFonts w:ascii="Times New Roman" w:hAnsi="Times New Roman" w:cs="Times New Roman"/>
          <w:sz w:val="24"/>
          <w:szCs w:val="24"/>
          <w:lang w:val="fr-FR"/>
        </w:rPr>
        <w:t>is à la loupe.  – Larousse, 20</w:t>
      </w:r>
      <w:r>
        <w:rPr>
          <w:rFonts w:ascii="Times New Roman" w:hAnsi="Times New Roman" w:cs="Times New Roman"/>
          <w:sz w:val="24"/>
          <w:szCs w:val="24"/>
        </w:rPr>
        <w:t>10</w:t>
      </w:r>
      <w:r w:rsidR="008B0038" w:rsidRPr="00625B4C">
        <w:rPr>
          <w:rFonts w:ascii="Times New Roman" w:hAnsi="Times New Roman" w:cs="Times New Roman"/>
          <w:sz w:val="24"/>
          <w:szCs w:val="24"/>
          <w:lang w:val="fr-FR"/>
        </w:rPr>
        <w:t>.</w:t>
      </w:r>
    </w:p>
    <w:p w:rsidR="008B0038" w:rsidRPr="00625B4C" w:rsidRDefault="008B0038" w:rsidP="008B0038">
      <w:pPr>
        <w:numPr>
          <w:ilvl w:val="0"/>
          <w:numId w:val="13"/>
        </w:numPr>
        <w:tabs>
          <w:tab w:val="num" w:pos="720"/>
        </w:tabs>
        <w:suppressAutoHyphens/>
        <w:spacing w:after="0" w:line="360" w:lineRule="auto"/>
        <w:rPr>
          <w:rFonts w:ascii="Times New Roman" w:hAnsi="Times New Roman" w:cs="Times New Roman"/>
          <w:sz w:val="24"/>
          <w:szCs w:val="24"/>
          <w:lang w:val="fr-FR" w:eastAsia="ar-SA"/>
        </w:rPr>
      </w:pPr>
      <w:r w:rsidRPr="00625B4C">
        <w:rPr>
          <w:rFonts w:ascii="Times New Roman" w:hAnsi="Times New Roman" w:cs="Times New Roman"/>
          <w:sz w:val="24"/>
          <w:szCs w:val="24"/>
          <w:lang w:val="fr-FR" w:eastAsia="ar-SA"/>
        </w:rPr>
        <w:t>Gohard-Radenkovic A. L’écrit, stratégies et pratiques. CLE international, Paris 1995.</w:t>
      </w:r>
    </w:p>
    <w:p w:rsidR="008B0038" w:rsidRPr="00625B4C" w:rsidRDefault="008B0038" w:rsidP="008B0038">
      <w:pPr>
        <w:numPr>
          <w:ilvl w:val="0"/>
          <w:numId w:val="13"/>
        </w:numPr>
        <w:suppressAutoHyphens/>
        <w:spacing w:after="0" w:line="360" w:lineRule="auto"/>
        <w:rPr>
          <w:rFonts w:ascii="Times New Roman" w:hAnsi="Times New Roman" w:cs="Times New Roman"/>
          <w:sz w:val="24"/>
          <w:szCs w:val="24"/>
          <w:lang w:val="fr-FR" w:eastAsia="ar-SA"/>
        </w:rPr>
      </w:pPr>
      <w:r w:rsidRPr="00625B4C">
        <w:rPr>
          <w:rFonts w:ascii="Times New Roman" w:hAnsi="Times New Roman" w:cs="Times New Roman"/>
          <w:sz w:val="24"/>
          <w:szCs w:val="24"/>
          <w:lang w:val="fr-FR" w:eastAsia="ar-SA"/>
        </w:rPr>
        <w:t xml:space="preserve"> </w:t>
      </w:r>
      <w:r w:rsidRPr="00625B4C">
        <w:rPr>
          <w:rFonts w:ascii="Times New Roman" w:hAnsi="Times New Roman" w:cs="Times New Roman"/>
          <w:sz w:val="24"/>
          <w:szCs w:val="24"/>
          <w:lang w:val="fr-FR"/>
        </w:rPr>
        <w:t>Grammaire progressive du français – CLE international, 2004</w:t>
      </w:r>
      <w:r w:rsidR="00D216D3" w:rsidRPr="00D216D3">
        <w:rPr>
          <w:rFonts w:ascii="Times New Roman" w:hAnsi="Times New Roman" w:cs="Times New Roman"/>
          <w:sz w:val="24"/>
          <w:szCs w:val="24"/>
          <w:lang w:val="fr-FR"/>
        </w:rPr>
        <w:t>.</w:t>
      </w:r>
    </w:p>
    <w:p w:rsidR="008B0038" w:rsidRPr="00625B4C" w:rsidRDefault="008B0038" w:rsidP="008B0038">
      <w:pPr>
        <w:numPr>
          <w:ilvl w:val="0"/>
          <w:numId w:val="13"/>
        </w:numPr>
        <w:suppressAutoHyphens/>
        <w:spacing w:after="0" w:line="360" w:lineRule="auto"/>
        <w:rPr>
          <w:rFonts w:ascii="Times New Roman" w:hAnsi="Times New Roman" w:cs="Times New Roman"/>
          <w:sz w:val="24"/>
          <w:szCs w:val="24"/>
          <w:lang w:val="fr-FR" w:eastAsia="ar-SA"/>
        </w:rPr>
      </w:pPr>
      <w:r w:rsidRPr="00625B4C">
        <w:rPr>
          <w:rFonts w:ascii="Times New Roman" w:hAnsi="Times New Roman" w:cs="Times New Roman"/>
          <w:sz w:val="24"/>
          <w:szCs w:val="24"/>
          <w:lang w:val="fr-FR"/>
        </w:rPr>
        <w:lastRenderedPageBreak/>
        <w:t>Nouveau DELF B1, Nouveau DELF B2 – CLE international, 2004</w:t>
      </w:r>
      <w:r w:rsidR="00D216D3" w:rsidRPr="00D216D3">
        <w:rPr>
          <w:rFonts w:ascii="Times New Roman" w:hAnsi="Times New Roman" w:cs="Times New Roman"/>
          <w:sz w:val="24"/>
          <w:szCs w:val="24"/>
          <w:lang w:val="fr-FR"/>
        </w:rPr>
        <w:t>.</w:t>
      </w:r>
    </w:p>
    <w:p w:rsidR="008B0038" w:rsidRPr="00DB2E3F" w:rsidRDefault="008B0038" w:rsidP="00DB2E3F">
      <w:pPr>
        <w:numPr>
          <w:ilvl w:val="0"/>
          <w:numId w:val="13"/>
        </w:numPr>
        <w:suppressAutoHyphens/>
        <w:spacing w:after="0" w:line="360" w:lineRule="auto"/>
        <w:rPr>
          <w:rFonts w:ascii="Times New Roman" w:hAnsi="Times New Roman" w:cs="Times New Roman"/>
          <w:sz w:val="24"/>
          <w:szCs w:val="24"/>
          <w:lang w:val="fr-FR" w:eastAsia="ar-SA"/>
        </w:rPr>
      </w:pPr>
      <w:r w:rsidRPr="00DB2E3F">
        <w:rPr>
          <w:rFonts w:ascii="Times New Roman" w:hAnsi="Times New Roman" w:cs="Times New Roman"/>
          <w:sz w:val="24"/>
          <w:szCs w:val="24"/>
          <w:lang w:val="fr-FR"/>
        </w:rPr>
        <w:t>Nouveau DELF C1, Nouveau DELF C2 – CLE international, 2004</w:t>
      </w:r>
      <w:r w:rsidR="00D216D3" w:rsidRPr="00DB2E3F">
        <w:rPr>
          <w:rFonts w:ascii="Times New Roman" w:hAnsi="Times New Roman" w:cs="Times New Roman"/>
          <w:sz w:val="24"/>
          <w:szCs w:val="24"/>
          <w:lang w:val="fr-FR"/>
        </w:rPr>
        <w:t>.</w:t>
      </w:r>
    </w:p>
    <w:p w:rsidR="00323BFE" w:rsidRPr="00DB2E3F" w:rsidRDefault="00002888" w:rsidP="00DB2E3F">
      <w:pPr>
        <w:numPr>
          <w:ilvl w:val="0"/>
          <w:numId w:val="13"/>
        </w:numPr>
        <w:suppressAutoHyphens/>
        <w:spacing w:after="0" w:line="360" w:lineRule="auto"/>
        <w:rPr>
          <w:rFonts w:ascii="Times New Roman" w:hAnsi="Times New Roman" w:cs="Times New Roman"/>
          <w:sz w:val="24"/>
          <w:szCs w:val="24"/>
          <w:lang w:val="fr-FR" w:eastAsia="ar-SA"/>
        </w:rPr>
      </w:pPr>
      <w:hyperlink r:id="rId8" w:tgtFrame="_blank" w:history="1">
        <w:r w:rsidR="008B0038" w:rsidRPr="00DB2E3F">
          <w:rPr>
            <w:rFonts w:ascii="Times New Roman" w:hAnsi="Times New Roman" w:cs="Times New Roman"/>
            <w:sz w:val="24"/>
            <w:szCs w:val="24"/>
            <w:lang w:val="fr-FR"/>
          </w:rPr>
          <w:t xml:space="preserve"> Smirnov</w:t>
        </w:r>
      </w:hyperlink>
      <w:r w:rsidR="008B0038" w:rsidRPr="00DB2E3F">
        <w:rPr>
          <w:rFonts w:ascii="Times New Roman" w:hAnsi="Times New Roman" w:cs="Times New Roman"/>
          <w:sz w:val="24"/>
          <w:szCs w:val="24"/>
          <w:lang w:val="fr-FR"/>
        </w:rPr>
        <w:t xml:space="preserve"> V. </w:t>
      </w:r>
      <w:r w:rsidR="008B0038" w:rsidRPr="00DB2E3F">
        <w:rPr>
          <w:rFonts w:ascii="Times New Roman" w:hAnsi="Times New Roman" w:cs="Times New Roman"/>
          <w:color w:val="222222"/>
          <w:kern w:val="36"/>
          <w:sz w:val="24"/>
          <w:szCs w:val="24"/>
          <w:lang w:val="fr-FR"/>
        </w:rPr>
        <w:t xml:space="preserve">Cours de mathématiques supérieures - Tome 3. </w:t>
      </w:r>
      <w:r w:rsidR="008B0038" w:rsidRPr="00DB2E3F">
        <w:rPr>
          <w:rFonts w:ascii="Times New Roman" w:hAnsi="Times New Roman" w:cs="Times New Roman"/>
          <w:bCs/>
          <w:color w:val="222222"/>
          <w:sz w:val="24"/>
          <w:szCs w:val="24"/>
          <w:lang w:val="fr-FR"/>
        </w:rPr>
        <w:t xml:space="preserve">2ème partie.- </w:t>
      </w:r>
      <w:hyperlink r:id="rId9" w:tgtFrame="_blank" w:history="1">
        <w:r w:rsidR="008B0038" w:rsidRPr="00DB2E3F">
          <w:rPr>
            <w:rFonts w:ascii="Times New Roman" w:hAnsi="Times New Roman" w:cs="Times New Roman"/>
            <w:sz w:val="24"/>
            <w:szCs w:val="24"/>
            <w:lang w:val="fr-FR"/>
          </w:rPr>
          <w:t>Mir</w:t>
        </w:r>
      </w:hyperlink>
      <w:r w:rsidR="008B0038" w:rsidRPr="00DB2E3F">
        <w:rPr>
          <w:rFonts w:ascii="Times New Roman" w:hAnsi="Times New Roman" w:cs="Times New Roman"/>
          <w:sz w:val="24"/>
          <w:szCs w:val="24"/>
        </w:rPr>
        <w:t xml:space="preserve">. </w:t>
      </w:r>
      <w:r w:rsidR="008B0038" w:rsidRPr="00DB2E3F">
        <w:rPr>
          <w:rFonts w:ascii="Times New Roman" w:hAnsi="Times New Roman" w:cs="Times New Roman"/>
          <w:sz w:val="24"/>
          <w:szCs w:val="24"/>
          <w:lang w:val="fr-FR"/>
        </w:rPr>
        <w:t>1989</w:t>
      </w:r>
      <w:r w:rsidR="00D216D3" w:rsidRPr="00DB2E3F">
        <w:rPr>
          <w:rFonts w:ascii="Times New Roman" w:hAnsi="Times New Roman" w:cs="Times New Roman"/>
          <w:sz w:val="24"/>
          <w:szCs w:val="24"/>
        </w:rPr>
        <w:t>.</w:t>
      </w:r>
    </w:p>
    <w:p w:rsidR="008B0038" w:rsidRPr="00DB2E3F" w:rsidRDefault="008B0038" w:rsidP="00DB2E3F">
      <w:pPr>
        <w:numPr>
          <w:ilvl w:val="0"/>
          <w:numId w:val="13"/>
        </w:numPr>
        <w:suppressAutoHyphens/>
        <w:spacing w:after="0" w:line="360" w:lineRule="auto"/>
        <w:rPr>
          <w:rFonts w:ascii="Times New Roman" w:hAnsi="Times New Roman" w:cs="Times New Roman"/>
          <w:sz w:val="24"/>
          <w:szCs w:val="24"/>
          <w:lang w:val="fr-FR" w:eastAsia="ar-SA"/>
        </w:rPr>
      </w:pPr>
      <w:r w:rsidRPr="00DB2E3F">
        <w:rPr>
          <w:rFonts w:ascii="Times New Roman" w:hAnsi="Times New Roman" w:cs="Times New Roman"/>
          <w:bCs/>
          <w:sz w:val="24"/>
          <w:szCs w:val="24"/>
          <w:lang w:val="fr-FR"/>
        </w:rPr>
        <w:t xml:space="preserve">Teytaud </w:t>
      </w:r>
      <w:r w:rsidRPr="00DB2E3F">
        <w:rPr>
          <w:rFonts w:ascii="Times New Roman" w:hAnsi="Times New Roman" w:cs="Times New Roman"/>
          <w:bCs/>
          <w:sz w:val="24"/>
          <w:szCs w:val="24"/>
        </w:rPr>
        <w:t>О</w:t>
      </w:r>
      <w:r w:rsidRPr="00DB2E3F">
        <w:rPr>
          <w:rFonts w:ascii="Times New Roman" w:hAnsi="Times New Roman" w:cs="Times New Roman"/>
          <w:bCs/>
          <w:sz w:val="24"/>
          <w:szCs w:val="24"/>
          <w:lang w:val="fr-FR"/>
        </w:rPr>
        <w:t>, </w:t>
      </w:r>
      <w:r w:rsidRPr="00DB2E3F">
        <w:rPr>
          <w:rFonts w:ascii="Times New Roman" w:hAnsi="Times New Roman" w:cs="Times New Roman"/>
          <w:bCs/>
          <w:i/>
          <w:iCs/>
          <w:sz w:val="24"/>
          <w:szCs w:val="24"/>
          <w:lang w:val="fr-FR"/>
        </w:rPr>
        <w:t xml:space="preserve"> et al.</w:t>
      </w:r>
      <w:r w:rsidRPr="00DB2E3F">
        <w:rPr>
          <w:rFonts w:ascii="Times New Roman" w:hAnsi="Times New Roman" w:cs="Times New Roman"/>
          <w:bCs/>
          <w:color w:val="222222"/>
          <w:kern w:val="36"/>
          <w:sz w:val="24"/>
          <w:szCs w:val="24"/>
          <w:lang w:val="fr-FR"/>
        </w:rPr>
        <w:t xml:space="preserve"> Les maths pour l'agreg. Cours complet et synthétique. Tome 1. P, 2007</w:t>
      </w:r>
      <w:r w:rsidR="00D216D3" w:rsidRPr="00DB2E3F">
        <w:rPr>
          <w:rFonts w:ascii="Times New Roman" w:hAnsi="Times New Roman" w:cs="Times New Roman"/>
          <w:bCs/>
          <w:color w:val="222222"/>
          <w:kern w:val="36"/>
          <w:sz w:val="24"/>
          <w:szCs w:val="24"/>
        </w:rPr>
        <w:t>.</w:t>
      </w:r>
    </w:p>
    <w:p w:rsidR="008B0038" w:rsidRPr="00DB2E3F" w:rsidRDefault="008B0038" w:rsidP="00DB2E3F">
      <w:pPr>
        <w:suppressAutoHyphens/>
        <w:spacing w:after="0" w:line="360" w:lineRule="auto"/>
        <w:ind w:left="760" w:right="-142"/>
        <w:rPr>
          <w:rFonts w:ascii="Times New Roman" w:hAnsi="Times New Roman" w:cs="Times New Roman"/>
          <w:sz w:val="24"/>
          <w:szCs w:val="24"/>
        </w:rPr>
      </w:pPr>
      <w:r w:rsidRPr="00DB2E3F">
        <w:rPr>
          <w:rFonts w:ascii="Times New Roman" w:hAnsi="Times New Roman" w:cs="Times New Roman"/>
          <w:sz w:val="24"/>
          <w:szCs w:val="24"/>
        </w:rPr>
        <w:t>Перечень ресурсов информационно-телекоммуникационной сети «Интернет»,</w:t>
      </w:r>
    </w:p>
    <w:p w:rsidR="008B0038" w:rsidRPr="00DB2E3F" w:rsidRDefault="008B0038" w:rsidP="00DB2E3F">
      <w:pPr>
        <w:numPr>
          <w:ilvl w:val="0"/>
          <w:numId w:val="13"/>
        </w:numPr>
        <w:suppressAutoHyphens/>
        <w:spacing w:after="0" w:line="360" w:lineRule="auto"/>
        <w:ind w:right="-142"/>
        <w:rPr>
          <w:rFonts w:ascii="Times New Roman" w:hAnsi="Times New Roman" w:cs="Times New Roman"/>
          <w:sz w:val="24"/>
          <w:szCs w:val="24"/>
        </w:rPr>
      </w:pPr>
      <w:r w:rsidRPr="00DB2E3F">
        <w:rPr>
          <w:rFonts w:ascii="Times New Roman" w:hAnsi="Times New Roman" w:cs="Times New Roman"/>
          <w:sz w:val="24"/>
          <w:szCs w:val="24"/>
          <w:shd w:val="clear" w:color="auto" w:fill="FFFFFF"/>
        </w:rPr>
        <w:t xml:space="preserve">  </w:t>
      </w:r>
      <w:hyperlink r:id="rId10" w:tgtFrame="_blank" w:history="1">
        <w:r w:rsidRPr="00DB2E3F">
          <w:rPr>
            <w:rFonts w:ascii="Times New Roman" w:hAnsi="Times New Roman" w:cs="Times New Roman"/>
            <w:sz w:val="24"/>
            <w:szCs w:val="24"/>
            <w:shd w:val="clear" w:color="auto" w:fill="FFFFFF"/>
          </w:rPr>
          <w:t>http://www.larecherche.fr/</w:t>
        </w:r>
      </w:hyperlink>
      <w:r w:rsidRPr="00DB2E3F">
        <w:rPr>
          <w:rFonts w:ascii="Times New Roman" w:hAnsi="Times New Roman" w:cs="Times New Roman"/>
          <w:sz w:val="24"/>
          <w:szCs w:val="24"/>
        </w:rPr>
        <w:t xml:space="preserve"> </w:t>
      </w:r>
    </w:p>
    <w:p w:rsidR="008B0038" w:rsidRPr="00DB2E3F" w:rsidRDefault="008B0038" w:rsidP="00DB2E3F">
      <w:pPr>
        <w:numPr>
          <w:ilvl w:val="0"/>
          <w:numId w:val="13"/>
        </w:numPr>
        <w:spacing w:after="0" w:line="360" w:lineRule="auto"/>
        <w:ind w:right="-142"/>
        <w:jc w:val="both"/>
        <w:rPr>
          <w:rFonts w:ascii="Times New Roman" w:hAnsi="Times New Roman" w:cs="Times New Roman"/>
          <w:iCs/>
          <w:sz w:val="24"/>
          <w:szCs w:val="24"/>
          <w:lang w:val="es-ES_tradnl"/>
        </w:rPr>
      </w:pPr>
      <w:r w:rsidRPr="00DB2E3F">
        <w:rPr>
          <w:rFonts w:ascii="Times New Roman" w:hAnsi="Times New Roman" w:cs="Times New Roman"/>
          <w:iCs/>
          <w:sz w:val="24"/>
          <w:szCs w:val="24"/>
        </w:rPr>
        <w:t xml:space="preserve"> </w:t>
      </w:r>
      <w:hyperlink r:id="rId11" w:history="1">
        <w:r w:rsidRPr="00DB2E3F">
          <w:rPr>
            <w:rStyle w:val="a5"/>
            <w:rFonts w:ascii="Times New Roman" w:hAnsi="Times New Roman" w:cs="Times New Roman"/>
            <w:iCs/>
            <w:sz w:val="24"/>
            <w:szCs w:val="24"/>
            <w:lang w:val="es-ES_tradnl"/>
          </w:rPr>
          <w:t>http://www.cnrs.fr/</w:t>
        </w:r>
      </w:hyperlink>
    </w:p>
    <w:p w:rsidR="008B0038" w:rsidRPr="00DB2E3F" w:rsidRDefault="00D93D2D" w:rsidP="00DB2E3F">
      <w:pPr>
        <w:numPr>
          <w:ilvl w:val="0"/>
          <w:numId w:val="13"/>
        </w:numPr>
        <w:spacing w:after="0" w:line="360" w:lineRule="auto"/>
        <w:ind w:right="-142"/>
        <w:jc w:val="both"/>
        <w:rPr>
          <w:rFonts w:ascii="Times New Roman" w:hAnsi="Times New Roman" w:cs="Times New Roman"/>
          <w:iCs/>
          <w:sz w:val="24"/>
          <w:szCs w:val="24"/>
          <w:lang w:val="es-ES_tradnl"/>
        </w:rPr>
      </w:pPr>
      <w:r w:rsidRPr="00DB2E3F">
        <w:rPr>
          <w:rFonts w:ascii="Times New Roman" w:hAnsi="Times New Roman" w:cs="Times New Roman"/>
          <w:bCs/>
          <w:color w:val="222222"/>
          <w:sz w:val="24"/>
          <w:szCs w:val="24"/>
          <w:lang w:val="es-ES_tradnl"/>
        </w:rPr>
        <w:t xml:space="preserve"> </w:t>
      </w:r>
      <w:r w:rsidR="00FA4A57" w:rsidRPr="00DB2E3F">
        <w:rPr>
          <w:rFonts w:ascii="Times New Roman" w:hAnsi="Times New Roman" w:cs="Times New Roman"/>
          <w:sz w:val="24"/>
          <w:szCs w:val="24"/>
          <w:lang w:val="es-ES_tradnl"/>
        </w:rPr>
        <w:t>http://www.les-mathematiques.net/pages/articles.php</w:t>
      </w:r>
    </w:p>
    <w:p w:rsidR="00D93D2D" w:rsidRPr="00DB2E3F" w:rsidRDefault="00D93D2D" w:rsidP="00DB2E3F">
      <w:pPr>
        <w:numPr>
          <w:ilvl w:val="0"/>
          <w:numId w:val="13"/>
        </w:numPr>
        <w:spacing w:after="0" w:line="360" w:lineRule="auto"/>
        <w:ind w:right="-142"/>
        <w:jc w:val="both"/>
        <w:rPr>
          <w:rFonts w:ascii="Times New Roman" w:hAnsi="Times New Roman" w:cs="Times New Roman"/>
          <w:iCs/>
          <w:sz w:val="24"/>
          <w:szCs w:val="24"/>
          <w:lang w:val="es-ES_tradnl"/>
        </w:rPr>
      </w:pPr>
      <w:r w:rsidRPr="00DB2E3F">
        <w:rPr>
          <w:rFonts w:ascii="Times New Roman" w:hAnsi="Times New Roman" w:cs="Times New Roman"/>
          <w:iCs/>
          <w:sz w:val="24"/>
          <w:szCs w:val="24"/>
          <w:lang w:val="es-ES_tradnl"/>
        </w:rPr>
        <w:t xml:space="preserve"> </w:t>
      </w:r>
      <w:r w:rsidR="00FA4A57" w:rsidRPr="00DB2E3F">
        <w:rPr>
          <w:rFonts w:ascii="Times New Roman" w:hAnsi="Times New Roman" w:cs="Times New Roman"/>
          <w:sz w:val="24"/>
          <w:szCs w:val="24"/>
          <w:lang w:val="es-ES_tradnl"/>
        </w:rPr>
        <w:t>http://www.fr-cirm-math.fr/</w:t>
      </w:r>
    </w:p>
    <w:p w:rsidR="00FA4A57" w:rsidRPr="00DB2E3F" w:rsidRDefault="00002888" w:rsidP="00DB2E3F">
      <w:pPr>
        <w:numPr>
          <w:ilvl w:val="0"/>
          <w:numId w:val="13"/>
        </w:numPr>
        <w:spacing w:after="0" w:line="360" w:lineRule="auto"/>
        <w:ind w:right="-142"/>
        <w:jc w:val="both"/>
        <w:rPr>
          <w:rFonts w:ascii="Times New Roman" w:hAnsi="Times New Roman" w:cs="Times New Roman"/>
          <w:iCs/>
          <w:sz w:val="24"/>
          <w:szCs w:val="24"/>
          <w:lang w:val="es-ES_tradnl"/>
        </w:rPr>
      </w:pPr>
      <w:hyperlink r:id="rId12" w:history="1">
        <w:r w:rsidR="00FA4A57" w:rsidRPr="00DB2E3F">
          <w:rPr>
            <w:rStyle w:val="a5"/>
            <w:rFonts w:ascii="Times New Roman" w:hAnsi="Times New Roman" w:cs="Times New Roman"/>
            <w:sz w:val="24"/>
            <w:szCs w:val="24"/>
          </w:rPr>
          <w:t>http://smf.emath.fr/</w:t>
        </w:r>
      </w:hyperlink>
    </w:p>
    <w:p w:rsidR="00FA4A57" w:rsidRPr="00DB2E3F" w:rsidRDefault="008A2E92" w:rsidP="00DB2E3F">
      <w:pPr>
        <w:numPr>
          <w:ilvl w:val="0"/>
          <w:numId w:val="13"/>
        </w:numPr>
        <w:suppressAutoHyphens/>
        <w:spacing w:after="0" w:line="360" w:lineRule="auto"/>
        <w:ind w:right="-142"/>
        <w:jc w:val="both"/>
        <w:rPr>
          <w:rFonts w:ascii="Times New Roman" w:hAnsi="Times New Roman" w:cs="Times New Roman"/>
          <w:sz w:val="24"/>
          <w:szCs w:val="24"/>
        </w:rPr>
      </w:pPr>
      <w:r w:rsidRPr="00DB2E3F">
        <w:rPr>
          <w:rFonts w:ascii="Times New Roman" w:hAnsi="Times New Roman" w:cs="Times New Roman"/>
          <w:iCs/>
          <w:sz w:val="24"/>
          <w:szCs w:val="24"/>
          <w:lang w:val="es-ES_tradnl"/>
        </w:rPr>
        <w:t xml:space="preserve"> </w:t>
      </w:r>
      <w:hyperlink r:id="rId13" w:history="1">
        <w:r w:rsidR="00FA4A57" w:rsidRPr="00DB2E3F">
          <w:rPr>
            <w:rStyle w:val="a5"/>
            <w:rFonts w:ascii="Times New Roman" w:hAnsi="Times New Roman" w:cs="Times New Roman"/>
            <w:iCs/>
            <w:sz w:val="24"/>
            <w:szCs w:val="24"/>
            <w:lang w:val="es-ES_tradnl"/>
          </w:rPr>
          <w:t>http://www.bibmath.net/</w:t>
        </w:r>
      </w:hyperlink>
      <w:r w:rsidR="00FA4A57" w:rsidRPr="00DB2E3F">
        <w:rPr>
          <w:rFonts w:ascii="Times New Roman" w:hAnsi="Times New Roman" w:cs="Times New Roman"/>
          <w:iCs/>
          <w:sz w:val="24"/>
          <w:szCs w:val="24"/>
          <w:lang w:val="es-ES_tradnl"/>
        </w:rPr>
        <w:t xml:space="preserve"> </w:t>
      </w:r>
    </w:p>
    <w:p w:rsidR="00FA4A57" w:rsidRPr="00DB2E3F" w:rsidRDefault="00FA4A57" w:rsidP="00DB2E3F">
      <w:pPr>
        <w:numPr>
          <w:ilvl w:val="0"/>
          <w:numId w:val="13"/>
        </w:numPr>
        <w:suppressAutoHyphens/>
        <w:spacing w:after="0" w:line="360" w:lineRule="auto"/>
        <w:ind w:right="-142"/>
        <w:jc w:val="both"/>
        <w:rPr>
          <w:rFonts w:ascii="Times New Roman" w:hAnsi="Times New Roman" w:cs="Times New Roman"/>
          <w:sz w:val="24"/>
          <w:szCs w:val="24"/>
        </w:rPr>
      </w:pPr>
      <w:r w:rsidRPr="00DB2E3F">
        <w:rPr>
          <w:rFonts w:ascii="Times New Roman" w:hAnsi="Times New Roman" w:cs="Times New Roman"/>
          <w:sz w:val="24"/>
          <w:szCs w:val="24"/>
        </w:rPr>
        <w:t>http://www.maths-et-tiques.fr/</w:t>
      </w:r>
    </w:p>
    <w:p w:rsidR="008B0038" w:rsidRPr="00DB2E3F" w:rsidRDefault="008B0038" w:rsidP="00DB2E3F">
      <w:pPr>
        <w:numPr>
          <w:ilvl w:val="0"/>
          <w:numId w:val="13"/>
        </w:numPr>
        <w:suppressAutoHyphens/>
        <w:spacing w:after="0" w:line="360" w:lineRule="auto"/>
        <w:ind w:right="-142"/>
        <w:jc w:val="both"/>
        <w:rPr>
          <w:rFonts w:ascii="Times New Roman" w:hAnsi="Times New Roman" w:cs="Times New Roman"/>
          <w:sz w:val="24"/>
          <w:szCs w:val="24"/>
        </w:rPr>
      </w:pPr>
      <w:r w:rsidRPr="00DB2E3F">
        <w:rPr>
          <w:rFonts w:ascii="Times New Roman" w:hAnsi="Times New Roman" w:cs="Times New Roman"/>
          <w:sz w:val="24"/>
          <w:szCs w:val="24"/>
        </w:rPr>
        <w:t>Периодические издания</w:t>
      </w:r>
    </w:p>
    <w:p w:rsidR="008B0038" w:rsidRPr="00A24B1A" w:rsidRDefault="008B0038" w:rsidP="00A24B1A">
      <w:pPr>
        <w:tabs>
          <w:tab w:val="left" w:pos="14884"/>
        </w:tabs>
        <w:spacing w:after="0" w:line="240" w:lineRule="auto"/>
        <w:rPr>
          <w:rFonts w:ascii="Times New Roman" w:hAnsi="Times New Roman" w:cs="Times New Roman"/>
          <w:sz w:val="24"/>
          <w:szCs w:val="24"/>
        </w:rPr>
      </w:pPr>
    </w:p>
    <w:p w:rsidR="000A3C58" w:rsidRPr="00730219" w:rsidRDefault="00C15E6E" w:rsidP="00730219">
      <w:pPr>
        <w:pStyle w:val="a4"/>
        <w:tabs>
          <w:tab w:val="left" w:pos="14884"/>
        </w:tabs>
        <w:spacing w:after="0" w:line="240" w:lineRule="auto"/>
        <w:ind w:left="0"/>
        <w:rPr>
          <w:rFonts w:ascii="Times New Roman" w:hAnsi="Times New Roman" w:cs="Times New Roman"/>
          <w:b/>
          <w:sz w:val="24"/>
          <w:szCs w:val="24"/>
        </w:rPr>
      </w:pPr>
      <w:r w:rsidRPr="00DE4CD7">
        <w:rPr>
          <w:rFonts w:ascii="Times New Roman" w:hAnsi="Times New Roman" w:cs="Times New Roman"/>
          <w:b/>
          <w:sz w:val="24"/>
          <w:szCs w:val="24"/>
        </w:rPr>
        <w:t>Перечень использ</w:t>
      </w:r>
      <w:r w:rsidR="00DE4CD7">
        <w:rPr>
          <w:rFonts w:ascii="Times New Roman" w:hAnsi="Times New Roman" w:cs="Times New Roman"/>
          <w:b/>
          <w:sz w:val="24"/>
          <w:szCs w:val="24"/>
        </w:rPr>
        <w:t>уемых информационных технологий:</w:t>
      </w:r>
      <w:r w:rsidR="00730219">
        <w:rPr>
          <w:rFonts w:ascii="Times New Roman" w:hAnsi="Times New Roman" w:cs="Times New Roman"/>
          <w:b/>
          <w:sz w:val="24"/>
          <w:szCs w:val="24"/>
        </w:rPr>
        <w:t xml:space="preserve"> </w:t>
      </w:r>
      <w:r w:rsidR="000A3C58" w:rsidRPr="00DE4CD7">
        <w:rPr>
          <w:rFonts w:ascii="Times New Roman" w:hAnsi="Times New Roman" w:cs="Times New Roman"/>
          <w:sz w:val="24"/>
          <w:szCs w:val="24"/>
        </w:rPr>
        <w:t>Интернет</w:t>
      </w:r>
      <w:r w:rsidR="000A3C58" w:rsidRPr="00730219">
        <w:rPr>
          <w:rFonts w:ascii="Times New Roman" w:hAnsi="Times New Roman" w:cs="Times New Roman"/>
          <w:sz w:val="24"/>
          <w:szCs w:val="24"/>
        </w:rPr>
        <w:t xml:space="preserve">, </w:t>
      </w:r>
      <w:r w:rsidR="000A3C58" w:rsidRPr="00DE4CD7">
        <w:rPr>
          <w:rFonts w:ascii="Times New Roman" w:hAnsi="Times New Roman" w:cs="Times New Roman"/>
          <w:sz w:val="24"/>
          <w:szCs w:val="24"/>
          <w:lang w:val="en-US"/>
        </w:rPr>
        <w:t>PowerPoint</w:t>
      </w:r>
      <w:r w:rsidR="000A3C58" w:rsidRPr="00DE4CD7">
        <w:rPr>
          <w:rFonts w:ascii="Times New Roman" w:hAnsi="Times New Roman" w:cs="Times New Roman"/>
          <w:sz w:val="24"/>
          <w:szCs w:val="24"/>
          <w:shd w:val="clear" w:color="auto" w:fill="FFFFFF"/>
        </w:rPr>
        <w:t>.</w:t>
      </w:r>
    </w:p>
    <w:p w:rsidR="000A3C58" w:rsidRPr="00625B4C" w:rsidRDefault="000A3C58" w:rsidP="000A3C58">
      <w:pPr>
        <w:pStyle w:val="a4"/>
        <w:tabs>
          <w:tab w:val="left" w:pos="14884"/>
        </w:tabs>
        <w:spacing w:after="0" w:line="240" w:lineRule="auto"/>
        <w:ind w:left="1004"/>
        <w:rPr>
          <w:rFonts w:ascii="Times New Roman" w:hAnsi="Times New Roman" w:cs="Times New Roman"/>
          <w:sz w:val="24"/>
          <w:szCs w:val="24"/>
        </w:rPr>
      </w:pPr>
    </w:p>
    <w:p w:rsidR="008B0038" w:rsidRPr="00625B4C" w:rsidRDefault="008B0038" w:rsidP="008B0038">
      <w:pPr>
        <w:pStyle w:val="a4"/>
        <w:tabs>
          <w:tab w:val="left" w:pos="14884"/>
        </w:tabs>
        <w:spacing w:after="0" w:line="240" w:lineRule="auto"/>
        <w:ind w:left="1004"/>
        <w:rPr>
          <w:rFonts w:ascii="Times New Roman" w:hAnsi="Times New Roman" w:cs="Times New Roman"/>
          <w:sz w:val="24"/>
          <w:szCs w:val="24"/>
        </w:rPr>
      </w:pPr>
    </w:p>
    <w:p w:rsidR="008B0038" w:rsidRPr="00730219" w:rsidRDefault="00C15E6E" w:rsidP="00730219">
      <w:pPr>
        <w:pStyle w:val="a4"/>
        <w:tabs>
          <w:tab w:val="left" w:pos="14884"/>
        </w:tabs>
        <w:spacing w:after="0" w:line="240" w:lineRule="auto"/>
        <w:ind w:left="0"/>
        <w:rPr>
          <w:rFonts w:ascii="Times New Roman" w:hAnsi="Times New Roman" w:cs="Times New Roman"/>
          <w:b/>
          <w:sz w:val="24"/>
          <w:szCs w:val="24"/>
        </w:rPr>
      </w:pPr>
      <w:r w:rsidRPr="00DE4CD7">
        <w:rPr>
          <w:rFonts w:ascii="Times New Roman" w:hAnsi="Times New Roman" w:cs="Times New Roman"/>
          <w:b/>
          <w:sz w:val="24"/>
          <w:szCs w:val="24"/>
        </w:rPr>
        <w:t>Описан</w:t>
      </w:r>
      <w:r w:rsidR="00DE4CD7">
        <w:rPr>
          <w:rFonts w:ascii="Times New Roman" w:hAnsi="Times New Roman" w:cs="Times New Roman"/>
          <w:b/>
          <w:sz w:val="24"/>
          <w:szCs w:val="24"/>
        </w:rPr>
        <w:t>ие материально-технической базы:</w:t>
      </w:r>
      <w:r w:rsidR="00730219">
        <w:rPr>
          <w:rFonts w:ascii="Times New Roman" w:hAnsi="Times New Roman" w:cs="Times New Roman"/>
          <w:b/>
          <w:sz w:val="24"/>
          <w:szCs w:val="24"/>
        </w:rPr>
        <w:t xml:space="preserve"> </w:t>
      </w:r>
      <w:r w:rsidR="008B0038" w:rsidRPr="00DE4CD7">
        <w:rPr>
          <w:rFonts w:ascii="Times New Roman" w:hAnsi="Times New Roman" w:cs="Times New Roman"/>
          <w:sz w:val="24"/>
          <w:szCs w:val="24"/>
        </w:rPr>
        <w:t>Учебно-методическая документация и материалы. Наличие укомплектованного библиотечного фонда. Доступ к электронно-библиотечной системе, профессиональным базам данных, информационным справочным и поисковым системам.</w:t>
      </w:r>
    </w:p>
    <w:p w:rsidR="008B0038" w:rsidRPr="00DE4CD7" w:rsidRDefault="008B0038" w:rsidP="00DE4CD7">
      <w:pPr>
        <w:pStyle w:val="a4"/>
        <w:ind w:left="0"/>
        <w:rPr>
          <w:rFonts w:ascii="Times New Roman" w:hAnsi="Times New Roman" w:cs="Times New Roman"/>
          <w:sz w:val="24"/>
          <w:szCs w:val="24"/>
        </w:rPr>
      </w:pPr>
      <w:r w:rsidRPr="00DE4CD7">
        <w:rPr>
          <w:rFonts w:ascii="Times New Roman" w:hAnsi="Times New Roman" w:cs="Times New Roman"/>
          <w:sz w:val="24"/>
          <w:szCs w:val="24"/>
        </w:rPr>
        <w:t>Лингафонные кабинеты, компьютерные классы с доступом в Интернет, мультимедийные проекторы для просмотра аудио- и видеоматериала на русском и французском языках, наглядные пособия (карты, атласы)</w:t>
      </w:r>
    </w:p>
    <w:p w:rsidR="00C15E6E" w:rsidRPr="00625B4C" w:rsidRDefault="00C15E6E" w:rsidP="001A75B3">
      <w:pPr>
        <w:tabs>
          <w:tab w:val="left" w:pos="14884"/>
        </w:tabs>
        <w:spacing w:after="0" w:line="240" w:lineRule="auto"/>
        <w:rPr>
          <w:rFonts w:ascii="Times New Roman" w:hAnsi="Times New Roman" w:cs="Times New Roman"/>
          <w:sz w:val="24"/>
          <w:szCs w:val="24"/>
        </w:rPr>
      </w:pPr>
    </w:p>
    <w:p w:rsidR="00C15E6E" w:rsidRPr="00A24B1A" w:rsidRDefault="00C15E6E" w:rsidP="001A75B3">
      <w:pPr>
        <w:tabs>
          <w:tab w:val="left" w:pos="14884"/>
        </w:tabs>
        <w:spacing w:after="0" w:line="240" w:lineRule="auto"/>
        <w:ind w:hanging="426"/>
        <w:rPr>
          <w:rFonts w:ascii="Times New Roman" w:hAnsi="Times New Roman" w:cs="Times New Roman"/>
          <w:sz w:val="24"/>
          <w:szCs w:val="24"/>
        </w:rPr>
      </w:pPr>
      <w:r w:rsidRPr="00A24B1A">
        <w:rPr>
          <w:rFonts w:ascii="Times New Roman" w:hAnsi="Times New Roman" w:cs="Times New Roman"/>
          <w:b/>
          <w:sz w:val="24"/>
          <w:szCs w:val="24"/>
        </w:rPr>
        <w:t>14. Язык преподавания</w:t>
      </w:r>
      <w:r w:rsidR="00DE4CD7" w:rsidRPr="00A24B1A">
        <w:rPr>
          <w:rFonts w:ascii="Times New Roman" w:hAnsi="Times New Roman" w:cs="Times New Roman"/>
          <w:b/>
          <w:sz w:val="24"/>
          <w:szCs w:val="24"/>
        </w:rPr>
        <w:t>:</w:t>
      </w:r>
      <w:r w:rsidR="000A3C58" w:rsidRPr="00A24B1A">
        <w:rPr>
          <w:rFonts w:ascii="Times New Roman" w:hAnsi="Times New Roman" w:cs="Times New Roman"/>
          <w:b/>
          <w:sz w:val="24"/>
          <w:szCs w:val="24"/>
        </w:rPr>
        <w:t xml:space="preserve"> </w:t>
      </w:r>
      <w:r w:rsidR="000A3C58" w:rsidRPr="00A24B1A">
        <w:rPr>
          <w:rFonts w:ascii="Times New Roman" w:hAnsi="Times New Roman" w:cs="Times New Roman"/>
          <w:sz w:val="24"/>
          <w:szCs w:val="24"/>
        </w:rPr>
        <w:t>Французский</w:t>
      </w:r>
      <w:r w:rsidR="00DE4CD7" w:rsidRPr="00A24B1A">
        <w:rPr>
          <w:rFonts w:ascii="Times New Roman" w:hAnsi="Times New Roman" w:cs="Times New Roman"/>
          <w:sz w:val="24"/>
          <w:szCs w:val="24"/>
        </w:rPr>
        <w:t xml:space="preserve"> язык</w:t>
      </w:r>
    </w:p>
    <w:p w:rsidR="00C15E6E" w:rsidRPr="00A24B1A" w:rsidRDefault="00C15E6E" w:rsidP="001A75B3">
      <w:pPr>
        <w:tabs>
          <w:tab w:val="left" w:pos="14884"/>
        </w:tabs>
        <w:spacing w:after="0" w:line="240" w:lineRule="auto"/>
        <w:rPr>
          <w:rFonts w:ascii="Times New Roman" w:hAnsi="Times New Roman" w:cs="Times New Roman"/>
          <w:sz w:val="24"/>
          <w:szCs w:val="24"/>
        </w:rPr>
      </w:pPr>
    </w:p>
    <w:p w:rsidR="00DE4CD7" w:rsidRPr="00A24B1A" w:rsidRDefault="00C15E6E" w:rsidP="00DE4CD7">
      <w:pPr>
        <w:tabs>
          <w:tab w:val="left" w:pos="14884"/>
        </w:tabs>
        <w:spacing w:after="0" w:line="240" w:lineRule="auto"/>
        <w:ind w:hanging="426"/>
        <w:rPr>
          <w:rFonts w:ascii="Times New Roman" w:hAnsi="Times New Roman" w:cs="Times New Roman"/>
          <w:sz w:val="24"/>
          <w:szCs w:val="24"/>
        </w:rPr>
      </w:pPr>
      <w:r w:rsidRPr="00A24B1A">
        <w:rPr>
          <w:rFonts w:ascii="Times New Roman" w:hAnsi="Times New Roman" w:cs="Times New Roman"/>
          <w:b/>
          <w:sz w:val="24"/>
          <w:szCs w:val="24"/>
        </w:rPr>
        <w:t>15.</w:t>
      </w:r>
      <w:r w:rsidR="00DE4CD7" w:rsidRPr="00A24B1A">
        <w:rPr>
          <w:rFonts w:ascii="Times New Roman" w:hAnsi="Times New Roman" w:cs="Times New Roman"/>
          <w:b/>
          <w:sz w:val="24"/>
          <w:szCs w:val="24"/>
        </w:rPr>
        <w:t xml:space="preserve"> Преподаватели</w:t>
      </w:r>
      <w:r w:rsidR="00DB2E3F" w:rsidRPr="00A24B1A">
        <w:rPr>
          <w:rFonts w:ascii="Times New Roman" w:hAnsi="Times New Roman" w:cs="Times New Roman"/>
          <w:sz w:val="24"/>
          <w:szCs w:val="24"/>
        </w:rPr>
        <w:t xml:space="preserve">:  </w:t>
      </w:r>
      <w:r w:rsidR="00A24B1A" w:rsidRPr="00A24B1A">
        <w:rPr>
          <w:rFonts w:ascii="Times New Roman" w:hAnsi="Times New Roman" w:cs="Times New Roman"/>
          <w:sz w:val="24"/>
          <w:szCs w:val="24"/>
        </w:rPr>
        <w:t xml:space="preserve">ст. преподаватель А.А. </w:t>
      </w:r>
      <w:proofErr w:type="spellStart"/>
      <w:r w:rsidR="00A24B1A" w:rsidRPr="00A24B1A">
        <w:rPr>
          <w:rFonts w:ascii="Times New Roman" w:hAnsi="Times New Roman" w:cs="Times New Roman"/>
          <w:sz w:val="24"/>
          <w:szCs w:val="24"/>
        </w:rPr>
        <w:t>Кажуков</w:t>
      </w:r>
      <w:proofErr w:type="spellEnd"/>
      <w:r w:rsidR="00A24B1A" w:rsidRPr="00A24B1A">
        <w:rPr>
          <w:rFonts w:ascii="Times New Roman" w:hAnsi="Times New Roman" w:cs="Times New Roman"/>
          <w:sz w:val="24"/>
          <w:szCs w:val="24"/>
        </w:rPr>
        <w:t>, п</w:t>
      </w:r>
      <w:r w:rsidR="00CA54AF" w:rsidRPr="00A24B1A">
        <w:rPr>
          <w:rFonts w:ascii="Times New Roman" w:hAnsi="Times New Roman" w:cs="Times New Roman"/>
          <w:sz w:val="24"/>
          <w:szCs w:val="24"/>
        </w:rPr>
        <w:t>реподаватель</w:t>
      </w:r>
      <w:r w:rsidR="00A24B1A" w:rsidRPr="00A24B1A">
        <w:rPr>
          <w:rFonts w:ascii="Times New Roman" w:hAnsi="Times New Roman" w:cs="Times New Roman"/>
          <w:sz w:val="24"/>
          <w:szCs w:val="24"/>
        </w:rPr>
        <w:t xml:space="preserve"> Жданова В.Г., преподаватель </w:t>
      </w:r>
      <w:r w:rsidR="00DB2E3F" w:rsidRPr="00A24B1A">
        <w:rPr>
          <w:rFonts w:ascii="Times New Roman" w:hAnsi="Times New Roman" w:cs="Times New Roman"/>
          <w:sz w:val="24"/>
          <w:szCs w:val="24"/>
        </w:rPr>
        <w:t xml:space="preserve"> Моисеева</w:t>
      </w:r>
      <w:r w:rsidR="00A24B1A" w:rsidRPr="00A24B1A">
        <w:rPr>
          <w:rFonts w:ascii="Times New Roman" w:hAnsi="Times New Roman" w:cs="Times New Roman"/>
          <w:sz w:val="24"/>
          <w:szCs w:val="24"/>
        </w:rPr>
        <w:t xml:space="preserve"> Д.П.</w:t>
      </w:r>
      <w:r w:rsidR="00DB2E3F" w:rsidRPr="00A24B1A">
        <w:rPr>
          <w:rFonts w:ascii="Times New Roman" w:hAnsi="Times New Roman" w:cs="Times New Roman"/>
          <w:sz w:val="24"/>
          <w:szCs w:val="24"/>
        </w:rPr>
        <w:t xml:space="preserve"> </w:t>
      </w:r>
    </w:p>
    <w:p w:rsidR="00DE4CD7" w:rsidRDefault="00DE4CD7" w:rsidP="00DE4CD7">
      <w:pPr>
        <w:tabs>
          <w:tab w:val="left" w:pos="14884"/>
        </w:tabs>
        <w:spacing w:after="0" w:line="240" w:lineRule="auto"/>
        <w:ind w:hanging="426"/>
        <w:rPr>
          <w:rFonts w:ascii="Times New Roman" w:hAnsi="Times New Roman" w:cs="Times New Roman"/>
          <w:sz w:val="24"/>
          <w:szCs w:val="24"/>
        </w:rPr>
      </w:pPr>
    </w:p>
    <w:p w:rsidR="00F343E4" w:rsidRDefault="00A46C12" w:rsidP="00A24B1A">
      <w:pPr>
        <w:tabs>
          <w:tab w:val="left" w:pos="14884"/>
        </w:tabs>
        <w:spacing w:after="0" w:line="240" w:lineRule="auto"/>
        <w:ind w:hanging="426"/>
        <w:rPr>
          <w:rFonts w:ascii="Times New Roman" w:hAnsi="Times New Roman" w:cs="Times New Roman"/>
          <w:sz w:val="24"/>
          <w:szCs w:val="24"/>
        </w:rPr>
      </w:pPr>
      <w:r>
        <w:rPr>
          <w:rFonts w:ascii="Times New Roman" w:hAnsi="Times New Roman" w:cs="Times New Roman"/>
          <w:b/>
          <w:sz w:val="24"/>
          <w:szCs w:val="24"/>
        </w:rPr>
        <w:t xml:space="preserve">16. </w:t>
      </w:r>
      <w:r w:rsidR="00DE4CD7" w:rsidRPr="00DE4CD7">
        <w:rPr>
          <w:rFonts w:ascii="Times New Roman" w:hAnsi="Times New Roman" w:cs="Times New Roman"/>
          <w:b/>
          <w:sz w:val="24"/>
          <w:szCs w:val="24"/>
        </w:rPr>
        <w:t>Составители</w:t>
      </w:r>
      <w:r>
        <w:rPr>
          <w:rFonts w:ascii="Times New Roman" w:hAnsi="Times New Roman" w:cs="Times New Roman"/>
          <w:b/>
          <w:sz w:val="24"/>
          <w:szCs w:val="24"/>
        </w:rPr>
        <w:t xml:space="preserve"> программы</w:t>
      </w:r>
      <w:r w:rsidR="00DE4CD7" w:rsidRPr="00DE4CD7">
        <w:rPr>
          <w:rFonts w:ascii="Times New Roman" w:hAnsi="Times New Roman" w:cs="Times New Roman"/>
          <w:b/>
          <w:sz w:val="24"/>
          <w:szCs w:val="24"/>
        </w:rPr>
        <w:t>:</w:t>
      </w:r>
      <w:r w:rsidR="00DE4CD7" w:rsidRPr="00DE4CD7">
        <w:rPr>
          <w:rFonts w:ascii="Times New Roman" w:hAnsi="Times New Roman" w:cs="Times New Roman"/>
          <w:sz w:val="24"/>
          <w:szCs w:val="24"/>
        </w:rPr>
        <w:t xml:space="preserve"> профессор Загр</w:t>
      </w:r>
      <w:r w:rsidR="00A24B1A">
        <w:rPr>
          <w:rFonts w:ascii="Times New Roman" w:hAnsi="Times New Roman" w:cs="Times New Roman"/>
          <w:sz w:val="24"/>
          <w:szCs w:val="24"/>
        </w:rPr>
        <w:t>язкина Т.Ю., доцент Крюкова О.А</w:t>
      </w:r>
    </w:p>
    <w:p w:rsidR="00270742" w:rsidRPr="00270742" w:rsidRDefault="00270742" w:rsidP="00270742">
      <w:pPr>
        <w:shd w:val="clear" w:color="auto" w:fill="FFFFFF"/>
        <w:spacing w:after="0" w:line="315" w:lineRule="atLeast"/>
        <w:jc w:val="both"/>
        <w:rPr>
          <w:rFonts w:ascii="Times New Roman" w:hAnsi="Times New Roman" w:cs="Times New Roman"/>
          <w:color w:val="000000"/>
          <w:sz w:val="24"/>
          <w:szCs w:val="24"/>
          <w:lang w:val="fr-FR"/>
        </w:rPr>
      </w:pPr>
      <w:r w:rsidRPr="00270742">
        <w:rPr>
          <w:rFonts w:ascii="Times New Roman" w:hAnsi="Times New Roman" w:cs="Times New Roman"/>
          <w:color w:val="000000"/>
          <w:sz w:val="24"/>
          <w:szCs w:val="24"/>
          <w:lang w:val="fr-FR"/>
        </w:rPr>
        <w:t>.</w:t>
      </w:r>
    </w:p>
    <w:p w:rsidR="00F343E4" w:rsidRPr="00270742" w:rsidRDefault="00F343E4" w:rsidP="00730219">
      <w:pPr>
        <w:tabs>
          <w:tab w:val="left" w:pos="14884"/>
        </w:tabs>
        <w:spacing w:after="0" w:line="240" w:lineRule="auto"/>
        <w:ind w:hanging="426"/>
        <w:rPr>
          <w:rFonts w:ascii="Times New Roman" w:hAnsi="Times New Roman" w:cs="Times New Roman"/>
          <w:sz w:val="24"/>
          <w:szCs w:val="24"/>
          <w:lang w:val="fr-FR"/>
        </w:rPr>
      </w:pPr>
    </w:p>
    <w:p w:rsidR="00F343E4" w:rsidRPr="00270742" w:rsidRDefault="00F343E4" w:rsidP="00730219">
      <w:pPr>
        <w:tabs>
          <w:tab w:val="left" w:pos="14884"/>
        </w:tabs>
        <w:spacing w:after="0" w:line="240" w:lineRule="auto"/>
        <w:ind w:hanging="426"/>
        <w:rPr>
          <w:rFonts w:ascii="Times New Roman" w:hAnsi="Times New Roman" w:cs="Times New Roman"/>
          <w:sz w:val="24"/>
          <w:szCs w:val="24"/>
          <w:lang w:val="fr-FR"/>
        </w:rPr>
      </w:pPr>
    </w:p>
    <w:p w:rsidR="00F343E4" w:rsidRPr="00270742" w:rsidRDefault="00F343E4" w:rsidP="00730219">
      <w:pPr>
        <w:tabs>
          <w:tab w:val="left" w:pos="14884"/>
        </w:tabs>
        <w:spacing w:after="0" w:line="240" w:lineRule="auto"/>
        <w:ind w:hanging="426"/>
        <w:rPr>
          <w:rFonts w:ascii="Times New Roman" w:hAnsi="Times New Roman" w:cs="Times New Roman"/>
          <w:sz w:val="24"/>
          <w:szCs w:val="24"/>
          <w:lang w:val="fr-FR"/>
        </w:rPr>
      </w:pPr>
    </w:p>
    <w:p w:rsidR="00F343E4" w:rsidRPr="00270742" w:rsidRDefault="00F343E4" w:rsidP="00730219">
      <w:pPr>
        <w:tabs>
          <w:tab w:val="left" w:pos="14884"/>
        </w:tabs>
        <w:spacing w:after="0" w:line="240" w:lineRule="auto"/>
        <w:ind w:hanging="426"/>
        <w:rPr>
          <w:rFonts w:ascii="Times New Roman" w:hAnsi="Times New Roman" w:cs="Times New Roman"/>
          <w:sz w:val="24"/>
          <w:szCs w:val="24"/>
          <w:lang w:val="fr-FR"/>
        </w:rPr>
      </w:pPr>
    </w:p>
    <w:sectPr w:rsidR="00F343E4" w:rsidRPr="00270742" w:rsidSect="00B71C17">
      <w:pgSz w:w="16838" w:h="11906" w:orient="landscape"/>
      <w:pgMar w:top="851" w:right="678"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nsid w:val="01107F1C"/>
    <w:multiLevelType w:val="hybridMultilevel"/>
    <w:tmpl w:val="77E8A2EC"/>
    <w:lvl w:ilvl="0" w:tplc="A73C19B0">
      <w:start w:val="1"/>
      <w:numFmt w:val="decimal"/>
      <w:lvlText w:val="%1."/>
      <w:lvlJc w:val="left"/>
      <w:pPr>
        <w:ind w:left="1080" w:hanging="360"/>
      </w:pPr>
      <w:rPr>
        <w:rFonts w:ascii="Times New Roman" w:eastAsia="Times New Roman" w:hAnsi="Times New Roman" w:cs="Times New Roman"/>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744CAF"/>
    <w:multiLevelType w:val="hybridMultilevel"/>
    <w:tmpl w:val="4BAC8BD4"/>
    <w:lvl w:ilvl="0" w:tplc="42EE058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81EBB"/>
    <w:multiLevelType w:val="hybridMultilevel"/>
    <w:tmpl w:val="5E2C1CE6"/>
    <w:lvl w:ilvl="0" w:tplc="04190001">
      <w:start w:val="1"/>
      <w:numFmt w:val="bullet"/>
      <w:lvlText w:val=""/>
      <w:lvlJc w:val="left"/>
      <w:pPr>
        <w:tabs>
          <w:tab w:val="num" w:pos="655"/>
        </w:tabs>
        <w:ind w:left="655" w:hanging="360"/>
      </w:pPr>
      <w:rPr>
        <w:rFonts w:ascii="Symbol" w:hAnsi="Symbol" w:hint="default"/>
      </w:rPr>
    </w:lvl>
    <w:lvl w:ilvl="1" w:tplc="04190003">
      <w:start w:val="1"/>
      <w:numFmt w:val="bullet"/>
      <w:lvlText w:val="o"/>
      <w:lvlJc w:val="left"/>
      <w:pPr>
        <w:tabs>
          <w:tab w:val="num" w:pos="1375"/>
        </w:tabs>
        <w:ind w:left="1375" w:hanging="360"/>
      </w:pPr>
      <w:rPr>
        <w:rFonts w:ascii="Courier New" w:hAnsi="Courier New" w:cs="Courier New" w:hint="default"/>
      </w:rPr>
    </w:lvl>
    <w:lvl w:ilvl="2" w:tplc="04190005">
      <w:start w:val="1"/>
      <w:numFmt w:val="bullet"/>
      <w:lvlText w:val=""/>
      <w:lvlJc w:val="left"/>
      <w:pPr>
        <w:tabs>
          <w:tab w:val="num" w:pos="2095"/>
        </w:tabs>
        <w:ind w:left="2095" w:hanging="360"/>
      </w:pPr>
      <w:rPr>
        <w:rFonts w:ascii="Wingdings" w:hAnsi="Wingdings" w:cs="Wingdings" w:hint="default"/>
      </w:rPr>
    </w:lvl>
    <w:lvl w:ilvl="3" w:tplc="04190001">
      <w:start w:val="1"/>
      <w:numFmt w:val="bullet"/>
      <w:lvlText w:val=""/>
      <w:lvlJc w:val="left"/>
      <w:pPr>
        <w:tabs>
          <w:tab w:val="num" w:pos="2815"/>
        </w:tabs>
        <w:ind w:left="2815" w:hanging="360"/>
      </w:pPr>
      <w:rPr>
        <w:rFonts w:ascii="Symbol" w:hAnsi="Symbol" w:cs="Symbol" w:hint="default"/>
      </w:rPr>
    </w:lvl>
    <w:lvl w:ilvl="4" w:tplc="04190003">
      <w:start w:val="1"/>
      <w:numFmt w:val="bullet"/>
      <w:lvlText w:val="o"/>
      <w:lvlJc w:val="left"/>
      <w:pPr>
        <w:tabs>
          <w:tab w:val="num" w:pos="3535"/>
        </w:tabs>
        <w:ind w:left="3535" w:hanging="360"/>
      </w:pPr>
      <w:rPr>
        <w:rFonts w:ascii="Courier New" w:hAnsi="Courier New" w:cs="Courier New" w:hint="default"/>
      </w:rPr>
    </w:lvl>
    <w:lvl w:ilvl="5" w:tplc="04190005">
      <w:start w:val="1"/>
      <w:numFmt w:val="bullet"/>
      <w:lvlText w:val=""/>
      <w:lvlJc w:val="left"/>
      <w:pPr>
        <w:tabs>
          <w:tab w:val="num" w:pos="4255"/>
        </w:tabs>
        <w:ind w:left="4255" w:hanging="360"/>
      </w:pPr>
      <w:rPr>
        <w:rFonts w:ascii="Wingdings" w:hAnsi="Wingdings" w:cs="Wingdings" w:hint="default"/>
      </w:rPr>
    </w:lvl>
    <w:lvl w:ilvl="6" w:tplc="04190001">
      <w:start w:val="1"/>
      <w:numFmt w:val="bullet"/>
      <w:lvlText w:val=""/>
      <w:lvlJc w:val="left"/>
      <w:pPr>
        <w:tabs>
          <w:tab w:val="num" w:pos="4975"/>
        </w:tabs>
        <w:ind w:left="4975" w:hanging="360"/>
      </w:pPr>
      <w:rPr>
        <w:rFonts w:ascii="Symbol" w:hAnsi="Symbol" w:cs="Symbol" w:hint="default"/>
      </w:rPr>
    </w:lvl>
    <w:lvl w:ilvl="7" w:tplc="04190003">
      <w:start w:val="1"/>
      <w:numFmt w:val="bullet"/>
      <w:lvlText w:val="o"/>
      <w:lvlJc w:val="left"/>
      <w:pPr>
        <w:tabs>
          <w:tab w:val="num" w:pos="5695"/>
        </w:tabs>
        <w:ind w:left="5695" w:hanging="360"/>
      </w:pPr>
      <w:rPr>
        <w:rFonts w:ascii="Courier New" w:hAnsi="Courier New" w:cs="Courier New" w:hint="default"/>
      </w:rPr>
    </w:lvl>
    <w:lvl w:ilvl="8" w:tplc="04190005">
      <w:start w:val="1"/>
      <w:numFmt w:val="bullet"/>
      <w:lvlText w:val=""/>
      <w:lvlJc w:val="left"/>
      <w:pPr>
        <w:tabs>
          <w:tab w:val="num" w:pos="6415"/>
        </w:tabs>
        <w:ind w:left="6415" w:hanging="360"/>
      </w:pPr>
      <w:rPr>
        <w:rFonts w:ascii="Wingdings" w:hAnsi="Wingdings" w:cs="Wingdings" w:hint="default"/>
      </w:rPr>
    </w:lvl>
  </w:abstractNum>
  <w:abstractNum w:abstractNumId="4">
    <w:nsid w:val="182752E5"/>
    <w:multiLevelType w:val="hybridMultilevel"/>
    <w:tmpl w:val="DE945F28"/>
    <w:lvl w:ilvl="0" w:tplc="04190001">
      <w:start w:val="1"/>
      <w:numFmt w:val="bullet"/>
      <w:lvlText w:val=""/>
      <w:lvlJc w:val="left"/>
      <w:pPr>
        <w:ind w:left="294" w:hanging="360"/>
      </w:pPr>
      <w:rPr>
        <w:rFonts w:ascii="Symbol" w:hAnsi="Symbol" w:cs="Symbol"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5">
    <w:nsid w:val="1E6F47BA"/>
    <w:multiLevelType w:val="hybridMultilevel"/>
    <w:tmpl w:val="A2EE2E3C"/>
    <w:lvl w:ilvl="0" w:tplc="85823940">
      <w:start w:val="1"/>
      <w:numFmt w:val="decimal"/>
      <w:lvlText w:val="%1."/>
      <w:lvlJc w:val="left"/>
      <w:pPr>
        <w:ind w:left="720" w:hanging="360"/>
      </w:pPr>
      <w:rPr>
        <w:rFonts w:ascii="Times New Roman,Bold" w:hAnsi="Times New Roman,Bold" w:cs="Times New Roman,Bold"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C13AE4"/>
    <w:multiLevelType w:val="hybridMultilevel"/>
    <w:tmpl w:val="3A4A90D0"/>
    <w:lvl w:ilvl="0" w:tplc="3E0E32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2D217D78"/>
    <w:multiLevelType w:val="hybridMultilevel"/>
    <w:tmpl w:val="C9C42292"/>
    <w:lvl w:ilvl="0" w:tplc="04190001">
      <w:start w:val="1"/>
      <w:numFmt w:val="bullet"/>
      <w:lvlText w:val=""/>
      <w:lvlJc w:val="left"/>
      <w:pPr>
        <w:ind w:left="294" w:hanging="360"/>
      </w:pPr>
      <w:rPr>
        <w:rFonts w:ascii="Symbol" w:hAnsi="Symbol" w:cs="Symbol"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8">
    <w:nsid w:val="308803F3"/>
    <w:multiLevelType w:val="multilevel"/>
    <w:tmpl w:val="5874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61144D"/>
    <w:multiLevelType w:val="hybridMultilevel"/>
    <w:tmpl w:val="EF645B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30D63FA"/>
    <w:multiLevelType w:val="hybridMultilevel"/>
    <w:tmpl w:val="4B988056"/>
    <w:lvl w:ilvl="0" w:tplc="F4224B58">
      <w:start w:val="1"/>
      <w:numFmt w:val="bullet"/>
      <w:lvlText w:val="–"/>
      <w:lvlJc w:val="left"/>
      <w:pPr>
        <w:ind w:left="655" w:hanging="360"/>
      </w:pPr>
      <w:rPr>
        <w:rFonts w:ascii="Times New Roman" w:hAnsi="Times New Roman" w:cs="Times New Roman" w:hint="default"/>
      </w:rPr>
    </w:lvl>
    <w:lvl w:ilvl="1" w:tplc="04190003">
      <w:start w:val="1"/>
      <w:numFmt w:val="bullet"/>
      <w:lvlText w:val="o"/>
      <w:lvlJc w:val="left"/>
      <w:pPr>
        <w:ind w:left="1375" w:hanging="360"/>
      </w:pPr>
      <w:rPr>
        <w:rFonts w:ascii="Courier New" w:hAnsi="Courier New" w:cs="Courier New" w:hint="default"/>
      </w:rPr>
    </w:lvl>
    <w:lvl w:ilvl="2" w:tplc="04190005">
      <w:start w:val="1"/>
      <w:numFmt w:val="bullet"/>
      <w:lvlText w:val=""/>
      <w:lvlJc w:val="left"/>
      <w:pPr>
        <w:ind w:left="2095" w:hanging="360"/>
      </w:pPr>
      <w:rPr>
        <w:rFonts w:ascii="Wingdings" w:hAnsi="Wingdings" w:cs="Wingdings" w:hint="default"/>
      </w:rPr>
    </w:lvl>
    <w:lvl w:ilvl="3" w:tplc="04190001">
      <w:start w:val="1"/>
      <w:numFmt w:val="bullet"/>
      <w:lvlText w:val=""/>
      <w:lvlJc w:val="left"/>
      <w:pPr>
        <w:ind w:left="2815" w:hanging="360"/>
      </w:pPr>
      <w:rPr>
        <w:rFonts w:ascii="Symbol" w:hAnsi="Symbol" w:cs="Symbol" w:hint="default"/>
      </w:rPr>
    </w:lvl>
    <w:lvl w:ilvl="4" w:tplc="04190003">
      <w:start w:val="1"/>
      <w:numFmt w:val="bullet"/>
      <w:lvlText w:val="o"/>
      <w:lvlJc w:val="left"/>
      <w:pPr>
        <w:ind w:left="3535" w:hanging="360"/>
      </w:pPr>
      <w:rPr>
        <w:rFonts w:ascii="Courier New" w:hAnsi="Courier New" w:cs="Courier New" w:hint="default"/>
      </w:rPr>
    </w:lvl>
    <w:lvl w:ilvl="5" w:tplc="04190005">
      <w:start w:val="1"/>
      <w:numFmt w:val="bullet"/>
      <w:lvlText w:val=""/>
      <w:lvlJc w:val="left"/>
      <w:pPr>
        <w:ind w:left="4255" w:hanging="360"/>
      </w:pPr>
      <w:rPr>
        <w:rFonts w:ascii="Wingdings" w:hAnsi="Wingdings" w:cs="Wingdings" w:hint="default"/>
      </w:rPr>
    </w:lvl>
    <w:lvl w:ilvl="6" w:tplc="04190001">
      <w:start w:val="1"/>
      <w:numFmt w:val="bullet"/>
      <w:lvlText w:val=""/>
      <w:lvlJc w:val="left"/>
      <w:pPr>
        <w:ind w:left="4975" w:hanging="360"/>
      </w:pPr>
      <w:rPr>
        <w:rFonts w:ascii="Symbol" w:hAnsi="Symbol" w:cs="Symbol" w:hint="default"/>
      </w:rPr>
    </w:lvl>
    <w:lvl w:ilvl="7" w:tplc="04190003">
      <w:start w:val="1"/>
      <w:numFmt w:val="bullet"/>
      <w:lvlText w:val="o"/>
      <w:lvlJc w:val="left"/>
      <w:pPr>
        <w:ind w:left="5695" w:hanging="360"/>
      </w:pPr>
      <w:rPr>
        <w:rFonts w:ascii="Courier New" w:hAnsi="Courier New" w:cs="Courier New" w:hint="default"/>
      </w:rPr>
    </w:lvl>
    <w:lvl w:ilvl="8" w:tplc="04190005">
      <w:start w:val="1"/>
      <w:numFmt w:val="bullet"/>
      <w:lvlText w:val=""/>
      <w:lvlJc w:val="left"/>
      <w:pPr>
        <w:ind w:left="6415" w:hanging="360"/>
      </w:pPr>
      <w:rPr>
        <w:rFonts w:ascii="Wingdings" w:hAnsi="Wingdings" w:cs="Wingdings" w:hint="default"/>
      </w:rPr>
    </w:lvl>
  </w:abstractNum>
  <w:abstractNum w:abstractNumId="11">
    <w:nsid w:val="58B73916"/>
    <w:multiLevelType w:val="hybridMultilevel"/>
    <w:tmpl w:val="5FD4E036"/>
    <w:lvl w:ilvl="0" w:tplc="04190001">
      <w:start w:val="1"/>
      <w:numFmt w:val="bullet"/>
      <w:lvlText w:val=""/>
      <w:lvlJc w:val="left"/>
      <w:pPr>
        <w:ind w:left="295" w:hanging="360"/>
      </w:pPr>
      <w:rPr>
        <w:rFonts w:ascii="Symbol" w:hAnsi="Symbol" w:cs="Symbol" w:hint="default"/>
      </w:rPr>
    </w:lvl>
    <w:lvl w:ilvl="1" w:tplc="04190003">
      <w:start w:val="1"/>
      <w:numFmt w:val="bullet"/>
      <w:lvlText w:val="o"/>
      <w:lvlJc w:val="left"/>
      <w:pPr>
        <w:ind w:left="1015" w:hanging="360"/>
      </w:pPr>
      <w:rPr>
        <w:rFonts w:ascii="Courier New" w:hAnsi="Courier New" w:cs="Courier New" w:hint="default"/>
      </w:rPr>
    </w:lvl>
    <w:lvl w:ilvl="2" w:tplc="04190005">
      <w:start w:val="1"/>
      <w:numFmt w:val="bullet"/>
      <w:lvlText w:val=""/>
      <w:lvlJc w:val="left"/>
      <w:pPr>
        <w:ind w:left="1735" w:hanging="360"/>
      </w:pPr>
      <w:rPr>
        <w:rFonts w:ascii="Wingdings" w:hAnsi="Wingdings" w:cs="Wingdings" w:hint="default"/>
      </w:rPr>
    </w:lvl>
    <w:lvl w:ilvl="3" w:tplc="04190001">
      <w:start w:val="1"/>
      <w:numFmt w:val="bullet"/>
      <w:lvlText w:val=""/>
      <w:lvlJc w:val="left"/>
      <w:pPr>
        <w:ind w:left="2455" w:hanging="360"/>
      </w:pPr>
      <w:rPr>
        <w:rFonts w:ascii="Symbol" w:hAnsi="Symbol" w:cs="Symbol" w:hint="default"/>
      </w:rPr>
    </w:lvl>
    <w:lvl w:ilvl="4" w:tplc="04190003">
      <w:start w:val="1"/>
      <w:numFmt w:val="bullet"/>
      <w:lvlText w:val="o"/>
      <w:lvlJc w:val="left"/>
      <w:pPr>
        <w:ind w:left="3175" w:hanging="360"/>
      </w:pPr>
      <w:rPr>
        <w:rFonts w:ascii="Courier New" w:hAnsi="Courier New" w:cs="Courier New" w:hint="default"/>
      </w:rPr>
    </w:lvl>
    <w:lvl w:ilvl="5" w:tplc="04190005">
      <w:start w:val="1"/>
      <w:numFmt w:val="bullet"/>
      <w:lvlText w:val=""/>
      <w:lvlJc w:val="left"/>
      <w:pPr>
        <w:ind w:left="3895" w:hanging="360"/>
      </w:pPr>
      <w:rPr>
        <w:rFonts w:ascii="Wingdings" w:hAnsi="Wingdings" w:cs="Wingdings" w:hint="default"/>
      </w:rPr>
    </w:lvl>
    <w:lvl w:ilvl="6" w:tplc="04190001">
      <w:start w:val="1"/>
      <w:numFmt w:val="bullet"/>
      <w:lvlText w:val=""/>
      <w:lvlJc w:val="left"/>
      <w:pPr>
        <w:ind w:left="4615" w:hanging="360"/>
      </w:pPr>
      <w:rPr>
        <w:rFonts w:ascii="Symbol" w:hAnsi="Symbol" w:cs="Symbol" w:hint="default"/>
      </w:rPr>
    </w:lvl>
    <w:lvl w:ilvl="7" w:tplc="04190003">
      <w:start w:val="1"/>
      <w:numFmt w:val="bullet"/>
      <w:lvlText w:val="o"/>
      <w:lvlJc w:val="left"/>
      <w:pPr>
        <w:ind w:left="5335" w:hanging="360"/>
      </w:pPr>
      <w:rPr>
        <w:rFonts w:ascii="Courier New" w:hAnsi="Courier New" w:cs="Courier New" w:hint="default"/>
      </w:rPr>
    </w:lvl>
    <w:lvl w:ilvl="8" w:tplc="04190005">
      <w:start w:val="1"/>
      <w:numFmt w:val="bullet"/>
      <w:lvlText w:val=""/>
      <w:lvlJc w:val="left"/>
      <w:pPr>
        <w:ind w:left="6055" w:hanging="360"/>
      </w:pPr>
      <w:rPr>
        <w:rFonts w:ascii="Wingdings" w:hAnsi="Wingdings" w:cs="Wingdings" w:hint="default"/>
      </w:rPr>
    </w:lvl>
  </w:abstractNum>
  <w:abstractNum w:abstractNumId="12">
    <w:nsid w:val="58C1275D"/>
    <w:multiLevelType w:val="hybridMultilevel"/>
    <w:tmpl w:val="C694B9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B94750A"/>
    <w:multiLevelType w:val="hybridMultilevel"/>
    <w:tmpl w:val="7730D19A"/>
    <w:lvl w:ilvl="0" w:tplc="C4FEEF5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5C68A1"/>
    <w:multiLevelType w:val="hybridMultilevel"/>
    <w:tmpl w:val="04686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E57A24"/>
    <w:multiLevelType w:val="hybridMultilevel"/>
    <w:tmpl w:val="0B2616C8"/>
    <w:lvl w:ilvl="0" w:tplc="F4224B58">
      <w:start w:val="1"/>
      <w:numFmt w:val="bullet"/>
      <w:lvlText w:val="–"/>
      <w:lvlJc w:val="left"/>
      <w:pPr>
        <w:ind w:left="295"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B473084"/>
    <w:multiLevelType w:val="hybridMultilevel"/>
    <w:tmpl w:val="D85E295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7B8730AE"/>
    <w:multiLevelType w:val="hybridMultilevel"/>
    <w:tmpl w:val="8E028BD2"/>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8">
    <w:nsid w:val="7B8A2351"/>
    <w:multiLevelType w:val="hybridMultilevel"/>
    <w:tmpl w:val="79DC76DA"/>
    <w:lvl w:ilvl="0" w:tplc="04190001">
      <w:start w:val="1"/>
      <w:numFmt w:val="bullet"/>
      <w:lvlText w:val=""/>
      <w:lvlJc w:val="left"/>
      <w:pPr>
        <w:ind w:left="658" w:hanging="360"/>
      </w:pPr>
      <w:rPr>
        <w:rFonts w:ascii="Symbol" w:hAnsi="Symbol" w:cs="Symbol" w:hint="default"/>
      </w:rPr>
    </w:lvl>
    <w:lvl w:ilvl="1" w:tplc="04190003">
      <w:start w:val="1"/>
      <w:numFmt w:val="bullet"/>
      <w:lvlText w:val="o"/>
      <w:lvlJc w:val="left"/>
      <w:pPr>
        <w:ind w:left="1378" w:hanging="360"/>
      </w:pPr>
      <w:rPr>
        <w:rFonts w:ascii="Courier New" w:hAnsi="Courier New" w:cs="Courier New" w:hint="default"/>
      </w:rPr>
    </w:lvl>
    <w:lvl w:ilvl="2" w:tplc="04190005">
      <w:start w:val="1"/>
      <w:numFmt w:val="bullet"/>
      <w:lvlText w:val=""/>
      <w:lvlJc w:val="left"/>
      <w:pPr>
        <w:ind w:left="2098" w:hanging="360"/>
      </w:pPr>
      <w:rPr>
        <w:rFonts w:ascii="Wingdings" w:hAnsi="Wingdings" w:cs="Wingdings" w:hint="default"/>
      </w:rPr>
    </w:lvl>
    <w:lvl w:ilvl="3" w:tplc="04190001">
      <w:start w:val="1"/>
      <w:numFmt w:val="bullet"/>
      <w:lvlText w:val=""/>
      <w:lvlJc w:val="left"/>
      <w:pPr>
        <w:ind w:left="2818" w:hanging="360"/>
      </w:pPr>
      <w:rPr>
        <w:rFonts w:ascii="Symbol" w:hAnsi="Symbol" w:cs="Symbol" w:hint="default"/>
      </w:rPr>
    </w:lvl>
    <w:lvl w:ilvl="4" w:tplc="04190003">
      <w:start w:val="1"/>
      <w:numFmt w:val="bullet"/>
      <w:lvlText w:val="o"/>
      <w:lvlJc w:val="left"/>
      <w:pPr>
        <w:ind w:left="3538" w:hanging="360"/>
      </w:pPr>
      <w:rPr>
        <w:rFonts w:ascii="Courier New" w:hAnsi="Courier New" w:cs="Courier New" w:hint="default"/>
      </w:rPr>
    </w:lvl>
    <w:lvl w:ilvl="5" w:tplc="04190005">
      <w:start w:val="1"/>
      <w:numFmt w:val="bullet"/>
      <w:lvlText w:val=""/>
      <w:lvlJc w:val="left"/>
      <w:pPr>
        <w:ind w:left="4258" w:hanging="360"/>
      </w:pPr>
      <w:rPr>
        <w:rFonts w:ascii="Wingdings" w:hAnsi="Wingdings" w:cs="Wingdings" w:hint="default"/>
      </w:rPr>
    </w:lvl>
    <w:lvl w:ilvl="6" w:tplc="04190001">
      <w:start w:val="1"/>
      <w:numFmt w:val="bullet"/>
      <w:lvlText w:val=""/>
      <w:lvlJc w:val="left"/>
      <w:pPr>
        <w:ind w:left="4978" w:hanging="360"/>
      </w:pPr>
      <w:rPr>
        <w:rFonts w:ascii="Symbol" w:hAnsi="Symbol" w:cs="Symbol" w:hint="default"/>
      </w:rPr>
    </w:lvl>
    <w:lvl w:ilvl="7" w:tplc="04190003">
      <w:start w:val="1"/>
      <w:numFmt w:val="bullet"/>
      <w:lvlText w:val="o"/>
      <w:lvlJc w:val="left"/>
      <w:pPr>
        <w:ind w:left="5698" w:hanging="360"/>
      </w:pPr>
      <w:rPr>
        <w:rFonts w:ascii="Courier New" w:hAnsi="Courier New" w:cs="Courier New" w:hint="default"/>
      </w:rPr>
    </w:lvl>
    <w:lvl w:ilvl="8" w:tplc="04190005">
      <w:start w:val="1"/>
      <w:numFmt w:val="bullet"/>
      <w:lvlText w:val=""/>
      <w:lvlJc w:val="left"/>
      <w:pPr>
        <w:ind w:left="6418" w:hanging="360"/>
      </w:pPr>
      <w:rPr>
        <w:rFonts w:ascii="Wingdings" w:hAnsi="Wingdings" w:cs="Wingdings" w:hint="default"/>
      </w:rPr>
    </w:lvl>
  </w:abstractNum>
  <w:abstractNum w:abstractNumId="19">
    <w:nsid w:val="7DEA4EE8"/>
    <w:multiLevelType w:val="hybridMultilevel"/>
    <w:tmpl w:val="B84A9648"/>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0">
    <w:nsid w:val="7E24067D"/>
    <w:multiLevelType w:val="hybridMultilevel"/>
    <w:tmpl w:val="F36C04E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8"/>
  </w:num>
  <w:num w:numId="3">
    <w:abstractNumId w:val="15"/>
  </w:num>
  <w:num w:numId="4">
    <w:abstractNumId w:val="10"/>
  </w:num>
  <w:num w:numId="5">
    <w:abstractNumId w:val="7"/>
  </w:num>
  <w:num w:numId="6">
    <w:abstractNumId w:val="4"/>
  </w:num>
  <w:num w:numId="7">
    <w:abstractNumId w:val="9"/>
  </w:num>
  <w:num w:numId="8">
    <w:abstractNumId w:val="3"/>
  </w:num>
  <w:num w:numId="9">
    <w:abstractNumId w:val="16"/>
  </w:num>
  <w:num w:numId="10">
    <w:abstractNumId w:val="19"/>
  </w:num>
  <w:num w:numId="11">
    <w:abstractNumId w:val="17"/>
  </w:num>
  <w:num w:numId="12">
    <w:abstractNumId w:val="0"/>
  </w:num>
  <w:num w:numId="13">
    <w:abstractNumId w:val="6"/>
  </w:num>
  <w:num w:numId="14">
    <w:abstractNumId w:val="5"/>
  </w:num>
  <w:num w:numId="15">
    <w:abstractNumId w:val="1"/>
  </w:num>
  <w:num w:numId="16">
    <w:abstractNumId w:val="8"/>
  </w:num>
  <w:num w:numId="17">
    <w:abstractNumId w:val="13"/>
  </w:num>
  <w:num w:numId="18">
    <w:abstractNumId w:val="12"/>
  </w:num>
  <w:num w:numId="19">
    <w:abstractNumId w:val="14"/>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7E"/>
    <w:rsid w:val="00002888"/>
    <w:rsid w:val="00010E93"/>
    <w:rsid w:val="00027185"/>
    <w:rsid w:val="0009327E"/>
    <w:rsid w:val="00097110"/>
    <w:rsid w:val="000A3C58"/>
    <w:rsid w:val="00117E5D"/>
    <w:rsid w:val="001343FB"/>
    <w:rsid w:val="001628E8"/>
    <w:rsid w:val="0016729B"/>
    <w:rsid w:val="001A0278"/>
    <w:rsid w:val="001A5484"/>
    <w:rsid w:val="001A75B3"/>
    <w:rsid w:val="001C2A81"/>
    <w:rsid w:val="001D0F87"/>
    <w:rsid w:val="001D79CB"/>
    <w:rsid w:val="00256723"/>
    <w:rsid w:val="00270742"/>
    <w:rsid w:val="002B4737"/>
    <w:rsid w:val="002D43A8"/>
    <w:rsid w:val="00303DC1"/>
    <w:rsid w:val="00323BFE"/>
    <w:rsid w:val="00343419"/>
    <w:rsid w:val="00343D49"/>
    <w:rsid w:val="00353B25"/>
    <w:rsid w:val="003863DD"/>
    <w:rsid w:val="003C52F2"/>
    <w:rsid w:val="00400F88"/>
    <w:rsid w:val="004425DA"/>
    <w:rsid w:val="00446921"/>
    <w:rsid w:val="004470BA"/>
    <w:rsid w:val="004645E0"/>
    <w:rsid w:val="00472DFB"/>
    <w:rsid w:val="004A1DB1"/>
    <w:rsid w:val="004B0819"/>
    <w:rsid w:val="00505EC9"/>
    <w:rsid w:val="00517F75"/>
    <w:rsid w:val="005337C6"/>
    <w:rsid w:val="005643B1"/>
    <w:rsid w:val="00574646"/>
    <w:rsid w:val="005A24D3"/>
    <w:rsid w:val="005F02D9"/>
    <w:rsid w:val="00622734"/>
    <w:rsid w:val="00625B4C"/>
    <w:rsid w:val="00630EC1"/>
    <w:rsid w:val="00640712"/>
    <w:rsid w:val="00643FB2"/>
    <w:rsid w:val="006A5DFF"/>
    <w:rsid w:val="006C4CDA"/>
    <w:rsid w:val="006D0704"/>
    <w:rsid w:val="006D6E69"/>
    <w:rsid w:val="006F4E1F"/>
    <w:rsid w:val="007033EB"/>
    <w:rsid w:val="00730219"/>
    <w:rsid w:val="00746011"/>
    <w:rsid w:val="00750CE5"/>
    <w:rsid w:val="0077482A"/>
    <w:rsid w:val="00794575"/>
    <w:rsid w:val="007962C1"/>
    <w:rsid w:val="007C23CF"/>
    <w:rsid w:val="007D4E0E"/>
    <w:rsid w:val="007F7BE7"/>
    <w:rsid w:val="00856458"/>
    <w:rsid w:val="008844B6"/>
    <w:rsid w:val="00891121"/>
    <w:rsid w:val="00891298"/>
    <w:rsid w:val="008A2E92"/>
    <w:rsid w:val="008A3E45"/>
    <w:rsid w:val="008B0038"/>
    <w:rsid w:val="008D615C"/>
    <w:rsid w:val="008E744D"/>
    <w:rsid w:val="00913B4B"/>
    <w:rsid w:val="0092630E"/>
    <w:rsid w:val="009340CB"/>
    <w:rsid w:val="00990996"/>
    <w:rsid w:val="009C0B77"/>
    <w:rsid w:val="009C4E28"/>
    <w:rsid w:val="009C7AEC"/>
    <w:rsid w:val="009E4A38"/>
    <w:rsid w:val="009F07E5"/>
    <w:rsid w:val="00A24B1A"/>
    <w:rsid w:val="00A3157C"/>
    <w:rsid w:val="00A46C12"/>
    <w:rsid w:val="00A6193A"/>
    <w:rsid w:val="00A80818"/>
    <w:rsid w:val="00A82463"/>
    <w:rsid w:val="00A838E1"/>
    <w:rsid w:val="00AB5131"/>
    <w:rsid w:val="00AC1428"/>
    <w:rsid w:val="00AD5059"/>
    <w:rsid w:val="00AE1160"/>
    <w:rsid w:val="00B13F7E"/>
    <w:rsid w:val="00B71C17"/>
    <w:rsid w:val="00B75D1F"/>
    <w:rsid w:val="00BA7702"/>
    <w:rsid w:val="00BB2E3F"/>
    <w:rsid w:val="00BB4887"/>
    <w:rsid w:val="00C15E6E"/>
    <w:rsid w:val="00C20770"/>
    <w:rsid w:val="00C540E0"/>
    <w:rsid w:val="00C64E09"/>
    <w:rsid w:val="00C775BB"/>
    <w:rsid w:val="00CA54AF"/>
    <w:rsid w:val="00CB4F08"/>
    <w:rsid w:val="00D00C2E"/>
    <w:rsid w:val="00D021F3"/>
    <w:rsid w:val="00D216D3"/>
    <w:rsid w:val="00D315F4"/>
    <w:rsid w:val="00D717FC"/>
    <w:rsid w:val="00D93D2D"/>
    <w:rsid w:val="00DA1555"/>
    <w:rsid w:val="00DA3657"/>
    <w:rsid w:val="00DB2E3F"/>
    <w:rsid w:val="00DB725A"/>
    <w:rsid w:val="00DE4CD7"/>
    <w:rsid w:val="00E01811"/>
    <w:rsid w:val="00E14D82"/>
    <w:rsid w:val="00E232BD"/>
    <w:rsid w:val="00E24B3F"/>
    <w:rsid w:val="00E378B4"/>
    <w:rsid w:val="00E70A67"/>
    <w:rsid w:val="00E85DBA"/>
    <w:rsid w:val="00ED04D8"/>
    <w:rsid w:val="00F21375"/>
    <w:rsid w:val="00F265FF"/>
    <w:rsid w:val="00F343E4"/>
    <w:rsid w:val="00F628F0"/>
    <w:rsid w:val="00F8287C"/>
    <w:rsid w:val="00FA4A57"/>
    <w:rsid w:val="00FC4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C2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7E5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CB4F08"/>
    <w:pPr>
      <w:ind w:left="720"/>
    </w:pPr>
  </w:style>
  <w:style w:type="character" w:customStyle="1" w:styleId="apple-converted-space">
    <w:name w:val="apple-converted-space"/>
    <w:basedOn w:val="a0"/>
    <w:rsid w:val="008B0038"/>
  </w:style>
  <w:style w:type="character" w:styleId="a5">
    <w:name w:val="Hyperlink"/>
    <w:unhideWhenUsed/>
    <w:rsid w:val="008B0038"/>
    <w:rPr>
      <w:color w:val="0000FF"/>
      <w:u w:val="single"/>
    </w:rPr>
  </w:style>
  <w:style w:type="character" w:styleId="a6">
    <w:name w:val="Emphasis"/>
    <w:uiPriority w:val="20"/>
    <w:qFormat/>
    <w:locked/>
    <w:rsid w:val="008B0038"/>
    <w:rPr>
      <w:i/>
      <w:iCs/>
    </w:rPr>
  </w:style>
  <w:style w:type="paragraph" w:styleId="a7">
    <w:name w:val="Balloon Text"/>
    <w:basedOn w:val="a"/>
    <w:link w:val="a8"/>
    <w:uiPriority w:val="99"/>
    <w:semiHidden/>
    <w:unhideWhenUsed/>
    <w:rsid w:val="00D216D3"/>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216D3"/>
    <w:rPr>
      <w:rFonts w:ascii="Tahoma" w:hAnsi="Tahoma" w:cs="Tahoma"/>
      <w:sz w:val="16"/>
      <w:szCs w:val="16"/>
    </w:rPr>
  </w:style>
  <w:style w:type="paragraph" w:customStyle="1" w:styleId="21">
    <w:name w:val="Средняя сетка 21"/>
    <w:rsid w:val="00505EC9"/>
    <w:pPr>
      <w:suppressAutoHyphens/>
    </w:pPr>
    <w:rPr>
      <w:rFonts w:eastAsia="Arial"/>
      <w:sz w:val="22"/>
      <w:szCs w:val="22"/>
      <w:lang w:eastAsia="ar-SA"/>
    </w:rPr>
  </w:style>
  <w:style w:type="character" w:customStyle="1" w:styleId="date-display-single">
    <w:name w:val="date-display-single"/>
    <w:rsid w:val="00270742"/>
  </w:style>
  <w:style w:type="character" w:styleId="a9">
    <w:name w:val="Strong"/>
    <w:basedOn w:val="a0"/>
    <w:qFormat/>
    <w:locked/>
    <w:rsid w:val="005F02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C2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7E5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CB4F08"/>
    <w:pPr>
      <w:ind w:left="720"/>
    </w:pPr>
  </w:style>
  <w:style w:type="character" w:customStyle="1" w:styleId="apple-converted-space">
    <w:name w:val="apple-converted-space"/>
    <w:basedOn w:val="a0"/>
    <w:rsid w:val="008B0038"/>
  </w:style>
  <w:style w:type="character" w:styleId="a5">
    <w:name w:val="Hyperlink"/>
    <w:unhideWhenUsed/>
    <w:rsid w:val="008B0038"/>
    <w:rPr>
      <w:color w:val="0000FF"/>
      <w:u w:val="single"/>
    </w:rPr>
  </w:style>
  <w:style w:type="character" w:styleId="a6">
    <w:name w:val="Emphasis"/>
    <w:uiPriority w:val="20"/>
    <w:qFormat/>
    <w:locked/>
    <w:rsid w:val="008B0038"/>
    <w:rPr>
      <w:i/>
      <w:iCs/>
    </w:rPr>
  </w:style>
  <w:style w:type="paragraph" w:styleId="a7">
    <w:name w:val="Balloon Text"/>
    <w:basedOn w:val="a"/>
    <w:link w:val="a8"/>
    <w:uiPriority w:val="99"/>
    <w:semiHidden/>
    <w:unhideWhenUsed/>
    <w:rsid w:val="00D216D3"/>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216D3"/>
    <w:rPr>
      <w:rFonts w:ascii="Tahoma" w:hAnsi="Tahoma" w:cs="Tahoma"/>
      <w:sz w:val="16"/>
      <w:szCs w:val="16"/>
    </w:rPr>
  </w:style>
  <w:style w:type="paragraph" w:customStyle="1" w:styleId="21">
    <w:name w:val="Средняя сетка 21"/>
    <w:rsid w:val="00505EC9"/>
    <w:pPr>
      <w:suppressAutoHyphens/>
    </w:pPr>
    <w:rPr>
      <w:rFonts w:eastAsia="Arial"/>
      <w:sz w:val="22"/>
      <w:szCs w:val="22"/>
      <w:lang w:eastAsia="ar-SA"/>
    </w:rPr>
  </w:style>
  <w:style w:type="character" w:customStyle="1" w:styleId="date-display-single">
    <w:name w:val="date-display-single"/>
    <w:rsid w:val="00270742"/>
  </w:style>
  <w:style w:type="character" w:styleId="a9">
    <w:name w:val="Strong"/>
    <w:basedOn w:val="a0"/>
    <w:qFormat/>
    <w:locked/>
    <w:rsid w:val="005F0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70306">
      <w:bodyDiv w:val="1"/>
      <w:marLeft w:val="0"/>
      <w:marRight w:val="0"/>
      <w:marTop w:val="0"/>
      <w:marBottom w:val="0"/>
      <w:divBdr>
        <w:top w:val="none" w:sz="0" w:space="0" w:color="auto"/>
        <w:left w:val="none" w:sz="0" w:space="0" w:color="auto"/>
        <w:bottom w:val="none" w:sz="0" w:space="0" w:color="auto"/>
        <w:right w:val="none" w:sz="0" w:space="0" w:color="auto"/>
      </w:divBdr>
      <w:divsChild>
        <w:div w:id="278999580">
          <w:marLeft w:val="0"/>
          <w:marRight w:val="0"/>
          <w:marTop w:val="0"/>
          <w:marBottom w:val="0"/>
          <w:divBdr>
            <w:top w:val="none" w:sz="0" w:space="0" w:color="auto"/>
            <w:left w:val="none" w:sz="0" w:space="0" w:color="auto"/>
            <w:bottom w:val="none" w:sz="0" w:space="0" w:color="auto"/>
            <w:right w:val="none" w:sz="0" w:space="0" w:color="auto"/>
          </w:divBdr>
        </w:div>
        <w:div w:id="2043943548">
          <w:marLeft w:val="0"/>
          <w:marRight w:val="0"/>
          <w:marTop w:val="0"/>
          <w:marBottom w:val="0"/>
          <w:divBdr>
            <w:top w:val="none" w:sz="0" w:space="0" w:color="auto"/>
            <w:left w:val="none" w:sz="0" w:space="0" w:color="auto"/>
            <w:bottom w:val="none" w:sz="0" w:space="0" w:color="auto"/>
            <w:right w:val="none" w:sz="0" w:space="0" w:color="auto"/>
          </w:divBdr>
          <w:divsChild>
            <w:div w:id="18719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5081">
      <w:bodyDiv w:val="1"/>
      <w:marLeft w:val="0"/>
      <w:marRight w:val="0"/>
      <w:marTop w:val="0"/>
      <w:marBottom w:val="0"/>
      <w:divBdr>
        <w:top w:val="none" w:sz="0" w:space="0" w:color="auto"/>
        <w:left w:val="none" w:sz="0" w:space="0" w:color="auto"/>
        <w:bottom w:val="none" w:sz="0" w:space="0" w:color="auto"/>
        <w:right w:val="none" w:sz="0" w:space="0" w:color="auto"/>
      </w:divBdr>
    </w:div>
    <w:div w:id="669023528">
      <w:bodyDiv w:val="1"/>
      <w:marLeft w:val="0"/>
      <w:marRight w:val="0"/>
      <w:marTop w:val="0"/>
      <w:marBottom w:val="0"/>
      <w:divBdr>
        <w:top w:val="none" w:sz="0" w:space="0" w:color="auto"/>
        <w:left w:val="none" w:sz="0" w:space="0" w:color="auto"/>
        <w:bottom w:val="none" w:sz="0" w:space="0" w:color="auto"/>
        <w:right w:val="none" w:sz="0" w:space="0" w:color="auto"/>
      </w:divBdr>
    </w:div>
    <w:div w:id="1515798143">
      <w:bodyDiv w:val="1"/>
      <w:marLeft w:val="0"/>
      <w:marRight w:val="0"/>
      <w:marTop w:val="0"/>
      <w:marBottom w:val="0"/>
      <w:divBdr>
        <w:top w:val="none" w:sz="0" w:space="0" w:color="auto"/>
        <w:left w:val="none" w:sz="0" w:space="0" w:color="auto"/>
        <w:bottom w:val="none" w:sz="0" w:space="0" w:color="auto"/>
        <w:right w:val="none" w:sz="0" w:space="0" w:color="auto"/>
      </w:divBdr>
    </w:div>
    <w:div w:id="19601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yrolles.com/Accueil/Auteur/v-smirnov-23521" TargetMode="External"/><Relationship Id="rId13" Type="http://schemas.openxmlformats.org/officeDocument/2006/relationships/hyperlink" Target="http://www.bibmath.net/" TargetMode="External"/><Relationship Id="rId3" Type="http://schemas.openxmlformats.org/officeDocument/2006/relationships/styles" Target="styles.xml"/><Relationship Id="rId7" Type="http://schemas.openxmlformats.org/officeDocument/2006/relationships/hyperlink" Target="http://www.universalis.fr/auteurs/ivar-ekeland/" TargetMode="External"/><Relationship Id="rId12" Type="http://schemas.openxmlformats.org/officeDocument/2006/relationships/hyperlink" Target="http://smf.emath.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rs.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arecherche.fr/" TargetMode="External"/><Relationship Id="rId4" Type="http://schemas.microsoft.com/office/2007/relationships/stylesWithEffects" Target="stylesWithEffects.xml"/><Relationship Id="rId9" Type="http://schemas.openxmlformats.org/officeDocument/2006/relationships/hyperlink" Target="http://www.eyrolles.com/Accueil/Editeur/1444/mir.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43DF0-C1F2-4BFB-B3BC-F86FE62E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6415</Words>
  <Characters>36567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Grizli777</Company>
  <LinksUpToDate>false</LinksUpToDate>
  <CharactersWithSpaces>42897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intercomm1</dc:creator>
  <cp:lastModifiedBy>Даша</cp:lastModifiedBy>
  <cp:revision>3</cp:revision>
  <dcterms:created xsi:type="dcterms:W3CDTF">2019-03-18T13:38:00Z</dcterms:created>
  <dcterms:modified xsi:type="dcterms:W3CDTF">2019-03-18T13:39:00Z</dcterms:modified>
</cp:coreProperties>
</file>