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34B9" w14:textId="77777777" w:rsidR="00557AA4" w:rsidRDefault="00557AA4" w:rsidP="00557AA4">
      <w:pPr>
        <w:ind w:right="-284"/>
        <w:rPr>
          <w:rFonts w:ascii="Cambria" w:hAnsi="Cambria" w:cs="Cambria"/>
          <w:b/>
          <w:bCs/>
          <w:sz w:val="24"/>
          <w:szCs w:val="24"/>
        </w:rPr>
      </w:pPr>
    </w:p>
    <w:p w14:paraId="62B2AA80" w14:textId="4B155CF0" w:rsidR="00695E82" w:rsidRPr="00BD4948" w:rsidRDefault="00695E82" w:rsidP="00695E82">
      <w:pPr>
        <w:ind w:right="-284" w:firstLine="709"/>
        <w:jc w:val="center"/>
        <w:rPr>
          <w:sz w:val="24"/>
          <w:szCs w:val="24"/>
        </w:rPr>
      </w:pPr>
      <w:r w:rsidRPr="00BD4948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7B43CF6E" w14:textId="77777777" w:rsidR="00695E82" w:rsidRPr="00BD4948" w:rsidRDefault="00695E82" w:rsidP="00695E82">
      <w:pPr>
        <w:ind w:right="-284" w:firstLine="567"/>
        <w:jc w:val="center"/>
        <w:rPr>
          <w:sz w:val="24"/>
          <w:szCs w:val="24"/>
        </w:rPr>
      </w:pPr>
      <w:r w:rsidRPr="00BD4948">
        <w:rPr>
          <w:b/>
          <w:bCs/>
          <w:sz w:val="24"/>
          <w:szCs w:val="24"/>
        </w:rPr>
        <w:t>учреждение высшего образования</w:t>
      </w:r>
    </w:p>
    <w:p w14:paraId="7379B47B" w14:textId="21BBD5D7" w:rsidR="00695E82" w:rsidRPr="00BD4948" w:rsidRDefault="00557AA4" w:rsidP="00695E82">
      <w:pPr>
        <w:pStyle w:val="Default"/>
        <w:jc w:val="center"/>
      </w:pPr>
      <w:r w:rsidRPr="00BD4948">
        <w:rPr>
          <w:b/>
          <w:bCs/>
        </w:rPr>
        <w:t>«Московский государственный университет имени</w:t>
      </w:r>
      <w:r w:rsidR="00695E82" w:rsidRPr="00BD4948">
        <w:rPr>
          <w:b/>
          <w:bCs/>
          <w:lang w:val="en-US"/>
        </w:rPr>
        <w:t> </w:t>
      </w:r>
      <w:proofErr w:type="spellStart"/>
      <w:r w:rsidR="00CB212E" w:rsidRPr="00BD4948">
        <w:rPr>
          <w:b/>
          <w:bCs/>
        </w:rPr>
        <w:t>М.В.Л</w:t>
      </w:r>
      <w:r w:rsidRPr="00BD4948">
        <w:rPr>
          <w:b/>
          <w:bCs/>
        </w:rPr>
        <w:t>омоносова</w:t>
      </w:r>
      <w:proofErr w:type="spellEnd"/>
      <w:r w:rsidRPr="00BD4948">
        <w:rPr>
          <w:b/>
          <w:bCs/>
        </w:rPr>
        <w:t>»</w:t>
      </w:r>
    </w:p>
    <w:p w14:paraId="1F0DC6E6" w14:textId="77777777" w:rsidR="00695E82" w:rsidRPr="00BD4948" w:rsidRDefault="00695E82" w:rsidP="00695E82">
      <w:pPr>
        <w:pStyle w:val="Default"/>
        <w:jc w:val="center"/>
        <w:rPr>
          <w:b/>
          <w:bCs/>
        </w:rPr>
      </w:pPr>
    </w:p>
    <w:p w14:paraId="6E9434E7" w14:textId="71C42B5D" w:rsidR="00695E82" w:rsidRPr="00BD4948" w:rsidRDefault="005852FE" w:rsidP="00695E82">
      <w:pPr>
        <w:pStyle w:val="Default"/>
        <w:jc w:val="center"/>
        <w:rPr>
          <w:b/>
          <w:bCs/>
          <w:color w:val="auto"/>
        </w:rPr>
      </w:pPr>
      <w:r w:rsidRPr="00BD4948">
        <w:rPr>
          <w:color w:val="auto"/>
        </w:rPr>
        <w:t>МЕХАНИКО-МАТЕМАТИЧЕСКИЙ ФАКУЛЬТЕТ</w:t>
      </w:r>
    </w:p>
    <w:p w14:paraId="46BE6978" w14:textId="77777777" w:rsidR="00695E82" w:rsidRPr="00557AA4" w:rsidRDefault="00695E82" w:rsidP="00695E82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14:paraId="11E0FBA2" w14:textId="77777777" w:rsidR="00695E82" w:rsidRDefault="00695E82" w:rsidP="00695E82">
      <w:pPr>
        <w:pStyle w:val="Default"/>
        <w:spacing w:line="360" w:lineRule="auto"/>
        <w:jc w:val="right"/>
        <w:rPr>
          <w:sz w:val="18"/>
          <w:szCs w:val="18"/>
        </w:rPr>
      </w:pPr>
    </w:p>
    <w:p w14:paraId="0DC0912A" w14:textId="77777777" w:rsidR="005852FE" w:rsidRDefault="005852FE" w:rsidP="00695E82">
      <w:pPr>
        <w:pStyle w:val="Default"/>
        <w:spacing w:line="360" w:lineRule="auto"/>
        <w:jc w:val="right"/>
        <w:rPr>
          <w:sz w:val="18"/>
          <w:szCs w:val="18"/>
        </w:rPr>
      </w:pPr>
    </w:p>
    <w:p w14:paraId="3F0BA7C5" w14:textId="77777777" w:rsidR="001773B5" w:rsidRPr="00557AA4" w:rsidRDefault="001773B5" w:rsidP="00695E82">
      <w:pPr>
        <w:pStyle w:val="Default"/>
        <w:spacing w:line="360" w:lineRule="auto"/>
        <w:jc w:val="right"/>
        <w:rPr>
          <w:sz w:val="18"/>
          <w:szCs w:val="18"/>
        </w:rPr>
      </w:pPr>
    </w:p>
    <w:p w14:paraId="7F2243EC" w14:textId="77777777" w:rsidR="00695E82" w:rsidRPr="00557AA4" w:rsidRDefault="00695E82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14:paraId="6094BF46" w14:textId="6FA8BAAA" w:rsidR="00695E82" w:rsidRPr="00557AA4" w:rsidRDefault="005852FE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Утверждено Уче</w:t>
      </w:r>
      <w:r w:rsidR="00CB212E">
        <w:rPr>
          <w:b/>
          <w:bCs/>
          <w:sz w:val="18"/>
          <w:szCs w:val="18"/>
        </w:rPr>
        <w:t>ным с</w:t>
      </w:r>
      <w:r w:rsidR="00695E82" w:rsidRPr="00557AA4">
        <w:rPr>
          <w:b/>
          <w:bCs/>
          <w:sz w:val="18"/>
          <w:szCs w:val="18"/>
        </w:rPr>
        <w:t xml:space="preserve">оветом </w:t>
      </w:r>
      <w:r w:rsidR="00695E82" w:rsidRPr="00557AA4">
        <w:rPr>
          <w:b/>
          <w:bCs/>
          <w:sz w:val="18"/>
          <w:szCs w:val="18"/>
        </w:rPr>
        <w:br/>
      </w:r>
      <w:r w:rsidR="00CB212E">
        <w:rPr>
          <w:b/>
          <w:bCs/>
          <w:sz w:val="18"/>
          <w:szCs w:val="18"/>
        </w:rPr>
        <w:t>механико-математического факультета МГУ</w:t>
      </w:r>
    </w:p>
    <w:p w14:paraId="457ADB16" w14:textId="77777777" w:rsidR="00695E82" w:rsidRPr="00557AA4" w:rsidRDefault="00695E82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14:paraId="1533C219" w14:textId="0146917F" w:rsidR="00695E82" w:rsidRPr="00557AA4" w:rsidRDefault="00CB212E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bookmarkStart w:id="0" w:name="_Hlk35635699"/>
      <w:r>
        <w:rPr>
          <w:b/>
          <w:bCs/>
          <w:sz w:val="18"/>
          <w:szCs w:val="18"/>
        </w:rPr>
        <w:t>Протокол №</w:t>
      </w:r>
      <w:r w:rsidR="009B7F56">
        <w:rPr>
          <w:b/>
          <w:bCs/>
          <w:sz w:val="18"/>
          <w:szCs w:val="18"/>
        </w:rPr>
        <w:t xml:space="preserve"> </w:t>
      </w:r>
      <w:r w:rsidR="00CF06C1">
        <w:rPr>
          <w:b/>
          <w:bCs/>
          <w:sz w:val="18"/>
          <w:szCs w:val="18"/>
        </w:rPr>
        <w:t>1 от 25 февраля 2022 г.</w:t>
      </w:r>
    </w:p>
    <w:bookmarkEnd w:id="0"/>
    <w:p w14:paraId="7DA9EA28" w14:textId="77777777" w:rsidR="00695E82" w:rsidRPr="00557AA4" w:rsidRDefault="00695E82" w:rsidP="00695E82">
      <w:pPr>
        <w:pStyle w:val="Default"/>
        <w:jc w:val="right"/>
        <w:rPr>
          <w:b/>
          <w:bCs/>
          <w:sz w:val="18"/>
          <w:szCs w:val="18"/>
        </w:rPr>
      </w:pPr>
    </w:p>
    <w:p w14:paraId="70C5E836" w14:textId="77777777"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14:paraId="7E0DC8ED" w14:textId="77777777"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14:paraId="71E221E2" w14:textId="77777777"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14:paraId="736A59D3" w14:textId="77777777" w:rsidR="00BD4948" w:rsidRDefault="00BD4948" w:rsidP="00695E82">
      <w:pPr>
        <w:pStyle w:val="Default"/>
        <w:jc w:val="center"/>
        <w:rPr>
          <w:b/>
          <w:bCs/>
          <w:sz w:val="18"/>
          <w:szCs w:val="18"/>
        </w:rPr>
      </w:pPr>
    </w:p>
    <w:p w14:paraId="5204D762" w14:textId="77777777" w:rsidR="00BD4948" w:rsidRDefault="00BD4948" w:rsidP="00695E82">
      <w:pPr>
        <w:pStyle w:val="Default"/>
        <w:jc w:val="center"/>
        <w:rPr>
          <w:b/>
          <w:bCs/>
          <w:sz w:val="18"/>
          <w:szCs w:val="18"/>
        </w:rPr>
      </w:pPr>
    </w:p>
    <w:p w14:paraId="2F8DADD5" w14:textId="77777777" w:rsidR="005852FE" w:rsidRDefault="005852FE" w:rsidP="00695E82">
      <w:pPr>
        <w:pStyle w:val="Default"/>
        <w:jc w:val="center"/>
        <w:rPr>
          <w:b/>
          <w:bCs/>
          <w:sz w:val="18"/>
          <w:szCs w:val="18"/>
        </w:rPr>
      </w:pPr>
    </w:p>
    <w:p w14:paraId="69529958" w14:textId="77777777" w:rsidR="005852FE" w:rsidRDefault="005852FE" w:rsidP="00695E82">
      <w:pPr>
        <w:pStyle w:val="Default"/>
        <w:jc w:val="center"/>
        <w:rPr>
          <w:b/>
          <w:bCs/>
          <w:sz w:val="18"/>
          <w:szCs w:val="18"/>
        </w:rPr>
      </w:pPr>
    </w:p>
    <w:p w14:paraId="4FA74BB8" w14:textId="77777777" w:rsidR="00695E82" w:rsidRPr="00BD4948" w:rsidRDefault="00695E82" w:rsidP="00695E82">
      <w:pPr>
        <w:pStyle w:val="Default"/>
        <w:jc w:val="center"/>
        <w:rPr>
          <w:b/>
          <w:bCs/>
        </w:rPr>
      </w:pPr>
      <w:r w:rsidRPr="00BD4948">
        <w:rPr>
          <w:b/>
          <w:bCs/>
        </w:rPr>
        <w:t xml:space="preserve">Программа подготовки научных и научно-педагогических кадров в аспирантуре </w:t>
      </w:r>
    </w:p>
    <w:p w14:paraId="7DB0868C" w14:textId="77777777" w:rsidR="00695E82" w:rsidRPr="00BD4948" w:rsidRDefault="00695E82" w:rsidP="00695E82">
      <w:pPr>
        <w:pStyle w:val="Default"/>
        <w:jc w:val="center"/>
      </w:pPr>
    </w:p>
    <w:p w14:paraId="46CFB5E0" w14:textId="77777777" w:rsidR="00BD4948" w:rsidRDefault="00BD4948" w:rsidP="00695E82">
      <w:pPr>
        <w:pStyle w:val="Default"/>
        <w:jc w:val="center"/>
        <w:rPr>
          <w:rFonts w:ascii="Times" w:eastAsia="Times" w:hAnsi="Times" w:cs="Times"/>
          <w:b/>
          <w:sz w:val="18"/>
          <w:szCs w:val="18"/>
          <w:lang w:eastAsia="ru-RU"/>
        </w:rPr>
      </w:pPr>
    </w:p>
    <w:p w14:paraId="7826B619" w14:textId="116BF32E" w:rsidR="00695E82" w:rsidRPr="00615C5F" w:rsidRDefault="00773E95" w:rsidP="00695E82">
      <w:pPr>
        <w:pStyle w:val="Default"/>
        <w:jc w:val="center"/>
        <w:rPr>
          <w:b/>
          <w:bCs/>
          <w:u w:val="single"/>
        </w:rPr>
      </w:pPr>
      <w:r w:rsidRPr="00615C5F">
        <w:rPr>
          <w:rFonts w:ascii="Times" w:eastAsia="Times" w:hAnsi="Times" w:cs="Times"/>
          <w:b/>
          <w:u w:val="single"/>
          <w:lang w:eastAsia="ru-RU"/>
        </w:rPr>
        <w:t>Физико-математические</w:t>
      </w:r>
      <w:r w:rsidRPr="00615C5F">
        <w:rPr>
          <w:b/>
          <w:bCs/>
          <w:u w:val="single"/>
        </w:rPr>
        <w:t xml:space="preserve"> </w:t>
      </w:r>
      <w:r w:rsidR="00884FDA" w:rsidRPr="00615C5F">
        <w:rPr>
          <w:b/>
          <w:bCs/>
          <w:u w:val="single"/>
        </w:rPr>
        <w:t>науки</w:t>
      </w:r>
    </w:p>
    <w:p w14:paraId="62518E9C" w14:textId="77777777" w:rsidR="007E5B2F" w:rsidRPr="00BD4948" w:rsidRDefault="007E5B2F" w:rsidP="00695E82">
      <w:pPr>
        <w:pStyle w:val="Default"/>
        <w:jc w:val="center"/>
        <w:rPr>
          <w:b/>
          <w:bCs/>
        </w:rPr>
      </w:pPr>
    </w:p>
    <w:p w14:paraId="38C8637E" w14:textId="75C83755" w:rsidR="00CE6CB0" w:rsidRPr="00BD4948" w:rsidRDefault="002B344F" w:rsidP="00695E82">
      <w:pPr>
        <w:pStyle w:val="Default"/>
        <w:jc w:val="center"/>
        <w:rPr>
          <w:bCs/>
        </w:rPr>
      </w:pPr>
      <w:r>
        <w:rPr>
          <w:bCs/>
          <w:u w:val="single"/>
        </w:rPr>
        <w:t xml:space="preserve">1.1. </w:t>
      </w:r>
      <w:bookmarkStart w:id="1" w:name="_GoBack"/>
      <w:bookmarkEnd w:id="1"/>
      <w:r w:rsidR="00CE6CB0" w:rsidRPr="00BD4948">
        <w:rPr>
          <w:bCs/>
          <w:u w:val="single"/>
        </w:rPr>
        <w:t>Математика и механика</w:t>
      </w:r>
    </w:p>
    <w:p w14:paraId="0024C610" w14:textId="77777777" w:rsidR="00695E82" w:rsidRPr="00BD4948" w:rsidRDefault="00695E82" w:rsidP="00695E82">
      <w:pPr>
        <w:pStyle w:val="Default"/>
        <w:jc w:val="center"/>
        <w:rPr>
          <w:b/>
          <w:bCs/>
        </w:rPr>
      </w:pPr>
    </w:p>
    <w:p w14:paraId="534851B7" w14:textId="77777777" w:rsidR="00590355" w:rsidRDefault="00590355" w:rsidP="00695E82">
      <w:pPr>
        <w:pStyle w:val="Default"/>
        <w:jc w:val="center"/>
      </w:pPr>
      <w:r>
        <w:t>Научная специальность</w:t>
      </w:r>
    </w:p>
    <w:p w14:paraId="1DCEF35C" w14:textId="1873C78E" w:rsidR="00695E82" w:rsidRPr="00BD4948" w:rsidRDefault="00695E82" w:rsidP="00695E82">
      <w:pPr>
        <w:pStyle w:val="Default"/>
        <w:jc w:val="center"/>
      </w:pPr>
      <w:r w:rsidRPr="00BD4948">
        <w:t xml:space="preserve"> </w:t>
      </w:r>
    </w:p>
    <w:p w14:paraId="3FE8B3AF" w14:textId="66C0ED80" w:rsidR="006900C2" w:rsidRPr="0030118F" w:rsidRDefault="00BF1FBC" w:rsidP="00CA3823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1.1.2 «</w:t>
      </w:r>
      <w:r w:rsidR="00863876" w:rsidRPr="0030118F">
        <w:rPr>
          <w:rFonts w:ascii="Times" w:eastAsia="Times" w:hAnsi="Times" w:cs="Times"/>
          <w:b/>
          <w:color w:val="000000"/>
          <w:sz w:val="24"/>
          <w:szCs w:val="24"/>
        </w:rPr>
        <w:t>Дифференциальные уравнения и математическая физика</w:t>
      </w:r>
      <w:r>
        <w:rPr>
          <w:rFonts w:ascii="Times" w:eastAsia="Times" w:hAnsi="Times" w:cs="Times"/>
          <w:b/>
          <w:color w:val="000000"/>
          <w:sz w:val="24"/>
          <w:szCs w:val="24"/>
        </w:rPr>
        <w:t>»</w:t>
      </w:r>
    </w:p>
    <w:p w14:paraId="050DC3C7" w14:textId="77777777" w:rsidR="00E2660E" w:rsidRPr="00BD4948" w:rsidRDefault="00E2660E" w:rsidP="00E2660E">
      <w:pPr>
        <w:pStyle w:val="Default"/>
        <w:jc w:val="center"/>
        <w:rPr>
          <w:b/>
          <w:bCs/>
        </w:rPr>
      </w:pPr>
    </w:p>
    <w:p w14:paraId="62CEEF72" w14:textId="77777777" w:rsidR="00695E82" w:rsidRPr="00557AA4" w:rsidRDefault="00695E82" w:rsidP="00884FDA">
      <w:pPr>
        <w:pStyle w:val="Default"/>
        <w:rPr>
          <w:sz w:val="18"/>
          <w:szCs w:val="18"/>
        </w:rPr>
      </w:pPr>
    </w:p>
    <w:p w14:paraId="1EC79B74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6AA3643D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194973B8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31E9217A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57B611AC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7ED0D0D7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353A6440" w14:textId="77777777" w:rsidR="00BD4948" w:rsidRDefault="00BD4948" w:rsidP="00BD4948">
      <w:pPr>
        <w:pStyle w:val="Default"/>
        <w:spacing w:line="360" w:lineRule="auto"/>
        <w:rPr>
          <w:sz w:val="18"/>
          <w:szCs w:val="18"/>
        </w:rPr>
      </w:pPr>
    </w:p>
    <w:p w14:paraId="1C24B20F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20D1C46D" w14:textId="77777777" w:rsidR="005852FE" w:rsidRDefault="005852FE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2A693BF3" w14:textId="77777777" w:rsidR="005852FE" w:rsidRDefault="005852FE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620C73AE" w14:textId="77777777" w:rsidR="00695E82" w:rsidRPr="00557AA4" w:rsidRDefault="00695E82" w:rsidP="00695E82">
      <w:pPr>
        <w:pStyle w:val="Default"/>
        <w:spacing w:line="360" w:lineRule="auto"/>
        <w:jc w:val="center"/>
        <w:rPr>
          <w:sz w:val="18"/>
          <w:szCs w:val="18"/>
        </w:rPr>
      </w:pPr>
      <w:r w:rsidRPr="00557AA4">
        <w:rPr>
          <w:sz w:val="18"/>
          <w:szCs w:val="18"/>
        </w:rPr>
        <w:t>Москва</w:t>
      </w:r>
    </w:p>
    <w:p w14:paraId="1FEB5610" w14:textId="0BA82559" w:rsidR="00695E82" w:rsidRPr="00CA0E13" w:rsidRDefault="006B2E7B" w:rsidP="00CA0E13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2022</w:t>
      </w:r>
      <w:r w:rsidR="00CF06C1">
        <w:rPr>
          <w:color w:val="auto"/>
          <w:sz w:val="18"/>
          <w:szCs w:val="18"/>
        </w:rPr>
        <w:t xml:space="preserve"> г.</w:t>
      </w:r>
      <w:r w:rsidR="00695E82">
        <w:br w:type="page"/>
      </w:r>
    </w:p>
    <w:p w14:paraId="35A2C09B" w14:textId="12EBE76F" w:rsidR="007F0F94" w:rsidRPr="00566BE3" w:rsidRDefault="00527DC6" w:rsidP="00527DC6">
      <w:pPr>
        <w:rPr>
          <w:b/>
          <w:bCs/>
        </w:rPr>
      </w:pPr>
      <w:r w:rsidRPr="00566BE3">
        <w:rPr>
          <w:b/>
          <w:bCs/>
        </w:rPr>
        <w:lastRenderedPageBreak/>
        <w:t>ОБЩАЯ ХАРАКТЕРИСТИКА ПРОГРАММЫ ПОДГОТОВКИ НАУЧНЫХ И НАУЧНО-ПЕДАГОГИЧЕСКИХ КАДРОВ.</w:t>
      </w:r>
    </w:p>
    <w:p w14:paraId="6ECA0AA5" w14:textId="3620043F" w:rsidR="00695E82" w:rsidRPr="00566BE3" w:rsidRDefault="00695E82" w:rsidP="00695E82">
      <w:pPr>
        <w:jc w:val="center"/>
        <w:rPr>
          <w:b/>
          <w:bCs/>
        </w:rPr>
      </w:pPr>
    </w:p>
    <w:p w14:paraId="4F6B7B07" w14:textId="78F4A87A" w:rsidR="0036644E" w:rsidRDefault="0036644E" w:rsidP="0036644E">
      <w:pPr>
        <w:jc w:val="both"/>
      </w:pPr>
      <w:r>
        <w:rPr>
          <w:b/>
          <w:bCs/>
        </w:rPr>
        <w:t>Основной целью</w:t>
      </w:r>
      <w:r>
        <w:t xml:space="preserve"> реализации программы аспирантуры является подготовка специалистов высшей квалификации широкого профиля в области математики и механики, представляющих по окончании аспирантуры диссертацию на соискание ученой степени кандидата</w:t>
      </w:r>
      <w:r>
        <w:rPr>
          <w:color w:val="000000"/>
        </w:rPr>
        <w:t xml:space="preserve"> </w:t>
      </w:r>
      <w:r>
        <w:t>физико-математических</w:t>
      </w:r>
      <w:r>
        <w:rPr>
          <w:color w:val="000000"/>
        </w:rPr>
        <w:t xml:space="preserve"> </w:t>
      </w:r>
      <w:r>
        <w:t>наук к защите в системе государственной научной аттестации / в диссертационном совете МГУ на основе проведенных обучающимися научных исследований.</w:t>
      </w:r>
    </w:p>
    <w:p w14:paraId="0B22ACDC" w14:textId="77777777" w:rsidR="0036644E" w:rsidRDefault="0036644E" w:rsidP="0036644E">
      <w:pPr>
        <w:jc w:val="both"/>
      </w:pPr>
      <w:r>
        <w:rPr>
          <w:b/>
          <w:bCs/>
        </w:rPr>
        <w:t>Вспомогательной целью</w:t>
      </w:r>
      <w:r>
        <w:t xml:space="preserve"> программы аспирантуры является подготовка специалистов высшей квалификации широкого профиля в области математики и механики, способных осуществлять педагогическую деятельность в сфере среднего и высшего профессионального образования, проводить самостоятельные научные исследования</w:t>
      </w:r>
      <w:r>
        <w:rPr>
          <w:rFonts w:ascii="TimesNewRomanPSMT" w:hAnsi="TimesNewRomanPSMT"/>
          <w:color w:val="222222"/>
        </w:rPr>
        <w:t>, в том числе и в междисциплинарных обл</w:t>
      </w:r>
      <w:r>
        <w:rPr>
          <w:rFonts w:ascii="TimesNewRomanPSMT" w:hAnsi="TimesNewRomanPSMT"/>
        </w:rPr>
        <w:t>астях</w:t>
      </w:r>
      <w:r>
        <w:rPr>
          <w:rFonts w:ascii="TimesNewRomanPSMT" w:hAnsi="TimesNewRomanPSMT"/>
          <w:i/>
          <w:iCs/>
        </w:rPr>
        <w:t>.</w:t>
      </w:r>
    </w:p>
    <w:p w14:paraId="60D98CE5" w14:textId="77777777" w:rsidR="00695E82" w:rsidRPr="00AD6CB4" w:rsidRDefault="00695E82" w:rsidP="00695E82"/>
    <w:p w14:paraId="183D17A8" w14:textId="77777777" w:rsidR="0036644E" w:rsidRDefault="0036644E" w:rsidP="0036644E">
      <w:r>
        <w:rPr>
          <w:b/>
          <w:bCs/>
        </w:rPr>
        <w:t>Основными задачами</w:t>
      </w:r>
      <w:r>
        <w:t xml:space="preserve"> реализации программы аспирантуры являются:</w:t>
      </w:r>
    </w:p>
    <w:p w14:paraId="7AC15368" w14:textId="77777777" w:rsidR="0036644E" w:rsidRDefault="0036644E" w:rsidP="0036644E">
      <w:r>
        <w:t>- подготовка высококвалифицированных специалистов в области математики и механики;</w:t>
      </w:r>
    </w:p>
    <w:p w14:paraId="65A9C9A5" w14:textId="77777777" w:rsidR="0036644E" w:rsidRDefault="0036644E" w:rsidP="0036644E">
      <w:r>
        <w:t xml:space="preserve">- проведение научных исследований, завершающихся подготовкой кандидатской диссертации. </w:t>
      </w:r>
    </w:p>
    <w:p w14:paraId="38C39115" w14:textId="2BEB5F4F" w:rsidR="00695E82" w:rsidRPr="00AD6CB4" w:rsidRDefault="00695E82" w:rsidP="00695E82">
      <w:pPr>
        <w:jc w:val="center"/>
      </w:pPr>
    </w:p>
    <w:p w14:paraId="7FD8EDAF" w14:textId="7EAF7877" w:rsidR="00875BF3" w:rsidRPr="00AD6CB4" w:rsidRDefault="00875BF3" w:rsidP="00875BF3">
      <w:pPr>
        <w:jc w:val="both"/>
      </w:pPr>
      <w:r w:rsidRPr="00AD6CB4">
        <w:t xml:space="preserve">Программа подготовки научных и научно-педагогических кадров в аспирантуре, реализуемая на </w:t>
      </w:r>
      <w:r w:rsidR="006900C2" w:rsidRPr="006900C2">
        <w:rPr>
          <w:bCs/>
        </w:rPr>
        <w:t>механико-математическом факультете</w:t>
      </w:r>
      <w:r w:rsidRPr="00AD6CB4">
        <w:t xml:space="preserve"> МГУ</w:t>
      </w:r>
      <w:r w:rsidR="00BE353C">
        <w:t xml:space="preserve"> в области </w:t>
      </w:r>
      <w:r w:rsidR="00532EC3">
        <w:t xml:space="preserve">«Математика и механика» и </w:t>
      </w:r>
      <w:r w:rsidRPr="00D01AD9">
        <w:t>по</w:t>
      </w:r>
      <w:r w:rsidR="005E203B" w:rsidRPr="00D01A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5E203B" w:rsidRPr="00D01AD9">
        <w:t>физико-математическим наукам</w:t>
      </w:r>
      <w:r w:rsidR="005E203B" w:rsidRPr="005E203B">
        <w:rPr>
          <w:rFonts w:eastAsia="Times"/>
          <w:color w:val="000000"/>
        </w:rPr>
        <w:t>,</w:t>
      </w:r>
      <w:r w:rsidR="005E203B" w:rsidRPr="005E203B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5E203B" w:rsidRPr="00BE353C">
        <w:rPr>
          <w:rFonts w:ascii="Times" w:eastAsia="Times" w:hAnsi="Times" w:cs="Times"/>
          <w:color w:val="000000"/>
        </w:rPr>
        <w:t>по которым присуждаются ученые степени</w:t>
      </w:r>
      <w:r w:rsidR="00BE353C">
        <w:rPr>
          <w:rFonts w:ascii="Times" w:eastAsia="Times" w:hAnsi="Times" w:cs="Times"/>
          <w:color w:val="000000"/>
        </w:rPr>
        <w:t>,</w:t>
      </w:r>
      <w:r w:rsidRPr="00BE353C">
        <w:t xml:space="preserve"> </w:t>
      </w:r>
      <w:r w:rsidRPr="00AD6CB4">
        <w:t>в соответствии с</w:t>
      </w:r>
      <w:r w:rsidR="001E5DEF">
        <w:rPr>
          <w:sz w:val="28"/>
          <w:szCs w:val="28"/>
        </w:rPr>
        <w:t xml:space="preserve"> </w:t>
      </w:r>
      <w:r w:rsidR="001E5DEF" w:rsidRPr="00D01AD9">
        <w:rPr>
          <w:i/>
        </w:rPr>
        <w:t>самостоятельно устанавливаемыми МГУ стандартами</w:t>
      </w:r>
      <w:r w:rsidR="00BA13A0" w:rsidRPr="00D01AD9">
        <w:rPr>
          <w:i/>
        </w:rPr>
        <w:t>.</w:t>
      </w:r>
    </w:p>
    <w:p w14:paraId="040FECE2" w14:textId="77777777" w:rsidR="00875BF3" w:rsidRPr="00AD6CB4" w:rsidRDefault="00875BF3" w:rsidP="00875BF3">
      <w:pPr>
        <w:jc w:val="both"/>
      </w:pPr>
    </w:p>
    <w:p w14:paraId="24160B28" w14:textId="5059DF80" w:rsidR="00875BF3" w:rsidRPr="00AD6CB4" w:rsidRDefault="00875BF3" w:rsidP="00875BF3">
      <w:pPr>
        <w:jc w:val="both"/>
      </w:pPr>
      <w:r w:rsidRPr="00AD6CB4">
        <w:t>Программа аспирантуры включает в себя: учебный план, календарный учебный график,</w:t>
      </w:r>
      <w:r w:rsidR="00734C85">
        <w:t xml:space="preserve"> индивидуальный учебный</w:t>
      </w:r>
      <w:r w:rsidR="0038694B">
        <w:t xml:space="preserve"> план аспиранта,</w:t>
      </w:r>
      <w:r w:rsidRPr="00AD6CB4">
        <w:t xml:space="preserve"> рабочие программы дисциплин (модулей), </w:t>
      </w:r>
      <w:r w:rsidR="0038694B">
        <w:t xml:space="preserve">рабочие </w:t>
      </w:r>
      <w:r w:rsidRPr="00AD6CB4">
        <w:t xml:space="preserve">программы </w:t>
      </w:r>
      <w:r w:rsidR="00AE22E4">
        <w:t xml:space="preserve">педагогической </w:t>
      </w:r>
      <w:r w:rsidRPr="00AD6CB4">
        <w:t>п</w:t>
      </w:r>
      <w:r w:rsidR="00803B87">
        <w:t>рактик</w:t>
      </w:r>
      <w:r w:rsidR="00AE22E4">
        <w:t>и</w:t>
      </w:r>
      <w:r w:rsidR="0038694B">
        <w:t xml:space="preserve"> и </w:t>
      </w:r>
      <w:r w:rsidR="0038694B" w:rsidRPr="0038694B">
        <w:rPr>
          <w:rFonts w:eastAsia="Calibri"/>
          <w:color w:val="000000"/>
          <w:lang w:eastAsia="en-US"/>
        </w:rPr>
        <w:t>научных исследований</w:t>
      </w:r>
      <w:r w:rsidR="00803B87">
        <w:rPr>
          <w:rFonts w:eastAsia="Calibri"/>
          <w:color w:val="000000"/>
          <w:lang w:eastAsia="en-US"/>
        </w:rPr>
        <w:t xml:space="preserve">, </w:t>
      </w:r>
      <w:r w:rsidR="000A1A0A">
        <w:rPr>
          <w:rFonts w:eastAsia="Calibri"/>
          <w:color w:val="000000"/>
          <w:lang w:eastAsia="en-US"/>
        </w:rPr>
        <w:t>три обяз</w:t>
      </w:r>
      <w:r w:rsidR="00532EC3">
        <w:rPr>
          <w:rFonts w:eastAsia="Calibri"/>
          <w:color w:val="000000"/>
          <w:lang w:eastAsia="en-US"/>
        </w:rPr>
        <w:t xml:space="preserve">ательные дисциплины (история и </w:t>
      </w:r>
      <w:r w:rsidR="000A1A0A">
        <w:rPr>
          <w:rFonts w:eastAsia="Calibri"/>
          <w:color w:val="000000"/>
          <w:lang w:eastAsia="en-US"/>
        </w:rPr>
        <w:t>философия науки, иностранный язык и</w:t>
      </w:r>
      <w:r w:rsidR="00263EC6">
        <w:rPr>
          <w:rFonts w:eastAsia="Calibri"/>
          <w:color w:val="000000"/>
          <w:lang w:eastAsia="en-US"/>
        </w:rPr>
        <w:t xml:space="preserve"> основная специальность - 1.1.2</w:t>
      </w:r>
      <w:r w:rsidR="00532EC3">
        <w:rPr>
          <w:rFonts w:eastAsia="Calibri"/>
          <w:color w:val="000000"/>
          <w:lang w:eastAsia="en-US"/>
        </w:rPr>
        <w:t xml:space="preserve">), которые входят </w:t>
      </w:r>
      <w:r w:rsidR="00497D6D">
        <w:rPr>
          <w:rFonts w:eastAsia="Calibri"/>
          <w:color w:val="000000"/>
          <w:lang w:eastAsia="en-US"/>
        </w:rPr>
        <w:t>в программу</w:t>
      </w:r>
      <w:r w:rsidR="00532EC3">
        <w:rPr>
          <w:rFonts w:eastAsia="Calibri"/>
          <w:color w:val="000000"/>
          <w:lang w:eastAsia="en-US"/>
        </w:rPr>
        <w:t xml:space="preserve"> </w:t>
      </w:r>
      <w:r w:rsidR="000A1A0A">
        <w:rPr>
          <w:rFonts w:eastAsia="Calibri"/>
          <w:color w:val="000000"/>
          <w:lang w:eastAsia="en-US"/>
        </w:rPr>
        <w:t xml:space="preserve">кандидатского минимума, определяемую ВАК РФ, обеспечивающие </w:t>
      </w:r>
      <w:r w:rsidR="00803B87">
        <w:rPr>
          <w:rFonts w:eastAsia="Calibri"/>
          <w:color w:val="000000"/>
          <w:lang w:eastAsia="en-US"/>
        </w:rPr>
        <w:t>аспирантам сдач</w:t>
      </w:r>
      <w:r w:rsidR="000A1A0A">
        <w:rPr>
          <w:rFonts w:eastAsia="Calibri"/>
          <w:color w:val="000000"/>
          <w:lang w:eastAsia="en-US"/>
        </w:rPr>
        <w:t xml:space="preserve">у </w:t>
      </w:r>
      <w:r w:rsidR="00803B87">
        <w:rPr>
          <w:rFonts w:eastAsia="Calibri"/>
          <w:color w:val="000000"/>
          <w:lang w:eastAsia="en-US"/>
        </w:rPr>
        <w:t>экзаменов</w:t>
      </w:r>
      <w:r w:rsidR="000A1A0A">
        <w:rPr>
          <w:rFonts w:eastAsia="Calibri"/>
          <w:color w:val="000000"/>
          <w:lang w:eastAsia="en-US"/>
        </w:rPr>
        <w:t xml:space="preserve"> по ним </w:t>
      </w:r>
      <w:r w:rsidR="00803B87">
        <w:rPr>
          <w:rFonts w:eastAsia="Calibri"/>
          <w:color w:val="000000"/>
          <w:lang w:eastAsia="en-US"/>
        </w:rPr>
        <w:t>в рамках промежуточной аттестации.</w:t>
      </w:r>
      <w:r w:rsidR="0038694B">
        <w:t xml:space="preserve"> </w:t>
      </w:r>
    </w:p>
    <w:p w14:paraId="6A7B167F" w14:textId="77777777" w:rsidR="00875BF3" w:rsidRPr="00AD6CB4" w:rsidRDefault="00875BF3" w:rsidP="00875BF3">
      <w:pPr>
        <w:jc w:val="both"/>
      </w:pPr>
    </w:p>
    <w:p w14:paraId="7CB6B952" w14:textId="12C88327" w:rsidR="00875BF3" w:rsidRPr="00AD6CB4" w:rsidRDefault="00BB37BE" w:rsidP="00875BF3">
      <w:pPr>
        <w:jc w:val="both"/>
      </w:pPr>
      <w:r>
        <w:t>Объем программы аспирантуры:</w:t>
      </w:r>
      <w:r w:rsidR="00E45E7C">
        <w:t xml:space="preserve"> </w:t>
      </w:r>
      <w:r>
        <w:t xml:space="preserve">240 </w:t>
      </w:r>
      <w:r w:rsidR="00875BF3" w:rsidRPr="00AD6CB4">
        <w:t xml:space="preserve">зачетных единиц (далее – </w:t>
      </w:r>
      <w:proofErr w:type="spellStart"/>
      <w:r w:rsidR="00875BF3" w:rsidRPr="00AD6CB4">
        <w:t>з.е</w:t>
      </w:r>
      <w:proofErr w:type="spellEnd"/>
      <w:r w:rsidR="00875BF3" w:rsidRPr="00AD6CB4">
        <w:t>.).</w:t>
      </w:r>
    </w:p>
    <w:p w14:paraId="173CF268" w14:textId="77777777" w:rsidR="00875BF3" w:rsidRPr="00AD6CB4" w:rsidRDefault="00875BF3" w:rsidP="00875BF3">
      <w:pPr>
        <w:jc w:val="both"/>
      </w:pPr>
    </w:p>
    <w:p w14:paraId="08F07D0C" w14:textId="7E659714" w:rsidR="00875BF3" w:rsidRPr="00AD6CB4" w:rsidRDefault="00875BF3" w:rsidP="00875BF3">
      <w:pPr>
        <w:jc w:val="both"/>
      </w:pPr>
      <w:r w:rsidRPr="00AD6CB4">
        <w:t>Форма (формы) обучения:</w:t>
      </w:r>
      <w:r w:rsidR="00BB37BE">
        <w:t xml:space="preserve"> очная/заочная </w:t>
      </w:r>
    </w:p>
    <w:p w14:paraId="7391B2D1" w14:textId="77777777" w:rsidR="00875BF3" w:rsidRPr="00AD6CB4" w:rsidRDefault="00875BF3" w:rsidP="00875BF3">
      <w:pPr>
        <w:jc w:val="both"/>
      </w:pPr>
    </w:p>
    <w:p w14:paraId="0CF9EB63" w14:textId="1A61D7FF" w:rsidR="00875BF3" w:rsidRPr="00E93C6C" w:rsidRDefault="00BB37BE" w:rsidP="00875BF3">
      <w:pPr>
        <w:jc w:val="both"/>
      </w:pPr>
      <w:r>
        <w:t xml:space="preserve">Срок получения образования: 4 </w:t>
      </w:r>
      <w:r w:rsidR="00875BF3" w:rsidRPr="00AD6CB4">
        <w:t>года</w:t>
      </w:r>
      <w:r>
        <w:t>/5 лет</w:t>
      </w:r>
    </w:p>
    <w:p w14:paraId="29239B60" w14:textId="77777777" w:rsidR="00875BF3" w:rsidRPr="00AD6CB4" w:rsidRDefault="00875BF3" w:rsidP="00875BF3">
      <w:pPr>
        <w:jc w:val="both"/>
      </w:pPr>
    </w:p>
    <w:p w14:paraId="6AC7E704" w14:textId="36A823AF" w:rsidR="00875BF3" w:rsidRPr="00AD6CB4" w:rsidRDefault="00875BF3" w:rsidP="00875BF3">
      <w:pPr>
        <w:jc w:val="both"/>
      </w:pPr>
      <w:r w:rsidRPr="00AD6CB4">
        <w:t xml:space="preserve">Язык (языки) реализации программы: </w:t>
      </w:r>
      <w:r w:rsidR="00BB37BE">
        <w:t>русский /английский</w:t>
      </w:r>
    </w:p>
    <w:p w14:paraId="34AD6AE2" w14:textId="4C4E6A16" w:rsidR="00695E82" w:rsidRPr="00AD6CB4" w:rsidRDefault="00695E82" w:rsidP="00875BF3">
      <w:pPr>
        <w:jc w:val="both"/>
      </w:pPr>
    </w:p>
    <w:p w14:paraId="3ADC96B9" w14:textId="05E670E2" w:rsidR="002E1342" w:rsidRPr="00566BE3" w:rsidRDefault="00527DC6" w:rsidP="00527DC6">
      <w:pPr>
        <w:rPr>
          <w:b/>
          <w:bCs/>
        </w:rPr>
      </w:pPr>
      <w:r w:rsidRPr="00566BE3">
        <w:rPr>
          <w:b/>
          <w:bCs/>
        </w:rPr>
        <w:t>ХАРАКТЕРИСТИКА ПРОФЕССИОНАЛЬНОЙ ДЕЯТЕЛЬНОСТИ ВЫПУСКНИКА АСПИРАНТУРЫ</w:t>
      </w:r>
    </w:p>
    <w:p w14:paraId="3D6A2B67" w14:textId="77777777" w:rsidR="002E1342" w:rsidRPr="00566BE3" w:rsidRDefault="002E1342" w:rsidP="002E1342">
      <w:pPr>
        <w:pStyle w:val="a3"/>
        <w:numPr>
          <w:ilvl w:val="0"/>
          <w:numId w:val="1"/>
        </w:numPr>
        <w:jc w:val="center"/>
        <w:rPr>
          <w:b/>
          <w:bCs/>
        </w:rPr>
      </w:pPr>
    </w:p>
    <w:p w14:paraId="59516809" w14:textId="2F37BECA" w:rsidR="00D94DF7" w:rsidRDefault="0036644E" w:rsidP="00D94DF7">
      <w:pPr>
        <w:jc w:val="both"/>
      </w:pPr>
      <w:r>
        <w:rPr>
          <w:b/>
          <w:bCs/>
        </w:rPr>
        <w:t>Область профессиональной деятельности</w:t>
      </w:r>
      <w:r w:rsidR="002E1342" w:rsidRPr="00AD6CB4">
        <w:t xml:space="preserve"> выпускников, освоивших программу аспирантуры, включ</w:t>
      </w:r>
      <w:r w:rsidR="00D94DF7">
        <w:t>ает:</w:t>
      </w:r>
    </w:p>
    <w:p w14:paraId="3B8C9148" w14:textId="79B36A23" w:rsidR="00D94DF7" w:rsidRPr="00A0574B" w:rsidRDefault="00376147" w:rsidP="00D94DF7">
      <w:pPr>
        <w:jc w:val="both"/>
      </w:pPr>
      <w:r>
        <w:t>-</w:t>
      </w:r>
      <w:r w:rsidR="00A0574B">
        <w:t xml:space="preserve"> </w:t>
      </w:r>
      <w:r w:rsidR="00D94DF7" w:rsidRPr="00A0574B">
        <w:t xml:space="preserve">научно-исследовательскую деятельность </w:t>
      </w:r>
      <w:r w:rsidR="00D84537" w:rsidRPr="00D84537">
        <w:t>в области физико-математических наук</w:t>
      </w:r>
      <w:r w:rsidR="00D94DF7" w:rsidRPr="00A0574B">
        <w:t xml:space="preserve">; </w:t>
      </w:r>
    </w:p>
    <w:p w14:paraId="2D41BCD4" w14:textId="113FF762" w:rsidR="00D94DF7" w:rsidRDefault="00D94DF7" w:rsidP="00D94DF7">
      <w:pPr>
        <w:jc w:val="both"/>
      </w:pPr>
      <w:r w:rsidRPr="00A0574B">
        <w:t>-</w:t>
      </w:r>
      <w:r w:rsidR="00A0574B">
        <w:t> </w:t>
      </w:r>
      <w:r w:rsidRPr="00A0574B">
        <w:t>преподавательскую деятельность в области профессионального образования, повышения квалификации, подготовки и переподготовки педагогических кадров</w:t>
      </w:r>
      <w:r w:rsidR="00376147" w:rsidRPr="00A0574B">
        <w:t>;</w:t>
      </w:r>
    </w:p>
    <w:p w14:paraId="3DD0FD50" w14:textId="165B8794" w:rsidR="00376147" w:rsidRDefault="00376147" w:rsidP="00D94DF7">
      <w:pPr>
        <w:jc w:val="both"/>
      </w:pPr>
      <w:r>
        <w:t xml:space="preserve">- </w:t>
      </w:r>
      <w:r w:rsidR="00D84537">
        <w:t>применение</w:t>
      </w:r>
      <w:r>
        <w:t xml:space="preserve"> полученны</w:t>
      </w:r>
      <w:r w:rsidR="00D84537">
        <w:t>х</w:t>
      </w:r>
      <w:r>
        <w:t xml:space="preserve"> результат</w:t>
      </w:r>
      <w:r w:rsidR="00D84537">
        <w:t>ов</w:t>
      </w:r>
      <w:r>
        <w:t xml:space="preserve"> в научных исследованиях в других областях.</w:t>
      </w:r>
    </w:p>
    <w:p w14:paraId="089F29CC" w14:textId="77777777" w:rsidR="0036644E" w:rsidRDefault="0036644E" w:rsidP="00D94DF7">
      <w:pPr>
        <w:jc w:val="both"/>
      </w:pPr>
    </w:p>
    <w:p w14:paraId="10C7F60B" w14:textId="77777777" w:rsidR="00301229" w:rsidRDefault="002E1342" w:rsidP="00301229">
      <w:pPr>
        <w:jc w:val="both"/>
      </w:pPr>
      <w:r w:rsidRPr="0036644E">
        <w:rPr>
          <w:b/>
        </w:rPr>
        <w:t xml:space="preserve">Объектами профессиональной деятельности </w:t>
      </w:r>
      <w:r w:rsidRPr="00AD6CB4">
        <w:t>выпускников, освоивших программу аспирантуры, являются</w:t>
      </w:r>
      <w:r w:rsidR="0064289C">
        <w:t xml:space="preserve"> </w:t>
      </w:r>
      <w:r w:rsidR="00301229">
        <w:t>научные разработки в теоретических и прикладных областях математики и механики, а также методические разработки в сфере среднего и высшего профессионального образования.</w:t>
      </w:r>
    </w:p>
    <w:p w14:paraId="5D13257D" w14:textId="77777777" w:rsidR="0036644E" w:rsidRDefault="0036644E" w:rsidP="002E1342">
      <w:pPr>
        <w:jc w:val="both"/>
      </w:pPr>
    </w:p>
    <w:p w14:paraId="137CC20A" w14:textId="3E233811" w:rsidR="002E1342" w:rsidRPr="00AD6CB4" w:rsidRDefault="0036644E" w:rsidP="002E1342">
      <w:pPr>
        <w:jc w:val="both"/>
      </w:pPr>
      <w:r w:rsidRPr="0036644E">
        <w:rPr>
          <w:b/>
        </w:rPr>
        <w:t>В</w:t>
      </w:r>
      <w:r w:rsidR="002E1342" w:rsidRPr="0036644E">
        <w:rPr>
          <w:b/>
        </w:rPr>
        <w:t xml:space="preserve">иды профессиональной деятельности </w:t>
      </w:r>
      <w:r w:rsidR="002E1342" w:rsidRPr="00AD6CB4">
        <w:t>выпускника аспирантуры:</w:t>
      </w:r>
    </w:p>
    <w:p w14:paraId="342CC6BC" w14:textId="540A6E24" w:rsidR="002E1342" w:rsidRPr="001D491E" w:rsidRDefault="002E1342" w:rsidP="002E1342">
      <w:pPr>
        <w:jc w:val="both"/>
        <w:rPr>
          <w:b/>
          <w:bCs/>
        </w:rPr>
      </w:pPr>
      <w:r w:rsidRPr="00AD6CB4">
        <w:t xml:space="preserve">- научно-исследовательская деятельность в области </w:t>
      </w:r>
      <w:r w:rsidR="007B7DD3" w:rsidRPr="007B7DD3">
        <w:t>физико-математических наук</w:t>
      </w:r>
      <w:r w:rsidRPr="00AD6CB4">
        <w:t xml:space="preserve"> (основная); </w:t>
      </w:r>
    </w:p>
    <w:p w14:paraId="2C72910C" w14:textId="43D8BFD4" w:rsidR="002E1342" w:rsidRDefault="002E1342" w:rsidP="002E1342">
      <w:pPr>
        <w:jc w:val="both"/>
      </w:pPr>
      <w:r w:rsidRPr="00AD6CB4">
        <w:t xml:space="preserve">- преподавательская деятельность в области </w:t>
      </w:r>
      <w:r w:rsidR="007B7DD3">
        <w:t xml:space="preserve">физико-математических наук </w:t>
      </w:r>
      <w:r w:rsidR="00545E8B">
        <w:t>(основная);</w:t>
      </w:r>
    </w:p>
    <w:p w14:paraId="6D440E84" w14:textId="77777777" w:rsidR="00545E8B" w:rsidRDefault="00545E8B" w:rsidP="00545E8B">
      <w:pPr>
        <w:jc w:val="both"/>
        <w:rPr>
          <w:highlight w:val="yellow"/>
        </w:rPr>
      </w:pPr>
      <w:r>
        <w:t>- популяризация научных знаний в области физико-математических</w:t>
      </w:r>
      <w:r>
        <w:rPr>
          <w:b/>
          <w:bCs/>
        </w:rPr>
        <w:t xml:space="preserve"> </w:t>
      </w:r>
      <w:r>
        <w:t>наук.</w:t>
      </w:r>
    </w:p>
    <w:p w14:paraId="344D4292" w14:textId="77777777" w:rsidR="00545E8B" w:rsidRPr="00545E8B" w:rsidRDefault="00545E8B" w:rsidP="002E1342">
      <w:pPr>
        <w:jc w:val="both"/>
      </w:pPr>
    </w:p>
    <w:p w14:paraId="4EAB9A77" w14:textId="4E27342D" w:rsidR="002E1342" w:rsidRPr="00AD6CB4" w:rsidRDefault="002E1342" w:rsidP="002E1342">
      <w:pPr>
        <w:jc w:val="both"/>
      </w:pPr>
      <w:r w:rsidRPr="00D930ED">
        <w:rPr>
          <w:b/>
        </w:rPr>
        <w:t>Задачи профессиональной деятельности</w:t>
      </w:r>
      <w:r w:rsidRPr="00AD6CB4">
        <w:t xml:space="preserve"> выпускника аспирантуры</w:t>
      </w:r>
    </w:p>
    <w:p w14:paraId="2851A27F" w14:textId="77777777" w:rsidR="002E1342" w:rsidRDefault="002E1342" w:rsidP="002E1342">
      <w:pPr>
        <w:jc w:val="both"/>
      </w:pPr>
      <w:r w:rsidRPr="00D930ED">
        <w:t>В</w:t>
      </w:r>
      <w:r w:rsidRPr="00D930ED">
        <w:rPr>
          <w:i/>
        </w:rPr>
        <w:t xml:space="preserve"> научно-исследовательском</w:t>
      </w:r>
      <w:r w:rsidRPr="00AD6CB4">
        <w:t xml:space="preserve"> виде профессиональной деятельности выпускник готов решать следующие задачи:</w:t>
      </w:r>
    </w:p>
    <w:p w14:paraId="6C4A0661" w14:textId="5B13D81A" w:rsidR="00DE5824" w:rsidRDefault="00DE5824" w:rsidP="00DE5824">
      <w:pPr>
        <w:jc w:val="both"/>
      </w:pPr>
      <w:r>
        <w:t>- выявление новых закономерностей при изучении объектов математики, мех</w:t>
      </w:r>
      <w:r w:rsidR="00D930ED">
        <w:t>а</w:t>
      </w:r>
      <w:r>
        <w:t>ники и физики;</w:t>
      </w:r>
    </w:p>
    <w:p w14:paraId="6EE39A24" w14:textId="77777777" w:rsidR="00DE5824" w:rsidRDefault="00DE5824" w:rsidP="00DE5824">
      <w:pPr>
        <w:jc w:val="both"/>
      </w:pPr>
      <w:r>
        <w:lastRenderedPageBreak/>
        <w:t>- исследование условий проявления этих закономерностей теоретическими, численными и экспериментальными методами;</w:t>
      </w:r>
    </w:p>
    <w:p w14:paraId="2C9D4E4A" w14:textId="77777777" w:rsidR="00DE5824" w:rsidRDefault="00DE5824" w:rsidP="00DE5824">
      <w:pPr>
        <w:jc w:val="both"/>
        <w:rPr>
          <w:highlight w:val="yellow"/>
        </w:rPr>
      </w:pPr>
      <w:r>
        <w:t>- анализ найденных закономерностей и формулировка на их основании теоретических принципов и законов.</w:t>
      </w:r>
    </w:p>
    <w:p w14:paraId="09F738C8" w14:textId="77777777" w:rsidR="00DE5824" w:rsidRDefault="00DE5824" w:rsidP="00801899">
      <w:pPr>
        <w:jc w:val="both"/>
      </w:pPr>
    </w:p>
    <w:p w14:paraId="0F0D21C4" w14:textId="77777777" w:rsidR="002E1342" w:rsidRDefault="002E1342" w:rsidP="002E1342">
      <w:pPr>
        <w:jc w:val="both"/>
      </w:pPr>
      <w:bookmarkStart w:id="2" w:name="_Hlk35636004"/>
      <w:r w:rsidRPr="00D930ED">
        <w:t>В</w:t>
      </w:r>
      <w:r w:rsidRPr="00D930ED">
        <w:rPr>
          <w:i/>
        </w:rPr>
        <w:t xml:space="preserve"> педагогическом виде</w:t>
      </w:r>
      <w:r w:rsidRPr="00AD6CB4">
        <w:t xml:space="preserve"> профессиональной деятельности выпускник готов решать следующие задачи:</w:t>
      </w:r>
    </w:p>
    <w:p w14:paraId="73107685" w14:textId="77777777" w:rsidR="00663773" w:rsidRDefault="00663773" w:rsidP="00663773">
      <w:pPr>
        <w:jc w:val="both"/>
      </w:pPr>
      <w:r>
        <w:t>- реализовывать в практике математического образования современные методики и технологии обучения, в том числе авторские;</w:t>
      </w:r>
    </w:p>
    <w:p w14:paraId="4270C0BE" w14:textId="599FBF8F" w:rsidR="00663773" w:rsidRPr="00AD6CB4" w:rsidRDefault="00663773" w:rsidP="00663773">
      <w:pPr>
        <w:jc w:val="both"/>
      </w:pPr>
      <w:r>
        <w:t>- осуществлять экспертную оценку методик и технологий обучения на предмет применимости и способов их реализации в математическом образовании.</w:t>
      </w:r>
    </w:p>
    <w:p w14:paraId="77EE39B3" w14:textId="77777777" w:rsidR="00497D6D" w:rsidRDefault="00497D6D" w:rsidP="00FF2658">
      <w:pPr>
        <w:jc w:val="both"/>
      </w:pPr>
    </w:p>
    <w:p w14:paraId="38CF7529" w14:textId="074B59B0" w:rsidR="00FF2658" w:rsidRPr="00FF2658" w:rsidRDefault="002E1342" w:rsidP="00FF2658">
      <w:pPr>
        <w:jc w:val="both"/>
      </w:pPr>
      <w:r w:rsidRPr="00D930ED">
        <w:rPr>
          <w:b/>
        </w:rPr>
        <w:t>Паспорт</w:t>
      </w:r>
      <w:r w:rsidR="00E97E62" w:rsidRPr="00D930ED">
        <w:rPr>
          <w:b/>
        </w:rPr>
        <w:t xml:space="preserve"> специальности</w:t>
      </w:r>
      <w:r w:rsidR="00E97E62" w:rsidRPr="00AD6CB4">
        <w:t>:</w:t>
      </w:r>
      <w:r w:rsidR="00FF2658" w:rsidRPr="00FF2658">
        <w:rPr>
          <w:rFonts w:eastAsia="Calibri"/>
          <w:sz w:val="28"/>
          <w:szCs w:val="28"/>
          <w:lang w:eastAsia="en-US"/>
        </w:rPr>
        <w:t xml:space="preserve"> </w:t>
      </w:r>
      <w:r w:rsidR="00FF2658" w:rsidRPr="00FF2689">
        <w:t>1</w:t>
      </w:r>
      <w:r w:rsidR="00457D7F" w:rsidRPr="00FF2689">
        <w:t>.1.2</w:t>
      </w:r>
      <w:r w:rsidR="00FF2658" w:rsidRPr="00FF2689">
        <w:t xml:space="preserve"> </w:t>
      </w:r>
      <w:r w:rsidR="00E46F7E" w:rsidRPr="00FF2689">
        <w:t>Дифференциальные уравнения и математическая физика</w:t>
      </w:r>
    </w:p>
    <w:p w14:paraId="02991A68" w14:textId="0C2D16C7" w:rsidR="002E1342" w:rsidRPr="00AD6CB4" w:rsidRDefault="002E1342" w:rsidP="002E1342">
      <w:pPr>
        <w:jc w:val="both"/>
      </w:pPr>
    </w:p>
    <w:p w14:paraId="29DFE80E" w14:textId="7671D027" w:rsidR="00E97E62" w:rsidRPr="00AD6CB4" w:rsidRDefault="002E1342" w:rsidP="002E1342">
      <w:pPr>
        <w:jc w:val="both"/>
      </w:pPr>
      <w:r w:rsidRPr="00D930ED">
        <w:rPr>
          <w:b/>
        </w:rPr>
        <w:t>Наименование</w:t>
      </w:r>
      <w:r w:rsidR="00E97E62" w:rsidRPr="00D930ED">
        <w:rPr>
          <w:b/>
        </w:rPr>
        <w:t xml:space="preserve"> и/или </w:t>
      </w:r>
      <w:r w:rsidRPr="00D930ED">
        <w:rPr>
          <w:b/>
        </w:rPr>
        <w:t>раздел</w:t>
      </w:r>
      <w:r w:rsidR="00E97E62" w:rsidRPr="00D930ED">
        <w:rPr>
          <w:b/>
        </w:rPr>
        <w:t xml:space="preserve"> </w:t>
      </w:r>
      <w:r w:rsidRPr="00D930ED">
        <w:rPr>
          <w:b/>
        </w:rPr>
        <w:t>науки</w:t>
      </w:r>
      <w:bookmarkEnd w:id="2"/>
      <w:r w:rsidR="00D930ED" w:rsidRPr="00D930ED">
        <w:rPr>
          <w:b/>
        </w:rPr>
        <w:t>:</w:t>
      </w:r>
      <w:r w:rsidR="00D930ED" w:rsidRPr="00D930ED">
        <w:t xml:space="preserve"> 1.1. </w:t>
      </w:r>
      <w:r w:rsidR="009F011F" w:rsidRPr="00D930ED">
        <w:t>Математика и механика</w:t>
      </w:r>
      <w:r w:rsidRPr="00AD6CB4">
        <w:t xml:space="preserve">. </w:t>
      </w:r>
    </w:p>
    <w:p w14:paraId="0345CA72" w14:textId="77777777" w:rsidR="00557F6E" w:rsidRDefault="00557F6E" w:rsidP="00782A3A">
      <w:pPr>
        <w:jc w:val="both"/>
      </w:pPr>
    </w:p>
    <w:p w14:paraId="22400147" w14:textId="12410721" w:rsidR="00782A3A" w:rsidRPr="0096412F" w:rsidRDefault="002E1342" w:rsidP="00782A3A">
      <w:pPr>
        <w:jc w:val="both"/>
        <w:rPr>
          <w:highlight w:val="yellow"/>
        </w:rPr>
      </w:pPr>
      <w:r w:rsidRPr="00557F6E">
        <w:rPr>
          <w:b/>
        </w:rPr>
        <w:t>Объектами исследований</w:t>
      </w:r>
      <w:r w:rsidRPr="00AD6CB4">
        <w:t xml:space="preserve"> являются</w:t>
      </w:r>
      <w:r w:rsidR="00E97E62" w:rsidRPr="00AD6CB4">
        <w:t>:</w:t>
      </w:r>
      <w:r w:rsidR="006900C2" w:rsidRPr="006900C2">
        <w:rPr>
          <w:rFonts w:eastAsia="Calibri"/>
          <w:sz w:val="18"/>
          <w:szCs w:val="18"/>
          <w:lang w:eastAsia="en-US"/>
        </w:rPr>
        <w:t xml:space="preserve"> </w:t>
      </w:r>
      <w:r w:rsidR="00782A3A" w:rsidRPr="004B6DB4">
        <w:t>обыкновенные дифференциальные уравнения и уравнения с частными производными. Главные научные цели специальности: исследование разрешимости дифференциальных уравнений</w:t>
      </w:r>
      <w:r w:rsidR="000E388A">
        <w:t xml:space="preserve"> и систем</w:t>
      </w:r>
      <w:r w:rsidR="00782A3A" w:rsidRPr="004B6DB4">
        <w:t>, описание качественных и количественных ха</w:t>
      </w:r>
      <w:r w:rsidR="001F2270" w:rsidRPr="004B6DB4">
        <w:t>рактеристик решений, а также</w:t>
      </w:r>
      <w:r w:rsidR="001F2270" w:rsidRPr="004B6DB4">
        <w:rPr>
          <w:sz w:val="28"/>
          <w:szCs w:val="28"/>
        </w:rPr>
        <w:t xml:space="preserve"> </w:t>
      </w:r>
      <w:r w:rsidR="001F2270" w:rsidRPr="004B6DB4">
        <w:t>приложение полученных результатов в математике, механике, теоретической физике и др. естественных науках, разработка соответствующего математического аппарата</w:t>
      </w:r>
      <w:r w:rsidR="00D413D1" w:rsidRPr="004B6DB4">
        <w:t>.</w:t>
      </w:r>
    </w:p>
    <w:p w14:paraId="1D6994EA" w14:textId="77777777" w:rsidR="002D794A" w:rsidRDefault="002D794A" w:rsidP="002E1342">
      <w:pPr>
        <w:jc w:val="both"/>
      </w:pPr>
    </w:p>
    <w:p w14:paraId="441D0A20" w14:textId="4BC81BB9" w:rsidR="0083318B" w:rsidRPr="00AD6CB4" w:rsidRDefault="002E1342" w:rsidP="002E1342">
      <w:pPr>
        <w:jc w:val="both"/>
      </w:pPr>
      <w:r w:rsidRPr="00557F6E">
        <w:rPr>
          <w:b/>
        </w:rPr>
        <w:t>Теоретической основой</w:t>
      </w:r>
      <w:r w:rsidRPr="00AD6CB4">
        <w:t xml:space="preserve"> </w:t>
      </w:r>
      <w:r w:rsidR="00557F6E" w:rsidRPr="00557F6E">
        <w:rPr>
          <w:b/>
        </w:rPr>
        <w:t>исследований</w:t>
      </w:r>
      <w:r w:rsidR="00557F6E" w:rsidRPr="002D794A">
        <w:t xml:space="preserve"> </w:t>
      </w:r>
      <w:r w:rsidR="002D794A" w:rsidRPr="002D794A">
        <w:t xml:space="preserve">являются современные концепции </w:t>
      </w:r>
      <w:r w:rsidR="002D794A">
        <w:t>теории дифференциальных уравнений</w:t>
      </w:r>
      <w:r w:rsidR="00557F6E" w:rsidRPr="00557F6E">
        <w:t xml:space="preserve"> </w:t>
      </w:r>
      <w:r w:rsidR="00557F6E">
        <w:t>и смежных дисциплин</w:t>
      </w:r>
      <w:r w:rsidR="002D794A" w:rsidRPr="002D794A">
        <w:t>.</w:t>
      </w:r>
    </w:p>
    <w:p w14:paraId="36D4F52B" w14:textId="77777777" w:rsidR="00652395" w:rsidRDefault="00652395" w:rsidP="002E1342">
      <w:pPr>
        <w:jc w:val="both"/>
      </w:pPr>
    </w:p>
    <w:p w14:paraId="4696CC7E" w14:textId="2AFA0E07" w:rsidR="002E1342" w:rsidRPr="00AD6CB4" w:rsidRDefault="002E1342" w:rsidP="002E1342">
      <w:pPr>
        <w:jc w:val="both"/>
      </w:pPr>
      <w:r w:rsidRPr="00652395">
        <w:rPr>
          <w:b/>
        </w:rPr>
        <w:t>Метод</w:t>
      </w:r>
      <w:r w:rsidR="00527DC6" w:rsidRPr="00652395">
        <w:rPr>
          <w:b/>
        </w:rPr>
        <w:t>ы</w:t>
      </w:r>
      <w:r w:rsidR="00527DC6" w:rsidRPr="00AD6CB4">
        <w:t xml:space="preserve"> </w:t>
      </w:r>
      <w:r w:rsidR="00652395" w:rsidRPr="00557F6E">
        <w:rPr>
          <w:b/>
        </w:rPr>
        <w:t>исследований</w:t>
      </w:r>
      <w:r w:rsidR="00652395" w:rsidRPr="00AD6CB4">
        <w:t xml:space="preserve"> </w:t>
      </w:r>
      <w:r w:rsidR="00AD101B">
        <w:t>включают теоретические и прикладные методы математики, механики и смежных наук, в том числе</w:t>
      </w:r>
      <w:r w:rsidR="00B74F7E">
        <w:t>:</w:t>
      </w:r>
      <w:r w:rsidR="00670FE3">
        <w:t xml:space="preserve"> </w:t>
      </w:r>
      <w:r w:rsidR="00B74F7E">
        <w:t>геометрические</w:t>
      </w:r>
      <w:r w:rsidR="00652395" w:rsidRPr="00652395">
        <w:t xml:space="preserve"> (</w:t>
      </w:r>
      <w:r w:rsidR="00652395">
        <w:t xml:space="preserve">в </w:t>
      </w:r>
      <w:proofErr w:type="spellStart"/>
      <w:r w:rsidR="00652395">
        <w:t>т.ч</w:t>
      </w:r>
      <w:proofErr w:type="spellEnd"/>
      <w:r w:rsidR="00652395">
        <w:t>. топологические)</w:t>
      </w:r>
      <w:r w:rsidR="00B74F7E">
        <w:t xml:space="preserve">, </w:t>
      </w:r>
      <w:r w:rsidR="00C577A2">
        <w:t xml:space="preserve">аналитические, асимптотические, качественные </w:t>
      </w:r>
      <w:r w:rsidR="00B74F7E">
        <w:t>и др</w:t>
      </w:r>
      <w:r w:rsidR="00AD101B">
        <w:t>угие.</w:t>
      </w:r>
    </w:p>
    <w:p w14:paraId="57B84692" w14:textId="77777777" w:rsidR="009E1553" w:rsidRDefault="009E1553" w:rsidP="002E1342">
      <w:pPr>
        <w:jc w:val="both"/>
      </w:pPr>
    </w:p>
    <w:p w14:paraId="4222BF0C" w14:textId="45D0ADE7" w:rsidR="000D6E07" w:rsidRPr="00196E43" w:rsidRDefault="002E1342" w:rsidP="00B14409">
      <w:pPr>
        <w:jc w:val="both"/>
        <w:rPr>
          <w:lang w:val="en-US"/>
        </w:rPr>
      </w:pPr>
      <w:r w:rsidRPr="009930D7">
        <w:rPr>
          <w:b/>
        </w:rPr>
        <w:t>Области исследовани</w:t>
      </w:r>
      <w:r w:rsidR="009930D7">
        <w:rPr>
          <w:b/>
        </w:rPr>
        <w:t>я</w:t>
      </w:r>
      <w:r w:rsidR="00196E43">
        <w:rPr>
          <w:b/>
          <w:lang w:val="en-US"/>
        </w:rPr>
        <w:t>.</w:t>
      </w:r>
    </w:p>
    <w:p w14:paraId="1DAFF0AC" w14:textId="1340C88A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Общая теория дифференциальных уравнений и си</w:t>
      </w:r>
      <w:r>
        <w:rPr>
          <w:rFonts w:eastAsia="Calibri"/>
          <w:lang w:eastAsia="en-US"/>
        </w:rPr>
        <w:t>стем дифференциальных уравнений</w:t>
      </w:r>
    </w:p>
    <w:p w14:paraId="01B0AD43" w14:textId="3D7C9994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Начальные, краевые и смешанные задачи для дифференциальных уравнений и си</w:t>
      </w:r>
      <w:r>
        <w:rPr>
          <w:rFonts w:eastAsia="Calibri"/>
          <w:lang w:eastAsia="en-US"/>
        </w:rPr>
        <w:t>стем дифференциальных уравнений</w:t>
      </w:r>
    </w:p>
    <w:p w14:paraId="692E7428" w14:textId="77777777" w:rsidR="00BB3713" w:rsidRPr="00BB3713" w:rsidRDefault="00BB3713" w:rsidP="00BB3713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B3713">
        <w:rPr>
          <w:rFonts w:eastAsia="Calibri"/>
          <w:lang w:eastAsia="en-US"/>
        </w:rPr>
        <w:t>Спектральная теория для дифференциальных операторов.</w:t>
      </w:r>
    </w:p>
    <w:p w14:paraId="27A8D037" w14:textId="33EE47FC" w:rsidR="00546F26" w:rsidRPr="00546F26" w:rsidRDefault="00BB3713" w:rsidP="00BB3713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B3713">
        <w:rPr>
          <w:rFonts w:eastAsia="Calibri"/>
          <w:lang w:eastAsia="en-US"/>
        </w:rPr>
        <w:t xml:space="preserve"> </w:t>
      </w:r>
      <w:r w:rsidR="00546F26" w:rsidRPr="00546F26">
        <w:rPr>
          <w:rFonts w:eastAsia="Calibri"/>
          <w:lang w:eastAsia="en-US"/>
        </w:rPr>
        <w:t>Качественная теория дифференциальных уравнений и си</w:t>
      </w:r>
      <w:r w:rsidR="00546F26">
        <w:rPr>
          <w:rFonts w:eastAsia="Calibri"/>
          <w:lang w:eastAsia="en-US"/>
        </w:rPr>
        <w:t>стем дифференциальных уравнений</w:t>
      </w:r>
      <w:r w:rsidRPr="00BB371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BB3713">
        <w:rPr>
          <w:rFonts w:eastAsia="Calibri"/>
          <w:lang w:eastAsia="en-US"/>
        </w:rPr>
        <w:t>теория устойчивости</w:t>
      </w:r>
      <w:r>
        <w:rPr>
          <w:rFonts w:eastAsia="Calibri"/>
          <w:lang w:eastAsia="en-US"/>
        </w:rPr>
        <w:t>.</w:t>
      </w:r>
    </w:p>
    <w:p w14:paraId="12489D55" w14:textId="36FE343C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Динамические системы, дифференциал</w:t>
      </w:r>
      <w:r>
        <w:rPr>
          <w:rFonts w:eastAsia="Calibri"/>
          <w:lang w:eastAsia="en-US"/>
        </w:rPr>
        <w:t>ьные уравнения на многообразиях</w:t>
      </w:r>
    </w:p>
    <w:p w14:paraId="06C88712" w14:textId="3DED5D06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Нелинейные дифференциальные уравнения и системы нелине</w:t>
      </w:r>
      <w:r>
        <w:rPr>
          <w:rFonts w:eastAsia="Calibri"/>
          <w:lang w:eastAsia="en-US"/>
        </w:rPr>
        <w:t>йных дифференциальных уравнений</w:t>
      </w:r>
    </w:p>
    <w:p w14:paraId="55F27210" w14:textId="03EB6ADD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Аналитическая те</w:t>
      </w:r>
      <w:r>
        <w:rPr>
          <w:rFonts w:eastAsia="Calibri"/>
          <w:lang w:eastAsia="en-US"/>
        </w:rPr>
        <w:t>ория дифференциальных уравнений</w:t>
      </w:r>
    </w:p>
    <w:p w14:paraId="510EB650" w14:textId="738BC3A8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 xml:space="preserve">Теория </w:t>
      </w:r>
      <w:proofErr w:type="spellStart"/>
      <w:r w:rsidRPr="00546F26">
        <w:rPr>
          <w:rFonts w:eastAsia="Calibri"/>
          <w:lang w:eastAsia="en-US"/>
        </w:rPr>
        <w:t>пс</w:t>
      </w:r>
      <w:r>
        <w:rPr>
          <w:rFonts w:eastAsia="Calibri"/>
          <w:lang w:eastAsia="en-US"/>
        </w:rPr>
        <w:t>евдодифференциальных</w:t>
      </w:r>
      <w:proofErr w:type="spellEnd"/>
      <w:r>
        <w:rPr>
          <w:rFonts w:eastAsia="Calibri"/>
          <w:lang w:eastAsia="en-US"/>
        </w:rPr>
        <w:t xml:space="preserve"> операторов</w:t>
      </w:r>
    </w:p>
    <w:p w14:paraId="3C75077C" w14:textId="0F92DB30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 xml:space="preserve">Теория дифференциально-операторных </w:t>
      </w:r>
      <w:r>
        <w:rPr>
          <w:rFonts w:eastAsia="Calibri"/>
          <w:lang w:eastAsia="en-US"/>
        </w:rPr>
        <w:t>уравнений</w:t>
      </w:r>
    </w:p>
    <w:p w14:paraId="70ACF384" w14:textId="5EC4F3B7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Теория функционально-дифференциальных уравне</w:t>
      </w:r>
      <w:r>
        <w:rPr>
          <w:rFonts w:eastAsia="Calibri"/>
          <w:lang w:eastAsia="en-US"/>
        </w:rPr>
        <w:t>ний и нелокальных краевых задач</w:t>
      </w:r>
    </w:p>
    <w:p w14:paraId="3606F621" w14:textId="3B52BA31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Асимптотическая теория дифф</w:t>
      </w:r>
      <w:r>
        <w:rPr>
          <w:rFonts w:eastAsia="Calibri"/>
          <w:lang w:eastAsia="en-US"/>
        </w:rPr>
        <w:t>еренциальных уравнений и систем</w:t>
      </w:r>
    </w:p>
    <w:p w14:paraId="441D2E79" w14:textId="6995365A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Теория дифференциальных вклю</w:t>
      </w:r>
      <w:r>
        <w:rPr>
          <w:rFonts w:eastAsia="Calibri"/>
          <w:lang w:eastAsia="en-US"/>
        </w:rPr>
        <w:t>чений и вариационных неравенств</w:t>
      </w:r>
    </w:p>
    <w:p w14:paraId="2E8CB3AC" w14:textId="4D2E916B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Дифференциальные уравнения и системы дифференциальных уравнений в задачах оптимального управл</w:t>
      </w:r>
      <w:r>
        <w:rPr>
          <w:rFonts w:eastAsia="Calibri"/>
          <w:lang w:eastAsia="en-US"/>
        </w:rPr>
        <w:t>ения и вариационного исчисления</w:t>
      </w:r>
    </w:p>
    <w:p w14:paraId="66D58D8C" w14:textId="7F04C0DD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Теория управления дифференциальными уравнениями и системами: вопросы управляемости, наблюдаемости, задачи стабилизации посредств</w:t>
      </w:r>
      <w:r>
        <w:rPr>
          <w:rFonts w:eastAsia="Calibri"/>
          <w:lang w:eastAsia="en-US"/>
        </w:rPr>
        <w:t>ом управления с обратной связью</w:t>
      </w:r>
    </w:p>
    <w:p w14:paraId="29A41950" w14:textId="1ACA1392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Математические пр</w:t>
      </w:r>
      <w:r>
        <w:rPr>
          <w:rFonts w:eastAsia="Calibri"/>
          <w:lang w:eastAsia="en-US"/>
        </w:rPr>
        <w:t>облемы механики частиц и систем</w:t>
      </w:r>
    </w:p>
    <w:p w14:paraId="176BE9A8" w14:textId="30CDA3F6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Математические п</w:t>
      </w:r>
      <w:r>
        <w:rPr>
          <w:rFonts w:eastAsia="Calibri"/>
          <w:lang w:eastAsia="en-US"/>
        </w:rPr>
        <w:t>роблемы механики сплошной среды</w:t>
      </w:r>
    </w:p>
    <w:p w14:paraId="21EF9279" w14:textId="1F077562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Математические пр</w:t>
      </w:r>
      <w:r>
        <w:rPr>
          <w:rFonts w:eastAsia="Calibri"/>
          <w:lang w:eastAsia="en-US"/>
        </w:rPr>
        <w:t>облемы оптики и электродинамики</w:t>
      </w:r>
    </w:p>
    <w:p w14:paraId="7ED2E786" w14:textId="7AF16055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Математич</w:t>
      </w:r>
      <w:r>
        <w:rPr>
          <w:rFonts w:eastAsia="Calibri"/>
          <w:lang w:eastAsia="en-US"/>
        </w:rPr>
        <w:t>еские проблемы квантовой теории</w:t>
      </w:r>
    </w:p>
    <w:p w14:paraId="7C08E907" w14:textId="6B465E24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Математические проблемы термодинамики, к</w:t>
      </w:r>
      <w:r>
        <w:rPr>
          <w:rFonts w:eastAsia="Calibri"/>
          <w:lang w:eastAsia="en-US"/>
        </w:rPr>
        <w:t>инетики и статистической физики</w:t>
      </w:r>
    </w:p>
    <w:p w14:paraId="7CE09A5D" w14:textId="37AAF6CE" w:rsidR="00546F26" w:rsidRP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Математические проблемы теории относитель</w:t>
      </w:r>
      <w:r>
        <w:rPr>
          <w:rFonts w:eastAsia="Calibri"/>
          <w:lang w:eastAsia="en-US"/>
        </w:rPr>
        <w:t>ности, гравитации и астрофизики</w:t>
      </w:r>
    </w:p>
    <w:p w14:paraId="4F8EE67C" w14:textId="77777777" w:rsidR="00546F26" w:rsidRDefault="00546F26" w:rsidP="00546F26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546F26">
        <w:rPr>
          <w:rFonts w:eastAsia="Calibri"/>
          <w:lang w:eastAsia="en-US"/>
        </w:rPr>
        <w:t>Математические проблемы геофизики.</w:t>
      </w:r>
    </w:p>
    <w:p w14:paraId="341BC41F" w14:textId="77777777" w:rsidR="006471D5" w:rsidRPr="006471D5" w:rsidRDefault="006471D5" w:rsidP="006471D5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6471D5">
        <w:rPr>
          <w:rFonts w:eastAsia="Calibri"/>
          <w:lang w:eastAsia="en-US"/>
        </w:rPr>
        <w:t>Математические проблемы биологии.</w:t>
      </w:r>
    </w:p>
    <w:p w14:paraId="283F9941" w14:textId="77777777" w:rsidR="006471D5" w:rsidRPr="006471D5" w:rsidRDefault="006471D5" w:rsidP="006471D5">
      <w:pPr>
        <w:pStyle w:val="a3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6471D5">
        <w:rPr>
          <w:rFonts w:eastAsia="Calibri"/>
          <w:lang w:eastAsia="en-US"/>
        </w:rPr>
        <w:t>Математические проблемы финансовой математики и социологии.</w:t>
      </w:r>
    </w:p>
    <w:p w14:paraId="35F5749B" w14:textId="77777777" w:rsidR="006471D5" w:rsidRPr="00546F26" w:rsidRDefault="006471D5" w:rsidP="006471D5">
      <w:pPr>
        <w:pStyle w:val="a3"/>
        <w:ind w:left="360"/>
        <w:jc w:val="both"/>
        <w:rPr>
          <w:rFonts w:eastAsia="Calibri"/>
          <w:lang w:eastAsia="en-US"/>
        </w:rPr>
      </w:pPr>
    </w:p>
    <w:p w14:paraId="40860740" w14:textId="1E40FA90" w:rsidR="00BE0D6F" w:rsidRDefault="00BE0D6F" w:rsidP="005F45B4">
      <w:pPr>
        <w:jc w:val="both"/>
        <w:rPr>
          <w:rFonts w:eastAsia="Calibri"/>
          <w:lang w:eastAsia="en-US"/>
        </w:rPr>
      </w:pPr>
    </w:p>
    <w:p w14:paraId="17762B50" w14:textId="77777777" w:rsidR="00A63EE6" w:rsidRDefault="00A63EE6" w:rsidP="00A63EE6">
      <w:pPr>
        <w:jc w:val="both"/>
      </w:pPr>
      <w:r>
        <w:rPr>
          <w:b/>
          <w:bCs/>
        </w:rPr>
        <w:lastRenderedPageBreak/>
        <w:t>Рекомендованные смежные специальности:</w:t>
      </w:r>
    </w:p>
    <w:tbl>
      <w:tblPr>
        <w:tblW w:w="864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4902"/>
        <w:gridCol w:w="3036"/>
      </w:tblGrid>
      <w:tr w:rsidR="005F45B4" w:rsidRPr="00D74113" w14:paraId="0D238B40" w14:textId="77777777" w:rsidTr="007C0E01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D52B" w14:textId="77777777" w:rsidR="005F45B4" w:rsidRPr="00D74113" w:rsidRDefault="005F45B4" w:rsidP="0036186E">
            <w:pPr>
              <w:jc w:val="both"/>
              <w:rPr>
                <w:sz w:val="18"/>
                <w:szCs w:val="18"/>
              </w:rPr>
            </w:pPr>
            <w:r w:rsidRPr="00D74113">
              <w:rPr>
                <w:sz w:val="18"/>
                <w:szCs w:val="18"/>
              </w:rPr>
              <w:t>1.1.1</w:t>
            </w:r>
          </w:p>
        </w:tc>
        <w:tc>
          <w:tcPr>
            <w:tcW w:w="4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D466" w14:textId="77777777" w:rsidR="005F45B4" w:rsidRPr="00D74113" w:rsidRDefault="005F45B4" w:rsidP="0036186E">
            <w:pPr>
              <w:jc w:val="both"/>
              <w:rPr>
                <w:sz w:val="18"/>
                <w:szCs w:val="18"/>
              </w:rPr>
            </w:pPr>
            <w:r w:rsidRPr="00D74113">
              <w:rPr>
                <w:sz w:val="18"/>
                <w:szCs w:val="18"/>
              </w:rPr>
              <w:t>Вещественный, комплексный и функциональный анализ</w:t>
            </w:r>
          </w:p>
        </w:tc>
        <w:tc>
          <w:tcPr>
            <w:tcW w:w="3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179D" w14:textId="431CC86E" w:rsidR="005F45B4" w:rsidRPr="00D74113" w:rsidRDefault="005F45B4" w:rsidP="0036186E">
            <w:pPr>
              <w:jc w:val="both"/>
              <w:rPr>
                <w:sz w:val="18"/>
                <w:szCs w:val="18"/>
              </w:rPr>
            </w:pPr>
            <w:r w:rsidRPr="00D74113">
              <w:rPr>
                <w:sz w:val="18"/>
                <w:szCs w:val="18"/>
              </w:rPr>
              <w:t>Физико-математические</w:t>
            </w:r>
            <w:r w:rsidR="007C0E01">
              <w:rPr>
                <w:sz w:val="18"/>
                <w:szCs w:val="18"/>
              </w:rPr>
              <w:t xml:space="preserve"> науки</w:t>
            </w:r>
          </w:p>
        </w:tc>
      </w:tr>
      <w:tr w:rsidR="004354A0" w:rsidRPr="00D74113" w14:paraId="7C809AA7" w14:textId="77777777" w:rsidTr="007C0E01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BE81" w14:textId="6879EF51" w:rsidR="004354A0" w:rsidRPr="00D74113" w:rsidRDefault="004354A0" w:rsidP="003618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4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6029" w14:textId="083EA2FD" w:rsidR="004354A0" w:rsidRPr="00D74113" w:rsidRDefault="004354A0" w:rsidP="003618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 и топология</w:t>
            </w:r>
          </w:p>
        </w:tc>
        <w:tc>
          <w:tcPr>
            <w:tcW w:w="3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E421" w14:textId="4241EED1" w:rsidR="004354A0" w:rsidRPr="00D74113" w:rsidRDefault="004354A0" w:rsidP="0036186E">
            <w:pPr>
              <w:jc w:val="both"/>
              <w:rPr>
                <w:sz w:val="18"/>
                <w:szCs w:val="18"/>
              </w:rPr>
            </w:pPr>
            <w:r w:rsidRPr="00D74113">
              <w:rPr>
                <w:sz w:val="18"/>
                <w:szCs w:val="18"/>
              </w:rPr>
              <w:t>Физико-математические</w:t>
            </w:r>
            <w:r w:rsidR="007C0E01">
              <w:rPr>
                <w:sz w:val="18"/>
                <w:szCs w:val="18"/>
              </w:rPr>
              <w:t xml:space="preserve"> науки</w:t>
            </w:r>
          </w:p>
        </w:tc>
      </w:tr>
      <w:tr w:rsidR="005F45B4" w:rsidRPr="00D74113" w14:paraId="1103EB64" w14:textId="77777777" w:rsidTr="007C0E01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21F0" w14:textId="44AFF44A" w:rsidR="005F45B4" w:rsidRPr="00D74113" w:rsidRDefault="000A6AD4" w:rsidP="003618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4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F9C9" w14:textId="525D91F7" w:rsidR="005F45B4" w:rsidRPr="00D74113" w:rsidRDefault="000A6AD4" w:rsidP="0036186E">
            <w:pPr>
              <w:jc w:val="both"/>
              <w:rPr>
                <w:sz w:val="18"/>
                <w:szCs w:val="18"/>
              </w:rPr>
            </w:pPr>
            <w:r w:rsidRPr="000A6AD4">
              <w:rPr>
                <w:sz w:val="18"/>
                <w:szCs w:val="1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3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68C4" w14:textId="6817B020" w:rsidR="005F45B4" w:rsidRPr="00D74113" w:rsidRDefault="005F45B4" w:rsidP="0036186E">
            <w:pPr>
              <w:jc w:val="both"/>
              <w:rPr>
                <w:sz w:val="18"/>
                <w:szCs w:val="18"/>
              </w:rPr>
            </w:pPr>
            <w:r w:rsidRPr="00D74113">
              <w:rPr>
                <w:sz w:val="18"/>
                <w:szCs w:val="18"/>
              </w:rPr>
              <w:t>Физико-математические</w:t>
            </w:r>
            <w:r w:rsidR="007C0E01">
              <w:rPr>
                <w:sz w:val="18"/>
                <w:szCs w:val="18"/>
              </w:rPr>
              <w:t xml:space="preserve"> науки</w:t>
            </w:r>
          </w:p>
        </w:tc>
      </w:tr>
      <w:tr w:rsidR="00ED0EE2" w:rsidRPr="00D74113" w14:paraId="1853DAA7" w14:textId="77777777" w:rsidTr="007C0E01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7EE6" w14:textId="091BA544" w:rsidR="00ED0EE2" w:rsidRDefault="00ED0EE2" w:rsidP="0036186E">
            <w:pPr>
              <w:jc w:val="both"/>
              <w:rPr>
                <w:sz w:val="18"/>
                <w:szCs w:val="18"/>
              </w:rPr>
            </w:pPr>
            <w:r w:rsidRPr="00ED0EE2">
              <w:rPr>
                <w:sz w:val="18"/>
                <w:szCs w:val="18"/>
              </w:rPr>
              <w:t>1.1.4</w:t>
            </w:r>
          </w:p>
        </w:tc>
        <w:tc>
          <w:tcPr>
            <w:tcW w:w="4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EB42" w14:textId="057A186C" w:rsidR="00ED0EE2" w:rsidRPr="000A6AD4" w:rsidRDefault="00ED0EE2" w:rsidP="0036186E">
            <w:pPr>
              <w:jc w:val="both"/>
              <w:rPr>
                <w:sz w:val="18"/>
                <w:szCs w:val="18"/>
              </w:rPr>
            </w:pPr>
            <w:r w:rsidRPr="00ED0EE2">
              <w:rPr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3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3B89" w14:textId="176242CF" w:rsidR="00ED0EE2" w:rsidRPr="00D74113" w:rsidRDefault="00ED0EE2" w:rsidP="0036186E">
            <w:pPr>
              <w:jc w:val="both"/>
              <w:rPr>
                <w:sz w:val="18"/>
                <w:szCs w:val="18"/>
              </w:rPr>
            </w:pPr>
            <w:r w:rsidRPr="00D74113">
              <w:rPr>
                <w:sz w:val="18"/>
                <w:szCs w:val="18"/>
              </w:rPr>
              <w:t>Физико-математические</w:t>
            </w:r>
            <w:r>
              <w:rPr>
                <w:sz w:val="18"/>
                <w:szCs w:val="18"/>
              </w:rPr>
              <w:t xml:space="preserve"> науки</w:t>
            </w:r>
          </w:p>
        </w:tc>
      </w:tr>
    </w:tbl>
    <w:p w14:paraId="1AF01F66" w14:textId="42329AC0" w:rsidR="003150E3" w:rsidRDefault="003150E3" w:rsidP="00394087">
      <w:pPr>
        <w:jc w:val="both"/>
        <w:rPr>
          <w:rFonts w:eastAsia="Calibri"/>
          <w:lang w:eastAsia="en-US"/>
        </w:rPr>
        <w:sectPr w:rsidR="003150E3" w:rsidSect="000D6E07">
          <w:pgSz w:w="12240" w:h="15840"/>
          <w:pgMar w:top="542" w:right="850" w:bottom="2349" w:left="1701" w:header="708" w:footer="708" w:gutter="0"/>
          <w:cols w:space="708"/>
          <w:docGrid w:linePitch="360"/>
        </w:sectPr>
      </w:pPr>
    </w:p>
    <w:p w14:paraId="0FE0421F" w14:textId="77777777" w:rsidR="00DE5824" w:rsidRDefault="00DE5824" w:rsidP="00DE5824">
      <w:pPr>
        <w:jc w:val="center"/>
      </w:pPr>
      <w:r>
        <w:rPr>
          <w:b/>
          <w:bCs/>
          <w:highlight w:val="white"/>
        </w:rPr>
        <w:lastRenderedPageBreak/>
        <w:t>СТРУКТУРА ПРОГРАММЫ</w:t>
      </w:r>
    </w:p>
    <w:p w14:paraId="29554BC5" w14:textId="77777777" w:rsidR="00DE5824" w:rsidRDefault="00DE5824" w:rsidP="00DE5824">
      <w:pPr>
        <w:jc w:val="center"/>
        <w:rPr>
          <w:b/>
          <w:bCs/>
          <w:highlight w:val="white"/>
        </w:rPr>
      </w:pPr>
    </w:p>
    <w:tbl>
      <w:tblPr>
        <w:tblW w:w="9094" w:type="dxa"/>
        <w:jc w:val="center"/>
        <w:tblLook w:val="0000" w:firstRow="0" w:lastRow="0" w:firstColumn="0" w:lastColumn="0" w:noHBand="0" w:noVBand="0"/>
      </w:tblPr>
      <w:tblGrid>
        <w:gridCol w:w="669"/>
        <w:gridCol w:w="6270"/>
        <w:gridCol w:w="2155"/>
      </w:tblGrid>
      <w:tr w:rsidR="00DE5824" w14:paraId="38F8A8AF" w14:textId="77777777" w:rsidTr="005452D4">
        <w:trPr>
          <w:trHeight w:val="77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9A5C" w14:textId="77777777" w:rsidR="00DE5824" w:rsidRDefault="00DE5824" w:rsidP="005452D4">
            <w:pPr>
              <w:spacing w:before="240"/>
              <w:ind w:firstLine="33"/>
              <w:jc w:val="center"/>
            </w:pPr>
            <w:r>
              <w:t>№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9470" w14:textId="77777777" w:rsidR="00DE5824" w:rsidRDefault="00DE5824" w:rsidP="005452D4">
            <w:pPr>
              <w:spacing w:before="240"/>
              <w:ind w:left="360"/>
            </w:pPr>
            <w:r>
              <w:t>Наименование компонент программы аспирантуры и их составляющих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5E70" w14:textId="77777777" w:rsidR="00DE5824" w:rsidRDefault="00DE5824" w:rsidP="005452D4">
            <w:pPr>
              <w:spacing w:before="240"/>
              <w:jc w:val="center"/>
            </w:pPr>
            <w:r>
              <w:t>Трудоемкость (в зачетных единицах)</w:t>
            </w:r>
          </w:p>
        </w:tc>
      </w:tr>
      <w:tr w:rsidR="00DE5824" w14:paraId="3778CA17" w14:textId="77777777" w:rsidTr="005452D4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BAE" w14:textId="77777777" w:rsidR="00DE5824" w:rsidRDefault="00DE5824" w:rsidP="005452D4">
            <w:pPr>
              <w:spacing w:before="240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DE56" w14:textId="77777777" w:rsidR="00DE5824" w:rsidRDefault="00DE5824" w:rsidP="005452D4">
            <w:pPr>
              <w:spacing w:before="238" w:after="57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Научная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780F" w14:textId="77777777" w:rsidR="00DE5824" w:rsidRDefault="00DE5824" w:rsidP="005452D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DE5824" w14:paraId="5000E9A8" w14:textId="77777777" w:rsidTr="005452D4">
        <w:trPr>
          <w:trHeight w:val="55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AAE6" w14:textId="77777777" w:rsidR="00DE5824" w:rsidRDefault="00DE5824" w:rsidP="005452D4">
            <w:pPr>
              <w:spacing w:before="240"/>
              <w:ind w:firstLine="33"/>
              <w:jc w:val="center"/>
            </w:pPr>
            <w:r>
              <w:t>1.1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0B87" w14:textId="77777777" w:rsidR="00DE5824" w:rsidRDefault="00DE5824" w:rsidP="005452D4">
            <w:pPr>
              <w:spacing w:before="238" w:after="57"/>
              <w:ind w:left="360"/>
            </w:pPr>
            <w:r>
              <w:t>Научное исследование, включая подготовку диссертации на соискание ученой степени кандидата наук к защите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08F1" w14:textId="77777777" w:rsidR="00DE5824" w:rsidRDefault="00DE5824" w:rsidP="005452D4">
            <w:pPr>
              <w:spacing w:before="240"/>
              <w:jc w:val="center"/>
            </w:pPr>
            <w:r>
              <w:t>174</w:t>
            </w:r>
          </w:p>
        </w:tc>
      </w:tr>
      <w:tr w:rsidR="00DE5824" w14:paraId="557F2CF7" w14:textId="77777777" w:rsidTr="005452D4">
        <w:trPr>
          <w:trHeight w:val="126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9F48" w14:textId="77777777" w:rsidR="00DE5824" w:rsidRDefault="00DE5824" w:rsidP="005452D4">
            <w:pPr>
              <w:spacing w:before="240"/>
              <w:ind w:firstLine="33"/>
              <w:jc w:val="center"/>
            </w:pPr>
            <w:r>
              <w:t>1.2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7168" w14:textId="77777777" w:rsidR="00DE5824" w:rsidRDefault="00DE5824" w:rsidP="005452D4">
            <w:pPr>
              <w:spacing w:before="240"/>
              <w:ind w:left="360"/>
            </w:pPr>
            <w:r>
              <w:t>Участие в научных мероприятиях, публикация основных научных результатов научного исследования аспиранта в рецензируемых научных изданиях, подача заявок на изобретения и другие результаты интеллектуальной деятельности, стажировки (командировки) в рамках международного научного и научно-технического сотрудничества,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A456" w14:textId="77777777" w:rsidR="00DE5824" w:rsidRDefault="00DE5824" w:rsidP="005452D4">
            <w:pPr>
              <w:spacing w:before="240"/>
              <w:jc w:val="center"/>
            </w:pPr>
            <w:r>
              <w:t>33</w:t>
            </w:r>
          </w:p>
        </w:tc>
      </w:tr>
      <w:tr w:rsidR="00DE5824" w14:paraId="7BEAD013" w14:textId="77777777" w:rsidTr="005452D4">
        <w:trPr>
          <w:trHeight w:val="684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E2A4" w14:textId="77777777" w:rsidR="00DE5824" w:rsidRDefault="00DE5824" w:rsidP="005452D4">
            <w:pPr>
              <w:spacing w:before="240"/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5810" w14:textId="77777777" w:rsidR="00DE5824" w:rsidRDefault="00DE5824" w:rsidP="005452D4">
            <w:pPr>
              <w:ind w:left="360"/>
            </w:pPr>
            <w:r>
              <w:t>Научный семинар</w:t>
            </w:r>
          </w:p>
          <w:p w14:paraId="13A23748" w14:textId="77777777" w:rsidR="00DE5824" w:rsidRDefault="00DE5824" w:rsidP="005452D4">
            <w:pPr>
              <w:ind w:left="360"/>
            </w:pPr>
            <w:r>
              <w:t>Публикации</w:t>
            </w:r>
          </w:p>
          <w:p w14:paraId="512F73FC" w14:textId="77777777" w:rsidR="00DE5824" w:rsidRDefault="00DE5824" w:rsidP="005452D4">
            <w:pPr>
              <w:spacing w:after="57"/>
              <w:ind w:left="360"/>
            </w:pPr>
            <w:r>
              <w:t>Конференции и другие мероприятия</w:t>
            </w:r>
            <w:bookmarkStart w:id="3" w:name="__DdeLink__2767_4033292535111"/>
            <w:bookmarkEnd w:id="3"/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788B" w14:textId="77777777" w:rsidR="00DE5824" w:rsidRDefault="00DE5824" w:rsidP="005452D4">
            <w:pPr>
              <w:jc w:val="center"/>
            </w:pPr>
            <w:r>
              <w:t>8</w:t>
            </w:r>
          </w:p>
          <w:p w14:paraId="15FA38DA" w14:textId="77777777" w:rsidR="00DE5824" w:rsidRDefault="00DE5824" w:rsidP="005452D4">
            <w:pPr>
              <w:jc w:val="center"/>
            </w:pPr>
            <w:r>
              <w:t>21</w:t>
            </w:r>
          </w:p>
          <w:p w14:paraId="3B63BA31" w14:textId="77777777" w:rsidR="00DE5824" w:rsidRDefault="00DE5824" w:rsidP="005452D4">
            <w:pPr>
              <w:jc w:val="center"/>
            </w:pPr>
            <w:r>
              <w:t>4</w:t>
            </w:r>
          </w:p>
        </w:tc>
      </w:tr>
      <w:tr w:rsidR="00DE5824" w14:paraId="32838AB7" w14:textId="77777777" w:rsidTr="005452D4">
        <w:trPr>
          <w:trHeight w:val="39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66C7" w14:textId="77777777" w:rsidR="00DE5824" w:rsidRDefault="00DE5824" w:rsidP="005452D4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E67E" w14:textId="77777777" w:rsidR="00DE5824" w:rsidRDefault="00DE5824" w:rsidP="005452D4">
            <w:pPr>
              <w:spacing w:before="238" w:after="57"/>
              <w:ind w:left="360"/>
            </w:pPr>
            <w:r>
              <w:rPr>
                <w:b/>
                <w:bCs/>
              </w:rPr>
              <w:t>Образовательная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2F8A" w14:textId="77777777" w:rsidR="00DE5824" w:rsidRDefault="00DE5824" w:rsidP="005452D4">
            <w:pPr>
              <w:spacing w:before="240"/>
              <w:jc w:val="center"/>
            </w:pPr>
            <w:r>
              <w:rPr>
                <w:b/>
                <w:bCs/>
              </w:rPr>
              <w:t>31</w:t>
            </w:r>
          </w:p>
        </w:tc>
      </w:tr>
      <w:tr w:rsidR="00DE5824" w14:paraId="666973E9" w14:textId="77777777" w:rsidTr="005452D4">
        <w:trPr>
          <w:trHeight w:val="154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030" w14:textId="77777777" w:rsidR="00DE5824" w:rsidRDefault="00DE5824" w:rsidP="005452D4">
            <w:pPr>
              <w:spacing w:before="240"/>
              <w:ind w:firstLine="33"/>
              <w:jc w:val="center"/>
            </w:pPr>
            <w:r>
              <w:t>2.1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4D1B" w14:textId="77777777" w:rsidR="00DE5824" w:rsidRDefault="00DE5824" w:rsidP="005452D4">
            <w:pPr>
              <w:spacing w:before="240"/>
              <w:ind w:left="360"/>
            </w:pPr>
            <w:r>
              <w:t>Дисциплины (модули), направленные на подготовку к сдаче кандидатских экзаменов,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CE77" w14:textId="77777777" w:rsidR="00DE5824" w:rsidRDefault="00DE5824" w:rsidP="005452D4">
            <w:pPr>
              <w:spacing w:before="240"/>
              <w:jc w:val="center"/>
            </w:pPr>
            <w:r>
              <w:t>22</w:t>
            </w:r>
          </w:p>
        </w:tc>
      </w:tr>
      <w:tr w:rsidR="00DE5824" w14:paraId="54A6060F" w14:textId="77777777" w:rsidTr="005452D4">
        <w:trPr>
          <w:trHeight w:val="1340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92D3" w14:textId="77777777" w:rsidR="00DE5824" w:rsidRDefault="00DE5824" w:rsidP="005452D4">
            <w:pPr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990C" w14:textId="77777777" w:rsidR="00DE5824" w:rsidRDefault="00DE5824" w:rsidP="005452D4">
            <w:pPr>
              <w:ind w:left="360"/>
            </w:pPr>
            <w:r>
              <w:t>История и философия науки</w:t>
            </w:r>
          </w:p>
          <w:p w14:paraId="58C52684" w14:textId="77777777" w:rsidR="00DE5824" w:rsidRDefault="00DE5824" w:rsidP="005452D4">
            <w:pPr>
              <w:ind w:left="360"/>
            </w:pPr>
            <w:r>
              <w:t>Иностранный язык</w:t>
            </w:r>
          </w:p>
          <w:p w14:paraId="1E6388E5" w14:textId="77777777" w:rsidR="00DE5824" w:rsidRDefault="00DE5824" w:rsidP="005452D4">
            <w:pPr>
              <w:ind w:left="360"/>
            </w:pPr>
            <w:r>
              <w:t>Основная научная специальность</w:t>
            </w:r>
          </w:p>
          <w:p w14:paraId="6B878517" w14:textId="77777777" w:rsidR="00DE5824" w:rsidRDefault="00DE5824" w:rsidP="005452D4">
            <w:pPr>
              <w:ind w:left="360"/>
            </w:pPr>
            <w:r>
              <w:t xml:space="preserve">Дополнительные разделы основной научной специальности или смежной </w:t>
            </w:r>
            <w:bookmarkStart w:id="4" w:name="__DdeLink__2767_403329253511"/>
            <w:r>
              <w:t>научной специальности</w:t>
            </w:r>
            <w:bookmarkStart w:id="5" w:name="__DdeLink__2767_40332925352"/>
            <w:bookmarkEnd w:id="4"/>
            <w:bookmarkEnd w:id="5"/>
          </w:p>
          <w:p w14:paraId="4909C3A2" w14:textId="77777777" w:rsidR="00DE5824" w:rsidRDefault="00DE5824" w:rsidP="005452D4">
            <w:pPr>
              <w:spacing w:after="57"/>
              <w:ind w:left="360"/>
            </w:pPr>
            <w:r>
              <w:t>Специальные курсы (по выбору), в том числе в форме отчетов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F67F" w14:textId="77777777" w:rsidR="00DE5824" w:rsidRDefault="00DE5824" w:rsidP="005452D4">
            <w:pPr>
              <w:jc w:val="center"/>
            </w:pPr>
            <w:r>
              <w:t>4</w:t>
            </w:r>
          </w:p>
          <w:p w14:paraId="04D7150C" w14:textId="77777777" w:rsidR="00DE5824" w:rsidRDefault="00DE5824" w:rsidP="005452D4">
            <w:pPr>
              <w:jc w:val="center"/>
            </w:pPr>
            <w:r>
              <w:t>5</w:t>
            </w:r>
          </w:p>
          <w:p w14:paraId="4A4F1598" w14:textId="77777777" w:rsidR="00DE5824" w:rsidRDefault="00DE5824" w:rsidP="005452D4">
            <w:pPr>
              <w:jc w:val="center"/>
            </w:pPr>
            <w:r>
              <w:t>6</w:t>
            </w:r>
          </w:p>
          <w:p w14:paraId="56FC56D0" w14:textId="77777777" w:rsidR="00DE5824" w:rsidRDefault="00DE5824" w:rsidP="005452D4">
            <w:pPr>
              <w:jc w:val="center"/>
            </w:pPr>
            <w:r>
              <w:t xml:space="preserve">3    </w:t>
            </w:r>
          </w:p>
          <w:p w14:paraId="299B474D" w14:textId="77777777" w:rsidR="00DE5824" w:rsidRDefault="00DE5824" w:rsidP="005452D4">
            <w:pPr>
              <w:jc w:val="center"/>
            </w:pPr>
          </w:p>
          <w:p w14:paraId="450B115D" w14:textId="77777777" w:rsidR="00DE5824" w:rsidRDefault="00DE5824" w:rsidP="005452D4">
            <w:pPr>
              <w:jc w:val="center"/>
            </w:pPr>
            <w:r>
              <w:t>4</w:t>
            </w:r>
          </w:p>
        </w:tc>
      </w:tr>
      <w:tr w:rsidR="00DE5824" w14:paraId="21508507" w14:textId="77777777" w:rsidTr="005452D4">
        <w:trPr>
          <w:trHeight w:val="84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4F29" w14:textId="77777777" w:rsidR="00DE5824" w:rsidRDefault="00DE5824" w:rsidP="005452D4">
            <w:pPr>
              <w:spacing w:before="240"/>
              <w:ind w:firstLine="33"/>
              <w:jc w:val="center"/>
            </w:pPr>
            <w:r>
              <w:t>2.2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85FA" w14:textId="77777777" w:rsidR="00DE5824" w:rsidRDefault="00DE5824" w:rsidP="005452D4">
            <w:pPr>
              <w:spacing w:before="240"/>
              <w:ind w:left="360"/>
            </w:pPr>
            <w:r>
              <w:t>Элективные и факультативные дисциплины (модули) (в случае включения в индивидуальный учебный план)</w:t>
            </w:r>
          </w:p>
          <w:p w14:paraId="13609680" w14:textId="77777777" w:rsidR="00DE5824" w:rsidRDefault="00DE5824" w:rsidP="005452D4">
            <w:pPr>
              <w:spacing w:before="57" w:after="57"/>
              <w:ind w:left="360"/>
            </w:pPr>
            <w:r>
              <w:t>Межфакультетский курс (по выбору аспиранта)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3B8" w14:textId="77777777" w:rsidR="00DE5824" w:rsidRDefault="00DE5824" w:rsidP="005452D4">
            <w:pPr>
              <w:spacing w:before="240"/>
              <w:jc w:val="center"/>
            </w:pPr>
            <w:r>
              <w:t>3</w:t>
            </w:r>
          </w:p>
        </w:tc>
      </w:tr>
      <w:tr w:rsidR="00DE5824" w14:paraId="660778C5" w14:textId="77777777" w:rsidTr="005452D4">
        <w:trPr>
          <w:trHeight w:val="42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28B3" w14:textId="77777777" w:rsidR="00DE5824" w:rsidRDefault="00DE5824" w:rsidP="005452D4">
            <w:pPr>
              <w:spacing w:before="240"/>
              <w:ind w:firstLine="33"/>
              <w:jc w:val="center"/>
            </w:pPr>
            <w:r>
              <w:t>2.3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159F" w14:textId="77777777" w:rsidR="00DE5824" w:rsidRDefault="00DE5824" w:rsidP="005452D4">
            <w:pPr>
              <w:spacing w:before="238" w:after="57"/>
              <w:ind w:left="360"/>
            </w:pPr>
            <w:r>
              <w:t>Педагогическая практика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503F" w14:textId="77777777" w:rsidR="00DE5824" w:rsidRDefault="00DE5824" w:rsidP="005452D4">
            <w:pPr>
              <w:spacing w:before="240"/>
              <w:jc w:val="center"/>
            </w:pPr>
            <w:r>
              <w:t>6</w:t>
            </w:r>
          </w:p>
        </w:tc>
      </w:tr>
      <w:tr w:rsidR="00DE5824" w14:paraId="68079197" w14:textId="77777777" w:rsidTr="005452D4">
        <w:trPr>
          <w:trHeight w:val="42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0F62" w14:textId="77777777" w:rsidR="00DE5824" w:rsidRDefault="00DE5824" w:rsidP="005452D4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F911" w14:textId="77777777" w:rsidR="00DE5824" w:rsidRDefault="00DE5824" w:rsidP="005452D4">
            <w:pPr>
              <w:spacing w:before="238" w:after="57"/>
              <w:ind w:left="360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F28B" w14:textId="77777777" w:rsidR="00DE5824" w:rsidRDefault="00DE5824" w:rsidP="005452D4">
            <w:pPr>
              <w:spacing w:before="240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14:paraId="0569388F" w14:textId="77777777" w:rsidR="00DE5824" w:rsidRDefault="00DE5824" w:rsidP="00DE5824">
      <w:pPr>
        <w:jc w:val="both"/>
      </w:pPr>
    </w:p>
    <w:p w14:paraId="30AB6C3D" w14:textId="0A22D28F" w:rsidR="00DE5824" w:rsidRDefault="00DE5824" w:rsidP="00DE5824">
      <w:pPr>
        <w:jc w:val="both"/>
      </w:pPr>
      <w:r>
        <w:t xml:space="preserve">К моменту окончания промежуточной аттестации в конце 3-го года очного обучения (4-го года заочного обучения) аспирант не должен иметь академической задолженности по дисциплинам образовательной компоненты и практике, за исключением случаев обучения по индивидуальному учебному плану; по результатам научно-исследовательской работы должны быть сделаны доклады на конференциях и научных семинарах (не менее </w:t>
      </w:r>
      <w:r w:rsidR="00964CE3">
        <w:t>одного</w:t>
      </w:r>
      <w:r>
        <w:t xml:space="preserve"> доклад</w:t>
      </w:r>
      <w:r w:rsidR="00964CE3">
        <w:t>а</w:t>
      </w:r>
      <w:r>
        <w:t xml:space="preserve">), должно быть опубликовано не менее одной статьи в рецензируемых научных изданиях  из перечня ВАК или в рецензируемых научных изданиях, рекомендованных для защиты в диссертационном совете МГУ по специальности. В противном случае аспирант может быть не аттестован по решению кафедры. </w:t>
      </w:r>
    </w:p>
    <w:p w14:paraId="3B643308" w14:textId="77777777" w:rsidR="00DE5824" w:rsidRDefault="00DE5824" w:rsidP="00DE5824">
      <w:pPr>
        <w:jc w:val="both"/>
      </w:pPr>
    </w:p>
    <w:p w14:paraId="4F6607F8" w14:textId="77777777" w:rsidR="00DE5824" w:rsidRDefault="00DE5824" w:rsidP="00DE5824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0E068FB4" w14:textId="5C94B163" w:rsidR="00DE5824" w:rsidRDefault="00DE5824" w:rsidP="00DE5824">
      <w:pPr>
        <w:jc w:val="center"/>
      </w:pPr>
      <w:r>
        <w:rPr>
          <w:b/>
          <w:bCs/>
        </w:rPr>
        <w:lastRenderedPageBreak/>
        <w:t>РЕЗУЛЬТАТЫ ОСВОЕНИЯ ПРОГРАММЫ</w:t>
      </w:r>
    </w:p>
    <w:p w14:paraId="2CC39F0B" w14:textId="77777777" w:rsidR="00DE5824" w:rsidRDefault="00DE5824" w:rsidP="00DE5824">
      <w:pPr>
        <w:ind w:left="360" w:right="109"/>
        <w:jc w:val="center"/>
        <w:rPr>
          <w:b/>
          <w:bCs/>
        </w:rPr>
      </w:pPr>
    </w:p>
    <w:p w14:paraId="67B93ABE" w14:textId="77777777" w:rsidR="00DE5824" w:rsidRDefault="00DE5824" w:rsidP="00DE5824">
      <w:r>
        <w:t>- подготовленная к защите диссертация</w:t>
      </w:r>
    </w:p>
    <w:p w14:paraId="480F6B62" w14:textId="3E6A7FDB" w:rsidR="00DE5824" w:rsidRDefault="00DE5824" w:rsidP="00DE5824">
      <w:r>
        <w:t xml:space="preserve">- опубликование научных статей: наличие не менее </w:t>
      </w:r>
      <w:r w:rsidR="00CA5EFB">
        <w:t>одной</w:t>
      </w:r>
      <w:r>
        <w:t xml:space="preserve"> публикаци</w:t>
      </w:r>
      <w:r w:rsidR="00CA5EFB">
        <w:t>и</w:t>
      </w:r>
      <w:r>
        <w:t xml:space="preserve"> </w:t>
      </w:r>
      <w:bookmarkStart w:id="6" w:name="__DdeLink__4171_3674316857"/>
      <w:r>
        <w:t>в рецензируемых научных изданиях из перечня ВАК и</w:t>
      </w:r>
      <w:r w:rsidR="00CA5EFB" w:rsidRPr="00234883">
        <w:t>/</w:t>
      </w:r>
      <w:r>
        <w:t>или в рецензируемых научных изданиях, рекомендованных для защиты в диссертационном совете МГУ по специальности</w:t>
      </w:r>
      <w:bookmarkEnd w:id="6"/>
      <w:r w:rsidRPr="00DE5824">
        <w:t>;</w:t>
      </w:r>
      <w:r>
        <w:t xml:space="preserve"> </w:t>
      </w:r>
    </w:p>
    <w:p w14:paraId="129758B5" w14:textId="6630A41A" w:rsidR="00DE5824" w:rsidRPr="00DE5824" w:rsidRDefault="00DE5824" w:rsidP="00DE5824">
      <w:r>
        <w:t xml:space="preserve">- выступления на конференциях со своими научными результатами (не менее </w:t>
      </w:r>
      <w:r w:rsidR="006E5805">
        <w:t>одного выступления на</w:t>
      </w:r>
      <w:r>
        <w:t xml:space="preserve"> </w:t>
      </w:r>
      <w:r w:rsidR="006E5805">
        <w:t xml:space="preserve">конференции </w:t>
      </w:r>
      <w:r>
        <w:t>Всероссийского или международного уровня)</w:t>
      </w:r>
      <w:r w:rsidRPr="00DE5824">
        <w:t>;</w:t>
      </w:r>
    </w:p>
    <w:p w14:paraId="5332E3E1" w14:textId="3B2D9015" w:rsidR="00DE5824" w:rsidRPr="00DE5824" w:rsidRDefault="00DE5824" w:rsidP="00DE5824">
      <w:r>
        <w:t xml:space="preserve">- выступления на научных семинарах с результатами по диссертации (не менее </w:t>
      </w:r>
      <w:r w:rsidR="008353F3">
        <w:t>одного</w:t>
      </w:r>
      <w:r>
        <w:t>)</w:t>
      </w:r>
      <w:r w:rsidRPr="00DE5824">
        <w:t>.</w:t>
      </w:r>
    </w:p>
    <w:p w14:paraId="08376D18" w14:textId="20B79F50" w:rsidR="0083318B" w:rsidRPr="00566BE3" w:rsidRDefault="0083318B" w:rsidP="00DE5824">
      <w:pPr>
        <w:rPr>
          <w:b/>
          <w:bCs/>
        </w:rPr>
      </w:pPr>
    </w:p>
    <w:sectPr w:rsidR="0083318B" w:rsidRPr="00566BE3">
      <w:pgSz w:w="12240" w:h="15840"/>
      <w:pgMar w:top="737" w:right="850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95C"/>
    <w:multiLevelType w:val="hybridMultilevel"/>
    <w:tmpl w:val="E4040422"/>
    <w:lvl w:ilvl="0" w:tplc="270A2E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F45D8"/>
    <w:multiLevelType w:val="multilevel"/>
    <w:tmpl w:val="62245F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D84DA4"/>
    <w:multiLevelType w:val="hybridMultilevel"/>
    <w:tmpl w:val="A614D1CC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915DF"/>
    <w:multiLevelType w:val="hybridMultilevel"/>
    <w:tmpl w:val="7BD28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B0FDC"/>
    <w:multiLevelType w:val="multilevel"/>
    <w:tmpl w:val="E5523A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russianLower"/>
      <w:suff w:val="space"/>
      <w:lvlText w:val="%2)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82"/>
    <w:rsid w:val="00030218"/>
    <w:rsid w:val="00056AE5"/>
    <w:rsid w:val="0006300D"/>
    <w:rsid w:val="00081DD9"/>
    <w:rsid w:val="000A1A0A"/>
    <w:rsid w:val="000A6AD4"/>
    <w:rsid w:val="000D6E07"/>
    <w:rsid w:val="000D7C9F"/>
    <w:rsid w:val="000E388A"/>
    <w:rsid w:val="00115BA8"/>
    <w:rsid w:val="00156DA3"/>
    <w:rsid w:val="001773B5"/>
    <w:rsid w:val="00196E43"/>
    <w:rsid w:val="001C152D"/>
    <w:rsid w:val="001D378C"/>
    <w:rsid w:val="001D491E"/>
    <w:rsid w:val="001E5DEF"/>
    <w:rsid w:val="001F06F9"/>
    <w:rsid w:val="001F2270"/>
    <w:rsid w:val="00207534"/>
    <w:rsid w:val="002307CE"/>
    <w:rsid w:val="00234883"/>
    <w:rsid w:val="00263000"/>
    <w:rsid w:val="00263EC6"/>
    <w:rsid w:val="00272640"/>
    <w:rsid w:val="002A6099"/>
    <w:rsid w:val="002B344F"/>
    <w:rsid w:val="002C6132"/>
    <w:rsid w:val="002D794A"/>
    <w:rsid w:val="002E1342"/>
    <w:rsid w:val="0030118F"/>
    <w:rsid w:val="00301229"/>
    <w:rsid w:val="003150E3"/>
    <w:rsid w:val="0036644E"/>
    <w:rsid w:val="00376147"/>
    <w:rsid w:val="0038694B"/>
    <w:rsid w:val="00394087"/>
    <w:rsid w:val="003A412A"/>
    <w:rsid w:val="003E6C4D"/>
    <w:rsid w:val="00403351"/>
    <w:rsid w:val="004354A0"/>
    <w:rsid w:val="00457D7F"/>
    <w:rsid w:val="00480EA8"/>
    <w:rsid w:val="00497D6D"/>
    <w:rsid w:val="004B6DB4"/>
    <w:rsid w:val="00527DC6"/>
    <w:rsid w:val="00532EC3"/>
    <w:rsid w:val="00545E8B"/>
    <w:rsid w:val="00546F26"/>
    <w:rsid w:val="00557AA4"/>
    <w:rsid w:val="00557F6E"/>
    <w:rsid w:val="00561C84"/>
    <w:rsid w:val="00566BE3"/>
    <w:rsid w:val="00577836"/>
    <w:rsid w:val="00581A33"/>
    <w:rsid w:val="005852FE"/>
    <w:rsid w:val="00590355"/>
    <w:rsid w:val="005E203B"/>
    <w:rsid w:val="005F45B4"/>
    <w:rsid w:val="00615C5F"/>
    <w:rsid w:val="00621EFE"/>
    <w:rsid w:val="00622145"/>
    <w:rsid w:val="0064289C"/>
    <w:rsid w:val="006471D5"/>
    <w:rsid w:val="00652395"/>
    <w:rsid w:val="00663773"/>
    <w:rsid w:val="00670FE3"/>
    <w:rsid w:val="006900C2"/>
    <w:rsid w:val="00695E82"/>
    <w:rsid w:val="006B2E7B"/>
    <w:rsid w:val="006B7E58"/>
    <w:rsid w:val="006D5978"/>
    <w:rsid w:val="006E5805"/>
    <w:rsid w:val="006F1C83"/>
    <w:rsid w:val="007148E1"/>
    <w:rsid w:val="00734C85"/>
    <w:rsid w:val="007359AB"/>
    <w:rsid w:val="00753781"/>
    <w:rsid w:val="00773E95"/>
    <w:rsid w:val="00776774"/>
    <w:rsid w:val="00782A3A"/>
    <w:rsid w:val="007B7DD3"/>
    <w:rsid w:val="007C0E01"/>
    <w:rsid w:val="007E5B2F"/>
    <w:rsid w:val="007F0F94"/>
    <w:rsid w:val="00801899"/>
    <w:rsid w:val="00803B87"/>
    <w:rsid w:val="00813395"/>
    <w:rsid w:val="008256A5"/>
    <w:rsid w:val="008260D5"/>
    <w:rsid w:val="0083318B"/>
    <w:rsid w:val="008353F3"/>
    <w:rsid w:val="00863876"/>
    <w:rsid w:val="0086603A"/>
    <w:rsid w:val="00875BF3"/>
    <w:rsid w:val="00884FDA"/>
    <w:rsid w:val="008A0C3D"/>
    <w:rsid w:val="00917E62"/>
    <w:rsid w:val="0096412F"/>
    <w:rsid w:val="00964CE3"/>
    <w:rsid w:val="009716ED"/>
    <w:rsid w:val="00974397"/>
    <w:rsid w:val="00980E9B"/>
    <w:rsid w:val="009930D7"/>
    <w:rsid w:val="009964D2"/>
    <w:rsid w:val="009B7F56"/>
    <w:rsid w:val="009E1553"/>
    <w:rsid w:val="009F011F"/>
    <w:rsid w:val="00A0574B"/>
    <w:rsid w:val="00A25032"/>
    <w:rsid w:val="00A63EE6"/>
    <w:rsid w:val="00A676DF"/>
    <w:rsid w:val="00A8111B"/>
    <w:rsid w:val="00AA3A47"/>
    <w:rsid w:val="00AD101B"/>
    <w:rsid w:val="00AD6CB4"/>
    <w:rsid w:val="00AE22E4"/>
    <w:rsid w:val="00B14409"/>
    <w:rsid w:val="00B30E8B"/>
    <w:rsid w:val="00B67B93"/>
    <w:rsid w:val="00B74F7E"/>
    <w:rsid w:val="00BA13A0"/>
    <w:rsid w:val="00BB3713"/>
    <w:rsid w:val="00BB37BE"/>
    <w:rsid w:val="00BD4948"/>
    <w:rsid w:val="00BE0D6F"/>
    <w:rsid w:val="00BE353C"/>
    <w:rsid w:val="00BF1FBC"/>
    <w:rsid w:val="00BF6BB6"/>
    <w:rsid w:val="00C34496"/>
    <w:rsid w:val="00C560C4"/>
    <w:rsid w:val="00C577A2"/>
    <w:rsid w:val="00CA0E13"/>
    <w:rsid w:val="00CA3823"/>
    <w:rsid w:val="00CA5EFB"/>
    <w:rsid w:val="00CB212E"/>
    <w:rsid w:val="00CE6CB0"/>
    <w:rsid w:val="00CF06C1"/>
    <w:rsid w:val="00D01AD9"/>
    <w:rsid w:val="00D330B1"/>
    <w:rsid w:val="00D413D1"/>
    <w:rsid w:val="00D74113"/>
    <w:rsid w:val="00D75F51"/>
    <w:rsid w:val="00D84537"/>
    <w:rsid w:val="00D9308D"/>
    <w:rsid w:val="00D930ED"/>
    <w:rsid w:val="00D94DF7"/>
    <w:rsid w:val="00D97A1B"/>
    <w:rsid w:val="00DA3CA9"/>
    <w:rsid w:val="00DD3EA1"/>
    <w:rsid w:val="00DE5824"/>
    <w:rsid w:val="00E2660E"/>
    <w:rsid w:val="00E45E7C"/>
    <w:rsid w:val="00E46F7E"/>
    <w:rsid w:val="00E7400C"/>
    <w:rsid w:val="00E93C6C"/>
    <w:rsid w:val="00E95D3A"/>
    <w:rsid w:val="00E97E62"/>
    <w:rsid w:val="00EC11D6"/>
    <w:rsid w:val="00ED0EE2"/>
    <w:rsid w:val="00F17F53"/>
    <w:rsid w:val="00F366E6"/>
    <w:rsid w:val="00FC6F74"/>
    <w:rsid w:val="00FE7BE2"/>
    <w:rsid w:val="00FF2658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8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695E82"/>
    <w:pPr>
      <w:ind w:left="720"/>
      <w:contextualSpacing/>
    </w:pPr>
  </w:style>
  <w:style w:type="paragraph" w:customStyle="1" w:styleId="1">
    <w:name w:val="Стиль1"/>
    <w:basedOn w:val="a"/>
    <w:rsid w:val="002E1342"/>
    <w:pPr>
      <w:numPr>
        <w:numId w:val="2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6">
    <w:name w:val="Основной текст (6)_"/>
    <w:basedOn w:val="a0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onsPlusNormal">
    <w:name w:val="ConsPlusNormal"/>
    <w:rsid w:val="00833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695E82"/>
    <w:pPr>
      <w:ind w:left="720"/>
      <w:contextualSpacing/>
    </w:pPr>
  </w:style>
  <w:style w:type="paragraph" w:customStyle="1" w:styleId="1">
    <w:name w:val="Стиль1"/>
    <w:basedOn w:val="a"/>
    <w:rsid w:val="002E1342"/>
    <w:pPr>
      <w:numPr>
        <w:numId w:val="2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6">
    <w:name w:val="Основной текст (6)_"/>
    <w:basedOn w:val="a0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onsPlusNormal">
    <w:name w:val="ConsPlusNormal"/>
    <w:rsid w:val="00833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2AE3-28BB-4914-B351-D24244D7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168</cp:revision>
  <dcterms:created xsi:type="dcterms:W3CDTF">2022-02-05T17:53:00Z</dcterms:created>
  <dcterms:modified xsi:type="dcterms:W3CDTF">2022-05-31T17:33:00Z</dcterms:modified>
</cp:coreProperties>
</file>