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A64" w:rsidRPr="00692339" w:rsidRDefault="00BA0A64" w:rsidP="00BA0A64">
      <w:pPr>
        <w:jc w:val="center"/>
      </w:pPr>
      <w:r w:rsidRPr="00692339">
        <w:t xml:space="preserve">Федеральное государственное бюджетное образовательное учреждение высшего профессионального образования </w:t>
      </w:r>
    </w:p>
    <w:p w:rsidR="00BA0A64" w:rsidRPr="00692339" w:rsidRDefault="00BA0A64" w:rsidP="00BA0A64">
      <w:pPr>
        <w:jc w:val="center"/>
      </w:pPr>
      <w:r w:rsidRPr="00692339">
        <w:t>Московский государственный университет имени М.В. Ломоносова</w:t>
      </w:r>
    </w:p>
    <w:p w:rsidR="00BA0A64" w:rsidRPr="00692339" w:rsidRDefault="00094990" w:rsidP="00BA0A64">
      <w:pPr>
        <w:jc w:val="center"/>
        <w:rPr>
          <w:iCs/>
        </w:rPr>
      </w:pPr>
      <w:r w:rsidRPr="00692339">
        <w:rPr>
          <w:iCs/>
        </w:rPr>
        <w:t>Механико-математический факультет</w:t>
      </w:r>
    </w:p>
    <w:p w:rsidR="00094990" w:rsidRPr="00692339" w:rsidRDefault="00094990" w:rsidP="00BA0A64">
      <w:pPr>
        <w:jc w:val="center"/>
        <w:rPr>
          <w:iCs/>
        </w:rPr>
      </w:pPr>
      <w:r w:rsidRPr="00692339">
        <w:rPr>
          <w:iCs/>
        </w:rPr>
        <w:t>Кафедра ___________________________________</w:t>
      </w:r>
    </w:p>
    <w:p w:rsidR="00BA0A64" w:rsidRPr="00692339" w:rsidRDefault="00BA0A64" w:rsidP="00BA0A64"/>
    <w:p w:rsidR="00BA0A64" w:rsidRPr="00692339" w:rsidRDefault="00BA0A64" w:rsidP="00BA0A64">
      <w:pPr>
        <w:pStyle w:val="a6"/>
        <w:ind w:firstLine="5940"/>
        <w:jc w:val="right"/>
        <w:outlineLvl w:val="0"/>
      </w:pPr>
      <w:r w:rsidRPr="00692339">
        <w:t>УТВЕРЖДАЮ</w:t>
      </w:r>
    </w:p>
    <w:p w:rsidR="00BA0A64" w:rsidRPr="00692339" w:rsidRDefault="00094990" w:rsidP="00BA0A64">
      <w:pPr>
        <w:pStyle w:val="a6"/>
        <w:ind w:firstLine="5940"/>
        <w:jc w:val="right"/>
        <w:outlineLvl w:val="0"/>
      </w:pPr>
      <w:r w:rsidRPr="00692339">
        <w:t>Заведующий кафедрой</w:t>
      </w:r>
    </w:p>
    <w:p w:rsidR="00BA0A64" w:rsidRPr="00692339" w:rsidRDefault="00BA0A64" w:rsidP="00BA0A64">
      <w:pPr>
        <w:pStyle w:val="a6"/>
        <w:ind w:firstLine="5940"/>
        <w:jc w:val="right"/>
      </w:pPr>
      <w:r w:rsidRPr="00692339">
        <w:t>______________/____________ /</w:t>
      </w:r>
    </w:p>
    <w:p w:rsidR="00BA0A64" w:rsidRPr="00692339" w:rsidRDefault="00BA0A64" w:rsidP="00BA0A64">
      <w:pPr>
        <w:pStyle w:val="a6"/>
        <w:ind w:firstLine="5940"/>
        <w:jc w:val="right"/>
      </w:pPr>
      <w:r w:rsidRPr="00692339">
        <w:t>«___» ________________20   г.</w:t>
      </w:r>
    </w:p>
    <w:p w:rsidR="00BA0A64" w:rsidRPr="00692339" w:rsidRDefault="00BA0A64" w:rsidP="00BA0A64">
      <w:pPr>
        <w:spacing w:line="360" w:lineRule="auto"/>
        <w:jc w:val="center"/>
        <w:rPr>
          <w:b/>
          <w:bCs/>
        </w:rPr>
      </w:pPr>
    </w:p>
    <w:p w:rsidR="00BA0A64" w:rsidRPr="00692339" w:rsidRDefault="00BA0A64" w:rsidP="00BA0A64">
      <w:pPr>
        <w:spacing w:line="360" w:lineRule="auto"/>
        <w:jc w:val="center"/>
        <w:rPr>
          <w:b/>
          <w:bCs/>
        </w:rPr>
      </w:pPr>
      <w:r w:rsidRPr="00692339">
        <w:rPr>
          <w:b/>
          <w:bCs/>
        </w:rPr>
        <w:t>РАБОЧАЯ ПРОГРАММА ДИСЦИПЛИНЫ (МОДУЛЯ)</w:t>
      </w:r>
    </w:p>
    <w:p w:rsidR="00BA0A64" w:rsidRPr="00692339" w:rsidRDefault="00BA0A64" w:rsidP="00BA0A64">
      <w:pPr>
        <w:pBdr>
          <w:bottom w:val="single" w:sz="4" w:space="1" w:color="auto"/>
        </w:pBdr>
        <w:spacing w:line="360" w:lineRule="auto"/>
        <w:jc w:val="center"/>
        <w:rPr>
          <w:b/>
          <w:bCs/>
        </w:rPr>
      </w:pPr>
      <w:r w:rsidRPr="00692339">
        <w:rPr>
          <w:b/>
          <w:bCs/>
        </w:rPr>
        <w:t>Наименование дисциплины (модуля):</w:t>
      </w:r>
    </w:p>
    <w:p w:rsidR="00BA0A64" w:rsidRPr="00B75F85" w:rsidRDefault="00B16D18" w:rsidP="00A34566">
      <w:pPr>
        <w:pBdr>
          <w:bottom w:val="single" w:sz="4" w:space="1" w:color="auto"/>
        </w:pBdr>
        <w:spacing w:line="360" w:lineRule="auto"/>
        <w:jc w:val="center"/>
        <w:rPr>
          <w:b/>
          <w:bCs/>
        </w:rPr>
      </w:pPr>
      <w:r w:rsidRPr="00692339">
        <w:rPr>
          <w:b/>
          <w:bCs/>
        </w:rPr>
        <w:t>История</w:t>
      </w:r>
    </w:p>
    <w:p w:rsidR="00A34566" w:rsidRPr="00B75F85" w:rsidRDefault="00A34566" w:rsidP="00A34566">
      <w:pPr>
        <w:pBdr>
          <w:bottom w:val="single" w:sz="4" w:space="1" w:color="auto"/>
        </w:pBdr>
        <w:spacing w:line="360" w:lineRule="auto"/>
        <w:jc w:val="center"/>
        <w:rPr>
          <w:i/>
          <w:iCs/>
        </w:rPr>
      </w:pPr>
    </w:p>
    <w:p w:rsidR="00BA0A64" w:rsidRPr="00692339" w:rsidRDefault="00BA0A64" w:rsidP="00BA0A64">
      <w:pPr>
        <w:pBdr>
          <w:bottom w:val="single" w:sz="4" w:space="1" w:color="auto"/>
        </w:pBdr>
        <w:jc w:val="center"/>
        <w:rPr>
          <w:b/>
          <w:bCs/>
          <w:i/>
          <w:iCs/>
        </w:rPr>
      </w:pPr>
      <w:r w:rsidRPr="00692339">
        <w:rPr>
          <w:b/>
          <w:bCs/>
        </w:rPr>
        <w:t xml:space="preserve">Уровень высшего образования: </w:t>
      </w:r>
    </w:p>
    <w:p w:rsidR="00BA0A64" w:rsidRPr="00A34566" w:rsidRDefault="00A34566" w:rsidP="00A34566">
      <w:pPr>
        <w:pBdr>
          <w:bottom w:val="single" w:sz="4" w:space="1" w:color="auto"/>
        </w:pBdr>
        <w:jc w:val="center"/>
        <w:rPr>
          <w:i/>
          <w:iCs/>
        </w:rPr>
      </w:pPr>
      <w:proofErr w:type="spellStart"/>
      <w:r w:rsidRPr="00692339">
        <w:rPr>
          <w:i/>
          <w:iCs/>
        </w:rPr>
        <w:t>Специалитет</w:t>
      </w:r>
      <w:proofErr w:type="spellEnd"/>
    </w:p>
    <w:p w:rsidR="00A34566" w:rsidRPr="00B75F85" w:rsidRDefault="00A34566" w:rsidP="00A34566">
      <w:pPr>
        <w:pBdr>
          <w:bottom w:val="single" w:sz="4" w:space="1" w:color="auto"/>
        </w:pBdr>
        <w:jc w:val="center"/>
        <w:rPr>
          <w:i/>
          <w:iCs/>
        </w:rPr>
      </w:pPr>
    </w:p>
    <w:p w:rsidR="00A34566" w:rsidRPr="00B75F85" w:rsidRDefault="00A34566" w:rsidP="00A34566">
      <w:pPr>
        <w:pBdr>
          <w:bottom w:val="single" w:sz="4" w:space="1" w:color="auto"/>
        </w:pBdr>
        <w:jc w:val="center"/>
        <w:rPr>
          <w:b/>
          <w:bCs/>
          <w:i/>
          <w:iCs/>
        </w:rPr>
      </w:pPr>
    </w:p>
    <w:p w:rsidR="00BA0A64" w:rsidRPr="00692339" w:rsidRDefault="00BA0A64" w:rsidP="00BA0A64">
      <w:pPr>
        <w:pBdr>
          <w:bottom w:val="single" w:sz="4" w:space="1" w:color="auto"/>
        </w:pBdr>
        <w:spacing w:line="360" w:lineRule="auto"/>
        <w:jc w:val="center"/>
        <w:rPr>
          <w:b/>
          <w:bCs/>
        </w:rPr>
      </w:pPr>
      <w:r w:rsidRPr="00692339">
        <w:rPr>
          <w:b/>
          <w:bCs/>
        </w:rPr>
        <w:t xml:space="preserve">Направление подготовки (специальность): </w:t>
      </w:r>
    </w:p>
    <w:p w:rsidR="00BA0A64" w:rsidRPr="00692339" w:rsidRDefault="00B16D18" w:rsidP="00BA0A64">
      <w:pPr>
        <w:pBdr>
          <w:bottom w:val="single" w:sz="4" w:space="1" w:color="auto"/>
        </w:pBdr>
        <w:spacing w:line="360" w:lineRule="auto"/>
        <w:jc w:val="center"/>
        <w:rPr>
          <w:bCs/>
        </w:rPr>
      </w:pPr>
      <w:r w:rsidRPr="00692339">
        <w:rPr>
          <w:bCs/>
        </w:rPr>
        <w:t>01.05.01. "</w:t>
      </w:r>
      <w:proofErr w:type="gramStart"/>
      <w:r w:rsidRPr="00692339">
        <w:rPr>
          <w:bCs/>
        </w:rPr>
        <w:t>Фундаментальные</w:t>
      </w:r>
      <w:proofErr w:type="gramEnd"/>
      <w:r w:rsidRPr="00692339">
        <w:rPr>
          <w:bCs/>
        </w:rPr>
        <w:t xml:space="preserve"> математика и механика"</w:t>
      </w:r>
    </w:p>
    <w:p w:rsidR="00A34566" w:rsidRPr="00A34566" w:rsidRDefault="00A34566" w:rsidP="00BA0A64">
      <w:pPr>
        <w:pBdr>
          <w:bottom w:val="single" w:sz="4" w:space="1" w:color="auto"/>
        </w:pBdr>
        <w:spacing w:line="360" w:lineRule="auto"/>
        <w:jc w:val="center"/>
        <w:rPr>
          <w:i/>
          <w:iCs/>
        </w:rPr>
      </w:pPr>
    </w:p>
    <w:p w:rsidR="00BA0A64" w:rsidRPr="00692339" w:rsidRDefault="00BA0A64" w:rsidP="00BA0A64">
      <w:pPr>
        <w:pBdr>
          <w:bottom w:val="single" w:sz="4" w:space="1" w:color="auto"/>
        </w:pBdr>
        <w:spacing w:line="360" w:lineRule="auto"/>
        <w:jc w:val="center"/>
        <w:rPr>
          <w:b/>
          <w:bCs/>
        </w:rPr>
      </w:pPr>
      <w:r w:rsidRPr="00692339">
        <w:rPr>
          <w:b/>
          <w:bCs/>
        </w:rPr>
        <w:t>Направленность (профиль) ОПОП:</w:t>
      </w:r>
    </w:p>
    <w:p w:rsidR="00BA0A64" w:rsidRDefault="00A34566" w:rsidP="00A34566">
      <w:pPr>
        <w:pBdr>
          <w:bottom w:val="single" w:sz="4" w:space="1" w:color="auto"/>
        </w:pBdr>
        <w:spacing w:line="360" w:lineRule="auto"/>
        <w:jc w:val="center"/>
        <w:rPr>
          <w:b/>
          <w:bCs/>
        </w:rPr>
      </w:pPr>
      <w:r>
        <w:rPr>
          <w:b/>
          <w:bCs/>
        </w:rPr>
        <w:t>История</w:t>
      </w:r>
    </w:p>
    <w:p w:rsidR="00A34566" w:rsidRPr="00692339" w:rsidRDefault="00A34566" w:rsidP="00A34566">
      <w:pPr>
        <w:pBdr>
          <w:bottom w:val="single" w:sz="4" w:space="1" w:color="auto"/>
        </w:pBdr>
        <w:spacing w:line="360" w:lineRule="auto"/>
        <w:jc w:val="center"/>
      </w:pPr>
    </w:p>
    <w:p w:rsidR="00BA0A64" w:rsidRPr="00692339" w:rsidRDefault="00BA0A64" w:rsidP="00BA0A64">
      <w:pPr>
        <w:pStyle w:val="a6"/>
        <w:pBdr>
          <w:bottom w:val="single" w:sz="4" w:space="1" w:color="auto"/>
        </w:pBdr>
        <w:rPr>
          <w:b w:val="0"/>
          <w:bCs w:val="0"/>
        </w:rPr>
      </w:pPr>
      <w:r w:rsidRPr="00692339">
        <w:rPr>
          <w:b w:val="0"/>
          <w:bCs w:val="0"/>
        </w:rPr>
        <w:t>Форма обучения:</w:t>
      </w:r>
    </w:p>
    <w:p w:rsidR="00BA0A64" w:rsidRPr="00692339" w:rsidRDefault="00B16D18" w:rsidP="00A34566">
      <w:pPr>
        <w:pStyle w:val="a6"/>
        <w:pBdr>
          <w:bottom w:val="single" w:sz="4" w:space="1" w:color="auto"/>
        </w:pBdr>
        <w:rPr>
          <w:i/>
          <w:iCs/>
        </w:rPr>
      </w:pPr>
      <w:r w:rsidRPr="00692339">
        <w:rPr>
          <w:b w:val="0"/>
          <w:bCs w:val="0"/>
        </w:rPr>
        <w:t>очная</w:t>
      </w:r>
    </w:p>
    <w:p w:rsidR="00BA0A64" w:rsidRPr="00692339" w:rsidRDefault="00BA0A64" w:rsidP="00BA0A64">
      <w:pPr>
        <w:spacing w:line="360" w:lineRule="auto"/>
        <w:jc w:val="right"/>
      </w:pPr>
    </w:p>
    <w:p w:rsidR="00BA0A64" w:rsidRDefault="00BA0A64" w:rsidP="00BA0A64">
      <w:pPr>
        <w:spacing w:line="360" w:lineRule="auto"/>
        <w:jc w:val="right"/>
      </w:pPr>
    </w:p>
    <w:p w:rsidR="00A34566" w:rsidRDefault="00A34566" w:rsidP="00BA0A64">
      <w:pPr>
        <w:spacing w:line="360" w:lineRule="auto"/>
        <w:jc w:val="right"/>
      </w:pPr>
    </w:p>
    <w:p w:rsidR="00A34566" w:rsidRDefault="00A34566" w:rsidP="00BA0A64">
      <w:pPr>
        <w:spacing w:line="360" w:lineRule="auto"/>
        <w:jc w:val="right"/>
      </w:pPr>
    </w:p>
    <w:p w:rsidR="00A34566" w:rsidRDefault="00A34566" w:rsidP="00BA0A64">
      <w:pPr>
        <w:spacing w:line="360" w:lineRule="auto"/>
        <w:jc w:val="right"/>
      </w:pPr>
    </w:p>
    <w:p w:rsidR="00A34566" w:rsidRDefault="00A34566" w:rsidP="00BA0A64">
      <w:pPr>
        <w:spacing w:line="360" w:lineRule="auto"/>
        <w:jc w:val="right"/>
      </w:pPr>
    </w:p>
    <w:p w:rsidR="00A34566" w:rsidRDefault="00A34566" w:rsidP="00BA0A64">
      <w:pPr>
        <w:spacing w:line="360" w:lineRule="auto"/>
        <w:jc w:val="right"/>
      </w:pPr>
    </w:p>
    <w:p w:rsidR="00A34566" w:rsidRPr="00692339" w:rsidRDefault="00A34566" w:rsidP="00BA0A64">
      <w:pPr>
        <w:spacing w:line="360" w:lineRule="auto"/>
        <w:jc w:val="right"/>
      </w:pPr>
    </w:p>
    <w:p w:rsidR="00BA0A64" w:rsidRPr="00692339" w:rsidRDefault="00BA0A64" w:rsidP="00BA0A64">
      <w:pPr>
        <w:spacing w:line="360" w:lineRule="auto"/>
        <w:jc w:val="right"/>
      </w:pPr>
      <w:r w:rsidRPr="00692339">
        <w:t xml:space="preserve">Рабочая программа рассмотрена и одобрена </w:t>
      </w:r>
    </w:p>
    <w:p w:rsidR="00BA0A64" w:rsidRPr="00692339" w:rsidRDefault="00BA0A64" w:rsidP="00094990">
      <w:pPr>
        <w:spacing w:line="360" w:lineRule="auto"/>
        <w:jc w:val="right"/>
        <w:rPr>
          <w:i/>
          <w:iCs/>
        </w:rPr>
      </w:pPr>
      <w:r w:rsidRPr="00692339">
        <w:rPr>
          <w:iCs/>
        </w:rPr>
        <w:t xml:space="preserve">на заседании  кафедры </w:t>
      </w:r>
      <w:r w:rsidR="00094990" w:rsidRPr="00692339">
        <w:rPr>
          <w:iCs/>
        </w:rPr>
        <w:t>______________________</w:t>
      </w:r>
      <w:r w:rsidR="00094990" w:rsidRPr="00692339">
        <w:rPr>
          <w:i/>
          <w:iCs/>
        </w:rPr>
        <w:t>__</w:t>
      </w:r>
    </w:p>
    <w:p w:rsidR="00BA0A64" w:rsidRPr="00692339" w:rsidRDefault="00BA0A64" w:rsidP="00BA0A64">
      <w:pPr>
        <w:spacing w:line="360" w:lineRule="auto"/>
        <w:jc w:val="right"/>
      </w:pPr>
      <w:r w:rsidRPr="00692339">
        <w:t xml:space="preserve">(протокол </w:t>
      </w:r>
      <w:r w:rsidR="00094990" w:rsidRPr="00692339">
        <w:t>№______, «___» __________ 20__ года</w:t>
      </w:r>
      <w:r w:rsidRPr="00692339">
        <w:t>)</w:t>
      </w:r>
    </w:p>
    <w:p w:rsidR="00BA0A64" w:rsidRPr="00692339" w:rsidRDefault="00BA0A64" w:rsidP="00BA0A64">
      <w:pPr>
        <w:spacing w:line="360" w:lineRule="auto"/>
        <w:jc w:val="right"/>
      </w:pPr>
    </w:p>
    <w:p w:rsidR="00BA0A64" w:rsidRPr="00692339" w:rsidRDefault="00094990" w:rsidP="00BA0A64">
      <w:pPr>
        <w:spacing w:line="360" w:lineRule="auto"/>
        <w:jc w:val="center"/>
      </w:pPr>
      <w:r w:rsidRPr="00692339">
        <w:t>Москва 2017</w:t>
      </w:r>
      <w:r w:rsidR="00B07559" w:rsidRPr="00692339">
        <w:br w:type="page"/>
      </w:r>
    </w:p>
    <w:p w:rsidR="00BA0A64" w:rsidRPr="00692339" w:rsidRDefault="00BA0A64" w:rsidP="00BA0A64">
      <w:pPr>
        <w:spacing w:line="360" w:lineRule="auto"/>
      </w:pPr>
      <w:r w:rsidRPr="00692339">
        <w:rPr>
          <w:b/>
          <w:bCs/>
          <w:i/>
          <w:iCs/>
        </w:rPr>
        <w:lastRenderedPageBreak/>
        <w:t>На обратной стороне титула:</w:t>
      </w:r>
    </w:p>
    <w:p w:rsidR="00BA0A64" w:rsidRPr="00692339" w:rsidRDefault="00BA0A64" w:rsidP="00BA0A64">
      <w:pPr>
        <w:spacing w:line="360" w:lineRule="auto"/>
        <w:rPr>
          <w:color w:val="000000"/>
        </w:rPr>
      </w:pPr>
      <w:proofErr w:type="gramStart"/>
      <w:r w:rsidRPr="00692339">
        <w:t xml:space="preserve">Рабочая программа дисциплины разработана в соответствии с </w:t>
      </w:r>
      <w:r w:rsidRPr="00692339">
        <w:rPr>
          <w:color w:val="000000"/>
        </w:rPr>
        <w:t>самостоятельно установленным МГУ образовательным стандартом (ОС МГУ) для реализуемых основных профессиональных образовательных программ высшего образования по направлению подготовки / специальности «</w:t>
      </w:r>
      <w:r w:rsidR="00B16D18" w:rsidRPr="00692339">
        <w:rPr>
          <w:color w:val="000000"/>
        </w:rPr>
        <w:t>Фундаментальные математика и механика</w:t>
      </w:r>
      <w:r w:rsidRPr="00692339">
        <w:t xml:space="preserve">» </w:t>
      </w:r>
      <w:r w:rsidRPr="00692339">
        <w:rPr>
          <w:color w:val="000000"/>
        </w:rPr>
        <w:t>(</w:t>
      </w:r>
      <w:r w:rsidRPr="00692339">
        <w:rPr>
          <w:i/>
          <w:iCs/>
          <w:color w:val="000000"/>
        </w:rPr>
        <w:t xml:space="preserve">программы бакалавриата, магистратуры, </w:t>
      </w:r>
      <w:r w:rsidRPr="00692339">
        <w:rPr>
          <w:i/>
          <w:iCs/>
        </w:rPr>
        <w:t>реализуемых последовательно по схеме интегрированной подготовки</w:t>
      </w:r>
      <w:r w:rsidRPr="00692339">
        <w:rPr>
          <w:i/>
          <w:iCs/>
          <w:color w:val="000000"/>
        </w:rPr>
        <w:t xml:space="preserve">; программы </w:t>
      </w:r>
      <w:proofErr w:type="spellStart"/>
      <w:r w:rsidRPr="00692339">
        <w:rPr>
          <w:i/>
          <w:iCs/>
          <w:color w:val="000000"/>
        </w:rPr>
        <w:t>специалитета</w:t>
      </w:r>
      <w:proofErr w:type="spellEnd"/>
      <w:r w:rsidRPr="00692339">
        <w:rPr>
          <w:i/>
          <w:iCs/>
          <w:color w:val="000000"/>
        </w:rPr>
        <w:t>; программы магистратуры)</w:t>
      </w:r>
      <w:r w:rsidRPr="00692339">
        <w:rPr>
          <w:color w:val="000000"/>
        </w:rPr>
        <w:t xml:space="preserve"> в редакции приказа МГУ от 30 декабря 2016 г.</w:t>
      </w:r>
      <w:proofErr w:type="gramEnd"/>
    </w:p>
    <w:p w:rsidR="00BA0A64" w:rsidRPr="00692339" w:rsidRDefault="00BA0A64" w:rsidP="00BA0A64">
      <w:pPr>
        <w:spacing w:line="360" w:lineRule="auto"/>
        <w:rPr>
          <w:color w:val="000000"/>
        </w:rPr>
      </w:pPr>
    </w:p>
    <w:p w:rsidR="00BA0A64" w:rsidRPr="00692339" w:rsidRDefault="00BA0A64" w:rsidP="00BA0A64">
      <w:pPr>
        <w:spacing w:line="360" w:lineRule="auto"/>
        <w:rPr>
          <w:color w:val="000000"/>
        </w:rPr>
      </w:pPr>
      <w:r w:rsidRPr="00692339">
        <w:rPr>
          <w:color w:val="000000"/>
        </w:rPr>
        <w:t xml:space="preserve">Год (годы) приема на обучение___________________________ </w:t>
      </w:r>
    </w:p>
    <w:p w:rsidR="00B07559" w:rsidRPr="00692339" w:rsidRDefault="00B07559" w:rsidP="00BA0A64">
      <w:pPr>
        <w:spacing w:line="360" w:lineRule="auto"/>
        <w:jc w:val="center"/>
        <w:rPr>
          <w:b/>
          <w:bCs/>
          <w:i/>
          <w:iCs/>
        </w:rPr>
      </w:pPr>
    </w:p>
    <w:p w:rsidR="00B07559" w:rsidRPr="00692339" w:rsidRDefault="00B07559" w:rsidP="00B07559">
      <w:pPr>
        <w:sectPr w:rsidR="00B07559" w:rsidRPr="00692339" w:rsidSect="00B07559">
          <w:footerReference w:type="even" r:id="rId8"/>
          <w:footerReference w:type="default" r:id="rId9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B07559" w:rsidRPr="00D95F78" w:rsidRDefault="00B07559" w:rsidP="00B07559">
      <w:pPr>
        <w:rPr>
          <w:iCs/>
        </w:rPr>
      </w:pPr>
      <w:r w:rsidRPr="00692339">
        <w:rPr>
          <w:b/>
          <w:bCs/>
        </w:rPr>
        <w:lastRenderedPageBreak/>
        <w:t>1.</w:t>
      </w:r>
      <w:r w:rsidRPr="00692339">
        <w:t xml:space="preserve"> Место дисциплины в структуре ОПОП </w:t>
      </w:r>
      <w:proofErr w:type="gramStart"/>
      <w:r w:rsidRPr="00D95F78">
        <w:t>ВО</w:t>
      </w:r>
      <w:proofErr w:type="gramEnd"/>
      <w:r w:rsidR="00A34566" w:rsidRPr="00D95F78">
        <w:rPr>
          <w:iCs/>
        </w:rPr>
        <w:t xml:space="preserve">:  Дисциплина «История» входит в базовую часть общепрофессионального блока дисциплин </w:t>
      </w:r>
      <w:r w:rsidR="00D95F78" w:rsidRPr="00D95F78">
        <w:rPr>
          <w:iCs/>
        </w:rPr>
        <w:t>специализации</w:t>
      </w:r>
      <w:r w:rsidR="00A34566" w:rsidRPr="00D95F78">
        <w:rPr>
          <w:iCs/>
        </w:rPr>
        <w:t xml:space="preserve"> ОПОП</w:t>
      </w:r>
      <w:r w:rsidR="00D95F78" w:rsidRPr="00D95F78">
        <w:rPr>
          <w:iCs/>
        </w:rPr>
        <w:t xml:space="preserve"> «</w:t>
      </w:r>
      <w:r w:rsidR="00B75F85">
        <w:rPr>
          <w:iCs/>
        </w:rPr>
        <w:t>Математика и экономическая теория</w:t>
      </w:r>
      <w:r w:rsidR="00D95F78" w:rsidRPr="00D95F78">
        <w:rPr>
          <w:iCs/>
        </w:rPr>
        <w:t>»</w:t>
      </w:r>
      <w:r w:rsidR="00A34566" w:rsidRPr="00D95F78">
        <w:rPr>
          <w:iCs/>
        </w:rPr>
        <w:t xml:space="preserve">. Дисциплина изучается на </w:t>
      </w:r>
      <w:r w:rsidR="00D95F78" w:rsidRPr="00D95F78">
        <w:rPr>
          <w:iCs/>
        </w:rPr>
        <w:t>4</w:t>
      </w:r>
      <w:r w:rsidR="00B75F85">
        <w:rPr>
          <w:iCs/>
        </w:rPr>
        <w:t>-5 курсах</w:t>
      </w:r>
      <w:r w:rsidR="00A34566" w:rsidRPr="00D95F78">
        <w:rPr>
          <w:iCs/>
        </w:rPr>
        <w:t xml:space="preserve"> (</w:t>
      </w:r>
      <w:r w:rsidR="00B75F85">
        <w:rPr>
          <w:iCs/>
        </w:rPr>
        <w:t>8</w:t>
      </w:r>
      <w:r w:rsidR="00D95F78" w:rsidRPr="00D95F78">
        <w:rPr>
          <w:iCs/>
        </w:rPr>
        <w:t xml:space="preserve"> и </w:t>
      </w:r>
      <w:r w:rsidR="00B75F85">
        <w:rPr>
          <w:iCs/>
        </w:rPr>
        <w:t>9</w:t>
      </w:r>
      <w:r w:rsidR="00A34566" w:rsidRPr="00D95F78">
        <w:rPr>
          <w:iCs/>
        </w:rPr>
        <w:t xml:space="preserve"> семестр).</w:t>
      </w:r>
    </w:p>
    <w:p w:rsidR="00B07559" w:rsidRPr="00692339" w:rsidRDefault="00B07559" w:rsidP="00B07559">
      <w:r w:rsidRPr="00692339">
        <w:rPr>
          <w:b/>
          <w:bCs/>
        </w:rPr>
        <w:t>2.</w:t>
      </w:r>
      <w:r w:rsidRPr="00692339">
        <w:t> Входные требования для освоения дисциплины</w:t>
      </w:r>
      <w:r w:rsidR="00D95F78">
        <w:t>, предварительные условия</w:t>
      </w:r>
      <w:r w:rsidRPr="00692339">
        <w:t xml:space="preserve">: </w:t>
      </w:r>
      <w:r w:rsidR="00B16D18" w:rsidRPr="00692339">
        <w:t>отсутствуют.</w:t>
      </w:r>
    </w:p>
    <w:p w:rsidR="00B16D18" w:rsidRPr="00692339" w:rsidRDefault="00B16D18" w:rsidP="00B07559">
      <w:pPr>
        <w:rPr>
          <w:i/>
          <w:iCs/>
        </w:rPr>
      </w:pPr>
    </w:p>
    <w:p w:rsidR="005E6E84" w:rsidRPr="00692339" w:rsidRDefault="00B07559" w:rsidP="00B07559">
      <w:pPr>
        <w:rPr>
          <w:i/>
          <w:iCs/>
        </w:rPr>
      </w:pPr>
      <w:r w:rsidRPr="00692339">
        <w:rPr>
          <w:b/>
          <w:bCs/>
        </w:rPr>
        <w:t>3.</w:t>
      </w:r>
      <w:r w:rsidRPr="00692339">
        <w:t> </w:t>
      </w:r>
      <w:r w:rsidR="005E6E84" w:rsidRPr="00692339">
        <w:t xml:space="preserve">Результаты </w:t>
      </w:r>
      <w:proofErr w:type="gramStart"/>
      <w:r w:rsidR="005E6E84" w:rsidRPr="00692339">
        <w:t>обучения по дисциплине</w:t>
      </w:r>
      <w:proofErr w:type="gramEnd"/>
      <w:r w:rsidR="005E6E84" w:rsidRPr="00692339">
        <w:t>, соотнесенные с требуемыми компетенциями выпускников</w:t>
      </w:r>
      <w:r w:rsidR="005E6E84" w:rsidRPr="00692339">
        <w:rPr>
          <w:i/>
          <w:iCs/>
        </w:rPr>
        <w:t>.</w:t>
      </w:r>
    </w:p>
    <w:p w:rsidR="005E6E84" w:rsidRPr="00692339" w:rsidRDefault="005E6E84" w:rsidP="00B07559">
      <w:pPr>
        <w:rPr>
          <w:i/>
          <w:iCs/>
        </w:rPr>
      </w:pPr>
    </w:p>
    <w:tbl>
      <w:tblPr>
        <w:tblW w:w="4904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20"/>
        <w:gridCol w:w="11282"/>
      </w:tblGrid>
      <w:tr w:rsidR="00094990" w:rsidRPr="00692339" w:rsidTr="00B16D18">
        <w:trPr>
          <w:jc w:val="center"/>
        </w:trPr>
        <w:tc>
          <w:tcPr>
            <w:tcW w:w="3220" w:type="dxa"/>
          </w:tcPr>
          <w:p w:rsidR="00094990" w:rsidRPr="00692339" w:rsidRDefault="00094990" w:rsidP="006E706B">
            <w:pPr>
              <w:jc w:val="center"/>
              <w:rPr>
                <w:b/>
                <w:bCs/>
                <w:sz w:val="22"/>
                <w:szCs w:val="22"/>
              </w:rPr>
            </w:pPr>
            <w:r w:rsidRPr="00692339">
              <w:rPr>
                <w:b/>
                <w:bCs/>
                <w:sz w:val="22"/>
                <w:szCs w:val="22"/>
              </w:rPr>
              <w:t>Компетенции выпускников (коды)</w:t>
            </w:r>
          </w:p>
        </w:tc>
        <w:tc>
          <w:tcPr>
            <w:tcW w:w="11282" w:type="dxa"/>
          </w:tcPr>
          <w:p w:rsidR="00094990" w:rsidRPr="00692339" w:rsidRDefault="00094990" w:rsidP="006E706B">
            <w:pPr>
              <w:jc w:val="center"/>
              <w:rPr>
                <w:b/>
                <w:bCs/>
                <w:sz w:val="22"/>
                <w:szCs w:val="22"/>
              </w:rPr>
            </w:pPr>
            <w:r w:rsidRPr="00692339">
              <w:rPr>
                <w:b/>
                <w:bCs/>
                <w:sz w:val="22"/>
                <w:szCs w:val="22"/>
              </w:rPr>
              <w:t xml:space="preserve">Планируемые результаты </w:t>
            </w:r>
            <w:proofErr w:type="gramStart"/>
            <w:r w:rsidRPr="00692339">
              <w:rPr>
                <w:b/>
                <w:bCs/>
                <w:sz w:val="22"/>
                <w:szCs w:val="22"/>
              </w:rPr>
              <w:t>обучения по дисциплине</w:t>
            </w:r>
            <w:proofErr w:type="gramEnd"/>
            <w:r w:rsidRPr="00692339">
              <w:rPr>
                <w:b/>
                <w:bCs/>
                <w:sz w:val="22"/>
                <w:szCs w:val="22"/>
              </w:rPr>
              <w:t xml:space="preserve"> (модулю), соотнесенные с компетенциями</w:t>
            </w:r>
          </w:p>
        </w:tc>
      </w:tr>
      <w:tr w:rsidR="00094990" w:rsidRPr="00692339" w:rsidTr="00B16D18">
        <w:trPr>
          <w:jc w:val="center"/>
        </w:trPr>
        <w:tc>
          <w:tcPr>
            <w:tcW w:w="3220" w:type="dxa"/>
          </w:tcPr>
          <w:p w:rsidR="00094990" w:rsidRPr="00692339" w:rsidRDefault="00094990" w:rsidP="006E706B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94990" w:rsidRPr="00692339" w:rsidRDefault="00B16D18" w:rsidP="006E706B">
            <w:pPr>
              <w:jc w:val="center"/>
              <w:rPr>
                <w:b/>
                <w:bCs/>
                <w:sz w:val="22"/>
                <w:szCs w:val="22"/>
              </w:rPr>
            </w:pPr>
            <w:r w:rsidRPr="00692339">
              <w:rPr>
                <w:b/>
                <w:bCs/>
                <w:sz w:val="22"/>
                <w:szCs w:val="22"/>
              </w:rPr>
              <w:t>УК-8</w:t>
            </w:r>
          </w:p>
          <w:p w:rsidR="00094990" w:rsidRPr="00692339" w:rsidRDefault="00B16D18" w:rsidP="006E706B">
            <w:pPr>
              <w:jc w:val="center"/>
              <w:rPr>
                <w:i/>
                <w:iCs/>
                <w:sz w:val="22"/>
                <w:szCs w:val="22"/>
              </w:rPr>
            </w:pPr>
            <w:r w:rsidRPr="00692339">
              <w:rPr>
                <w:rFonts w:eastAsia="Calibri"/>
                <w:lang w:eastAsia="en-US"/>
              </w:rPr>
              <w:t>Способность анализировать основные этапы и закономерности исторического развития общества, понимать место человека в историческом процессе для формирования гражданской позиции</w:t>
            </w:r>
          </w:p>
        </w:tc>
        <w:tc>
          <w:tcPr>
            <w:tcW w:w="11282" w:type="dxa"/>
          </w:tcPr>
          <w:p w:rsidR="00094990" w:rsidRPr="00692339" w:rsidRDefault="00094990" w:rsidP="006E706B">
            <w:pPr>
              <w:rPr>
                <w:i/>
                <w:iCs/>
                <w:sz w:val="22"/>
                <w:szCs w:val="22"/>
              </w:rPr>
            </w:pPr>
            <w:r w:rsidRPr="00692339">
              <w:rPr>
                <w:b/>
                <w:bCs/>
                <w:i/>
                <w:iCs/>
                <w:sz w:val="22"/>
                <w:szCs w:val="22"/>
              </w:rPr>
              <w:t>Знать:</w:t>
            </w:r>
          </w:p>
          <w:p w:rsidR="00B16D18" w:rsidRPr="00692339" w:rsidRDefault="00B16D18" w:rsidP="006E706B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692339">
              <w:rPr>
                <w:rFonts w:eastAsia="MS Mincho"/>
              </w:rPr>
              <w:t>Знать методы анализа основные этапы и закономерности исторического развития общества</w:t>
            </w:r>
            <w:r w:rsidRPr="00692339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  <w:p w:rsidR="00094990" w:rsidRPr="00692339" w:rsidRDefault="00094990" w:rsidP="006E706B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692339">
              <w:rPr>
                <w:b/>
                <w:bCs/>
                <w:i/>
                <w:iCs/>
                <w:sz w:val="22"/>
                <w:szCs w:val="22"/>
              </w:rPr>
              <w:t>Уметь</w:t>
            </w:r>
          </w:p>
          <w:p w:rsidR="00B16D18" w:rsidRPr="00692339" w:rsidRDefault="00B16D18" w:rsidP="006E706B">
            <w:pPr>
              <w:rPr>
                <w:rFonts w:eastAsia="MS Mincho"/>
              </w:rPr>
            </w:pPr>
            <w:r w:rsidRPr="00692339">
              <w:rPr>
                <w:rFonts w:eastAsia="MS Mincho"/>
              </w:rPr>
              <w:t>Уметь анализировать основные этапы и закономерности исторического развития общества.</w:t>
            </w:r>
          </w:p>
          <w:p w:rsidR="00094990" w:rsidRPr="00692339" w:rsidRDefault="00094990" w:rsidP="006E706B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692339">
              <w:rPr>
                <w:b/>
                <w:bCs/>
                <w:i/>
                <w:iCs/>
                <w:sz w:val="22"/>
                <w:szCs w:val="22"/>
              </w:rPr>
              <w:t>Владеть:</w:t>
            </w:r>
          </w:p>
          <w:p w:rsidR="00094990" w:rsidRPr="00692339" w:rsidRDefault="00B16D18" w:rsidP="006E706B">
            <w:pPr>
              <w:rPr>
                <w:sz w:val="22"/>
                <w:szCs w:val="22"/>
              </w:rPr>
            </w:pPr>
            <w:r w:rsidRPr="00692339">
              <w:rPr>
                <w:rFonts w:eastAsia="MS Mincho"/>
              </w:rPr>
              <w:t>Владеть навыками использования знаний</w:t>
            </w:r>
            <w:r w:rsidRPr="00692339">
              <w:rPr>
                <w:rFonts w:ascii="Calibri" w:eastAsia="MS Mincho" w:hAnsi="Calibri"/>
                <w:sz w:val="22"/>
                <w:szCs w:val="22"/>
              </w:rPr>
              <w:t xml:space="preserve"> </w:t>
            </w:r>
            <w:r w:rsidRPr="00692339">
              <w:rPr>
                <w:rFonts w:eastAsia="MS Mincho"/>
              </w:rPr>
              <w:t>этапов и закономерностей исторического развития общества в профессиональной деятельности и для формирования гражданской позиции.</w:t>
            </w:r>
          </w:p>
        </w:tc>
      </w:tr>
    </w:tbl>
    <w:p w:rsidR="005E6E84" w:rsidRPr="00692339" w:rsidRDefault="005E6E84" w:rsidP="00B07559">
      <w:pPr>
        <w:rPr>
          <w:i/>
          <w:iCs/>
        </w:rPr>
      </w:pPr>
    </w:p>
    <w:p w:rsidR="00766BDB" w:rsidRPr="00692339" w:rsidRDefault="00B07559" w:rsidP="00766BDB">
      <w:pPr>
        <w:rPr>
          <w:i/>
          <w:iCs/>
        </w:rPr>
      </w:pPr>
      <w:r w:rsidRPr="00692339">
        <w:rPr>
          <w:b/>
          <w:bCs/>
        </w:rPr>
        <w:t>4.</w:t>
      </w:r>
      <w:r w:rsidRPr="00692339">
        <w:t> </w:t>
      </w:r>
      <w:r w:rsidR="00766BDB" w:rsidRPr="00692339">
        <w:t xml:space="preserve">Формат обучения </w:t>
      </w:r>
      <w:proofErr w:type="gramStart"/>
      <w:r w:rsidR="0053160F" w:rsidRPr="00692339">
        <w:t>очная</w:t>
      </w:r>
      <w:proofErr w:type="gramEnd"/>
      <w:r w:rsidR="0053160F" w:rsidRPr="00692339">
        <w:t xml:space="preserve">. </w:t>
      </w:r>
    </w:p>
    <w:p w:rsidR="0053160F" w:rsidRPr="00692339" w:rsidRDefault="0053160F" w:rsidP="00766BDB"/>
    <w:p w:rsidR="00766BDB" w:rsidRPr="00692339" w:rsidRDefault="00B07559" w:rsidP="00766BDB">
      <w:r w:rsidRPr="00692339">
        <w:rPr>
          <w:b/>
          <w:bCs/>
        </w:rPr>
        <w:t>5.</w:t>
      </w:r>
      <w:r w:rsidRPr="00692339">
        <w:t> </w:t>
      </w:r>
      <w:r w:rsidR="00766BDB" w:rsidRPr="00692339">
        <w:t xml:space="preserve">Объем дисциплины составляет </w:t>
      </w:r>
      <w:r w:rsidR="00B75F85">
        <w:t>4</w:t>
      </w:r>
      <w:r w:rsidR="00766BDB" w:rsidRPr="00692339">
        <w:t xml:space="preserve"> </w:t>
      </w:r>
      <w:proofErr w:type="spellStart"/>
      <w:r w:rsidR="00766BDB" w:rsidRPr="00692339">
        <w:t>з.е</w:t>
      </w:r>
      <w:proofErr w:type="spellEnd"/>
      <w:r w:rsidR="00766BDB" w:rsidRPr="00692339">
        <w:t xml:space="preserve">., в том числе </w:t>
      </w:r>
      <w:r w:rsidR="0053160F" w:rsidRPr="00692339">
        <w:t>10</w:t>
      </w:r>
      <w:r w:rsidR="00D95F78">
        <w:t>4</w:t>
      </w:r>
      <w:r w:rsidR="00766BDB" w:rsidRPr="00692339">
        <w:t xml:space="preserve"> академических час</w:t>
      </w:r>
      <w:r w:rsidR="00D95F78">
        <w:t>а</w:t>
      </w:r>
      <w:r w:rsidR="00766BDB" w:rsidRPr="00692339">
        <w:t xml:space="preserve">, отведенных на контактную работу обучающихся с преподавателем, </w:t>
      </w:r>
      <w:r w:rsidR="00B75F85">
        <w:t>52</w:t>
      </w:r>
      <w:bookmarkStart w:id="0" w:name="_GoBack"/>
      <w:bookmarkEnd w:id="0"/>
      <w:r w:rsidR="00766BDB" w:rsidRPr="00692339">
        <w:t xml:space="preserve"> академических часов на самостоятельную работу обучающихся. </w:t>
      </w:r>
    </w:p>
    <w:p w:rsidR="00766BDB" w:rsidRPr="00692339" w:rsidRDefault="00766BDB" w:rsidP="00766BDB"/>
    <w:p w:rsidR="00B07559" w:rsidRPr="00692339" w:rsidRDefault="00B07559" w:rsidP="00B07559">
      <w:r w:rsidRPr="00692339">
        <w:rPr>
          <w:b/>
          <w:bCs/>
        </w:rPr>
        <w:t>6.</w:t>
      </w:r>
      <w:r w:rsidRPr="00692339">
        <w:t xml:space="preserve"> Содержание дисциплины, структурированное по темам (разделам) с указанием отведенного на них количества академических часов и виды учебных занятий </w:t>
      </w:r>
    </w:p>
    <w:p w:rsidR="0053160F" w:rsidRPr="00692339" w:rsidRDefault="0053160F" w:rsidP="00B07559"/>
    <w:p w:rsidR="0053160F" w:rsidRPr="00692339" w:rsidRDefault="0053160F" w:rsidP="00B07559"/>
    <w:p w:rsidR="0053160F" w:rsidRPr="00692339" w:rsidRDefault="0053160F" w:rsidP="00B07559"/>
    <w:p w:rsidR="0053160F" w:rsidRPr="00692339" w:rsidRDefault="0053160F" w:rsidP="00B07559"/>
    <w:p w:rsidR="0053160F" w:rsidRPr="00692339" w:rsidRDefault="0053160F" w:rsidP="00B07559"/>
    <w:p w:rsidR="0053160F" w:rsidRPr="00692339" w:rsidRDefault="0053160F" w:rsidP="00B07559"/>
    <w:p w:rsidR="0053160F" w:rsidRPr="00692339" w:rsidRDefault="0053160F" w:rsidP="00B07559"/>
    <w:p w:rsidR="0053160F" w:rsidRPr="00692339" w:rsidRDefault="0053160F" w:rsidP="00B07559"/>
    <w:tbl>
      <w:tblPr>
        <w:tblpPr w:leftFromText="180" w:rightFromText="180" w:vertAnchor="text" w:horzAnchor="page" w:tblpX="1009" w:tblpY="238"/>
        <w:tblW w:w="506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7"/>
        <w:gridCol w:w="1039"/>
        <w:gridCol w:w="6"/>
        <w:gridCol w:w="2220"/>
        <w:gridCol w:w="1620"/>
        <w:gridCol w:w="1440"/>
        <w:gridCol w:w="2978"/>
      </w:tblGrid>
      <w:tr w:rsidR="00B07559" w:rsidRPr="00692339">
        <w:trPr>
          <w:trHeight w:val="135"/>
        </w:trPr>
        <w:tc>
          <w:tcPr>
            <w:tcW w:w="5687" w:type="dxa"/>
            <w:vMerge w:val="restart"/>
          </w:tcPr>
          <w:p w:rsidR="00B07559" w:rsidRPr="00692339" w:rsidRDefault="00B07559" w:rsidP="00B07559">
            <w:pPr>
              <w:jc w:val="center"/>
              <w:rPr>
                <w:b/>
                <w:bCs/>
              </w:rPr>
            </w:pPr>
            <w:r w:rsidRPr="00692339">
              <w:rPr>
                <w:b/>
                <w:bCs/>
              </w:rPr>
              <w:t>Наименование и краткое содержание разделов и тем дисциплины (модуля),</w:t>
            </w:r>
          </w:p>
          <w:p w:rsidR="00B07559" w:rsidRPr="00692339" w:rsidRDefault="00B07559" w:rsidP="00B07559">
            <w:pPr>
              <w:jc w:val="center"/>
              <w:rPr>
                <w:b/>
                <w:bCs/>
              </w:rPr>
            </w:pPr>
          </w:p>
          <w:p w:rsidR="00B07559" w:rsidRPr="00692339" w:rsidRDefault="00B07559" w:rsidP="00B07559">
            <w:pPr>
              <w:jc w:val="center"/>
            </w:pPr>
            <w:r w:rsidRPr="00692339">
              <w:rPr>
                <w:b/>
                <w:bCs/>
              </w:rPr>
              <w:t>Форма промежуточной аттестации по дисциплине (модулю)</w:t>
            </w:r>
          </w:p>
        </w:tc>
        <w:tc>
          <w:tcPr>
            <w:tcW w:w="1045" w:type="dxa"/>
            <w:gridSpan w:val="2"/>
            <w:vMerge w:val="restart"/>
          </w:tcPr>
          <w:p w:rsidR="00B07559" w:rsidRPr="00692339" w:rsidRDefault="00B07559" w:rsidP="00B07559">
            <w:pPr>
              <w:jc w:val="center"/>
              <w:rPr>
                <w:b/>
                <w:bCs/>
              </w:rPr>
            </w:pPr>
            <w:r w:rsidRPr="00692339">
              <w:rPr>
                <w:b/>
                <w:bCs/>
              </w:rPr>
              <w:t>Всего</w:t>
            </w:r>
          </w:p>
          <w:p w:rsidR="00B07559" w:rsidRPr="00692339" w:rsidRDefault="00B07559" w:rsidP="00B07559">
            <w:pPr>
              <w:jc w:val="center"/>
            </w:pPr>
            <w:r w:rsidRPr="00692339">
              <w:rPr>
                <w:b/>
                <w:bCs/>
              </w:rPr>
              <w:t>(часы</w:t>
            </w:r>
            <w:r w:rsidRPr="00692339">
              <w:t>)</w:t>
            </w:r>
          </w:p>
        </w:tc>
        <w:tc>
          <w:tcPr>
            <w:tcW w:w="8258" w:type="dxa"/>
            <w:gridSpan w:val="4"/>
          </w:tcPr>
          <w:p w:rsidR="00B07559" w:rsidRPr="00692339" w:rsidRDefault="00B07559" w:rsidP="00B07559">
            <w:pPr>
              <w:jc w:val="center"/>
            </w:pPr>
            <w:r w:rsidRPr="00692339">
              <w:t>В том числе</w:t>
            </w:r>
          </w:p>
        </w:tc>
      </w:tr>
      <w:tr w:rsidR="00B07559" w:rsidRPr="00692339">
        <w:trPr>
          <w:trHeight w:val="135"/>
        </w:trPr>
        <w:tc>
          <w:tcPr>
            <w:tcW w:w="5687" w:type="dxa"/>
            <w:vMerge/>
          </w:tcPr>
          <w:p w:rsidR="00B07559" w:rsidRPr="00692339" w:rsidRDefault="00B07559" w:rsidP="00B07559"/>
        </w:tc>
        <w:tc>
          <w:tcPr>
            <w:tcW w:w="1045" w:type="dxa"/>
            <w:gridSpan w:val="2"/>
            <w:vMerge/>
          </w:tcPr>
          <w:p w:rsidR="00B07559" w:rsidRPr="00692339" w:rsidRDefault="00B07559" w:rsidP="00B07559"/>
        </w:tc>
        <w:tc>
          <w:tcPr>
            <w:tcW w:w="5280" w:type="dxa"/>
            <w:gridSpan w:val="3"/>
          </w:tcPr>
          <w:p w:rsidR="00B07559" w:rsidRPr="00692339" w:rsidRDefault="00B07559" w:rsidP="00B07559">
            <w:pPr>
              <w:jc w:val="center"/>
              <w:rPr>
                <w:b/>
                <w:bCs/>
              </w:rPr>
            </w:pPr>
            <w:r w:rsidRPr="00692339">
              <w:rPr>
                <w:b/>
                <w:bCs/>
              </w:rPr>
              <w:t xml:space="preserve">Контактная работа </w:t>
            </w:r>
            <w:r w:rsidRPr="00692339">
              <w:rPr>
                <w:b/>
                <w:bCs/>
              </w:rPr>
              <w:br/>
              <w:t>(работа во взаимодействии с преподавателем)</w:t>
            </w:r>
          </w:p>
          <w:p w:rsidR="00B07559" w:rsidRPr="00692339" w:rsidRDefault="00B07559" w:rsidP="00B07559">
            <w:pPr>
              <w:jc w:val="center"/>
              <w:rPr>
                <w:b/>
                <w:bCs/>
              </w:rPr>
            </w:pPr>
            <w:r w:rsidRPr="00692339">
              <w:rPr>
                <w:b/>
                <w:bCs/>
              </w:rPr>
              <w:t>Виды контактной работы, часы</w:t>
            </w:r>
          </w:p>
        </w:tc>
        <w:tc>
          <w:tcPr>
            <w:tcW w:w="2978" w:type="dxa"/>
          </w:tcPr>
          <w:p w:rsidR="00B07559" w:rsidRPr="00692339" w:rsidRDefault="00B07559" w:rsidP="00B07559">
            <w:pPr>
              <w:jc w:val="center"/>
              <w:rPr>
                <w:b/>
                <w:bCs/>
              </w:rPr>
            </w:pPr>
            <w:r w:rsidRPr="00692339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692339">
              <w:rPr>
                <w:b/>
                <w:bCs/>
              </w:rPr>
              <w:t>обучающегося</w:t>
            </w:r>
            <w:proofErr w:type="gramEnd"/>
            <w:r w:rsidR="00A05C7D" w:rsidRPr="00692339">
              <w:rPr>
                <w:b/>
                <w:bCs/>
              </w:rPr>
              <w:t>,</w:t>
            </w:r>
          </w:p>
          <w:p w:rsidR="00B07559" w:rsidRPr="00692339" w:rsidRDefault="00B07559" w:rsidP="00B07559">
            <w:pPr>
              <w:jc w:val="center"/>
              <w:rPr>
                <w:b/>
                <w:bCs/>
              </w:rPr>
            </w:pPr>
            <w:r w:rsidRPr="00692339">
              <w:rPr>
                <w:b/>
                <w:bCs/>
              </w:rPr>
              <w:t xml:space="preserve"> часы </w:t>
            </w:r>
          </w:p>
          <w:p w:rsidR="00200DDB" w:rsidRPr="00692339" w:rsidRDefault="00200DDB" w:rsidP="00B07559">
            <w:pPr>
              <w:jc w:val="center"/>
              <w:rPr>
                <w:i/>
                <w:iCs/>
              </w:rPr>
            </w:pPr>
            <w:r w:rsidRPr="00692339">
              <w:rPr>
                <w:i/>
                <w:iCs/>
              </w:rPr>
              <w:t>(виды самостоятельной работы – эссе, реферат, контрольная работа и пр. – указываются при необходимости)</w:t>
            </w:r>
            <w:r w:rsidR="00056A95" w:rsidRPr="00692339">
              <w:rPr>
                <w:i/>
                <w:iCs/>
              </w:rPr>
              <w:t>*</w:t>
            </w:r>
          </w:p>
        </w:tc>
      </w:tr>
      <w:tr w:rsidR="00A21100" w:rsidRPr="00692339">
        <w:trPr>
          <w:trHeight w:val="1835"/>
        </w:trPr>
        <w:tc>
          <w:tcPr>
            <w:tcW w:w="5687" w:type="dxa"/>
            <w:vMerge/>
          </w:tcPr>
          <w:p w:rsidR="00A21100" w:rsidRPr="00692339" w:rsidRDefault="00A21100" w:rsidP="00B07559"/>
        </w:tc>
        <w:tc>
          <w:tcPr>
            <w:tcW w:w="1045" w:type="dxa"/>
            <w:gridSpan w:val="2"/>
            <w:vMerge/>
          </w:tcPr>
          <w:p w:rsidR="00A21100" w:rsidRPr="00692339" w:rsidRDefault="00A21100" w:rsidP="00B07559"/>
        </w:tc>
        <w:tc>
          <w:tcPr>
            <w:tcW w:w="2220" w:type="dxa"/>
            <w:textDirection w:val="btLr"/>
            <w:vAlign w:val="center"/>
          </w:tcPr>
          <w:p w:rsidR="00A21100" w:rsidRPr="00692339" w:rsidRDefault="00A21100" w:rsidP="00B07559">
            <w:pPr>
              <w:ind w:left="113" w:right="113"/>
              <w:jc w:val="center"/>
            </w:pPr>
            <w:r w:rsidRPr="00692339">
              <w:t>Занятия лекционного типа</w:t>
            </w:r>
            <w:r w:rsidR="002B3C12" w:rsidRPr="00692339">
              <w:t>*</w:t>
            </w:r>
          </w:p>
        </w:tc>
        <w:tc>
          <w:tcPr>
            <w:tcW w:w="1620" w:type="dxa"/>
            <w:textDirection w:val="btLr"/>
            <w:vAlign w:val="center"/>
          </w:tcPr>
          <w:p w:rsidR="00A21100" w:rsidRPr="00692339" w:rsidRDefault="00A21100" w:rsidP="00B07559">
            <w:pPr>
              <w:ind w:left="113" w:right="113"/>
              <w:jc w:val="center"/>
            </w:pPr>
            <w:r w:rsidRPr="00692339">
              <w:t>Занятия семинарского типа</w:t>
            </w:r>
            <w:r w:rsidR="002B3C12" w:rsidRPr="00692339">
              <w:t>*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100" w:rsidRPr="00692339" w:rsidRDefault="00A21100" w:rsidP="00B07559">
            <w:pPr>
              <w:jc w:val="center"/>
              <w:rPr>
                <w:b/>
                <w:bCs/>
                <w:color w:val="FF6600"/>
              </w:rPr>
            </w:pPr>
            <w:r w:rsidRPr="00692339">
              <w:rPr>
                <w:b/>
                <w:bCs/>
              </w:rPr>
              <w:t>Всего</w:t>
            </w:r>
          </w:p>
        </w:tc>
        <w:tc>
          <w:tcPr>
            <w:tcW w:w="2978" w:type="dxa"/>
            <w:tcBorders>
              <w:left w:val="single" w:sz="4" w:space="0" w:color="auto"/>
            </w:tcBorders>
          </w:tcPr>
          <w:p w:rsidR="00A21100" w:rsidRPr="00692339" w:rsidRDefault="00A21100" w:rsidP="00B07559">
            <w:pPr>
              <w:jc w:val="center"/>
              <w:rPr>
                <w:b/>
                <w:bCs/>
              </w:rPr>
            </w:pPr>
          </w:p>
        </w:tc>
      </w:tr>
      <w:tr w:rsidR="00586AC1" w:rsidRPr="00692339">
        <w:tc>
          <w:tcPr>
            <w:tcW w:w="5687" w:type="dxa"/>
          </w:tcPr>
          <w:p w:rsidR="00586AC1" w:rsidRPr="00692339" w:rsidRDefault="00586AC1" w:rsidP="00586AC1">
            <w:r w:rsidRPr="00692339">
              <w:t>Тема 1  Древняя Русь</w:t>
            </w:r>
          </w:p>
        </w:tc>
        <w:tc>
          <w:tcPr>
            <w:tcW w:w="1045" w:type="dxa"/>
            <w:gridSpan w:val="2"/>
          </w:tcPr>
          <w:p w:rsidR="00586AC1" w:rsidRPr="00692339" w:rsidRDefault="00586AC1" w:rsidP="00586AC1"/>
        </w:tc>
        <w:tc>
          <w:tcPr>
            <w:tcW w:w="2220" w:type="dxa"/>
          </w:tcPr>
          <w:p w:rsidR="00586AC1" w:rsidRPr="00692339" w:rsidRDefault="00586AC1" w:rsidP="00586AC1">
            <w:r w:rsidRPr="00692339">
              <w:t>4</w:t>
            </w:r>
          </w:p>
        </w:tc>
        <w:tc>
          <w:tcPr>
            <w:tcW w:w="1620" w:type="dxa"/>
          </w:tcPr>
          <w:p w:rsidR="00586AC1" w:rsidRPr="00692339" w:rsidRDefault="00586AC1" w:rsidP="00586AC1">
            <w:r w:rsidRPr="00692339">
              <w:t>4</w:t>
            </w:r>
          </w:p>
        </w:tc>
        <w:tc>
          <w:tcPr>
            <w:tcW w:w="1440" w:type="dxa"/>
          </w:tcPr>
          <w:p w:rsidR="00586AC1" w:rsidRPr="00692339" w:rsidRDefault="00586AC1" w:rsidP="00586AC1">
            <w:r w:rsidRPr="00692339">
              <w:t>8</w:t>
            </w:r>
          </w:p>
        </w:tc>
        <w:tc>
          <w:tcPr>
            <w:tcW w:w="2978" w:type="dxa"/>
          </w:tcPr>
          <w:p w:rsidR="00586AC1" w:rsidRPr="00692339" w:rsidRDefault="006C49EE" w:rsidP="00586AC1">
            <w:r w:rsidRPr="00692339">
              <w:t>6 (</w:t>
            </w:r>
            <w:r w:rsidR="007916EC" w:rsidRPr="00692339">
              <w:t>Пр., Т.</w:t>
            </w:r>
            <w:r w:rsidR="00056A95" w:rsidRPr="00692339">
              <w:t>,</w:t>
            </w:r>
            <w:r w:rsidR="007916EC" w:rsidRPr="00692339">
              <w:t xml:space="preserve"> К.</w:t>
            </w:r>
            <w:r w:rsidRPr="00692339">
              <w:t>)</w:t>
            </w:r>
          </w:p>
        </w:tc>
      </w:tr>
      <w:tr w:rsidR="00586AC1" w:rsidRPr="00692339">
        <w:trPr>
          <w:trHeight w:val="584"/>
        </w:trPr>
        <w:tc>
          <w:tcPr>
            <w:tcW w:w="5687" w:type="dxa"/>
          </w:tcPr>
          <w:p w:rsidR="00586AC1" w:rsidRPr="00692339" w:rsidRDefault="00586AC1" w:rsidP="00586AC1">
            <w:r w:rsidRPr="00692339">
              <w:t xml:space="preserve">Тема 2 Образование русского централизованного государства в </w:t>
            </w:r>
            <w:proofErr w:type="gramStart"/>
            <w:r w:rsidRPr="00692339">
              <w:t>Х</w:t>
            </w:r>
            <w:proofErr w:type="gramEnd"/>
            <w:r w:rsidRPr="00692339">
              <w:t>IV-ХV вв.</w:t>
            </w:r>
          </w:p>
        </w:tc>
        <w:tc>
          <w:tcPr>
            <w:tcW w:w="1045" w:type="dxa"/>
            <w:gridSpan w:val="2"/>
          </w:tcPr>
          <w:p w:rsidR="00586AC1" w:rsidRPr="00692339" w:rsidRDefault="00586AC1" w:rsidP="00586AC1"/>
        </w:tc>
        <w:tc>
          <w:tcPr>
            <w:tcW w:w="2220" w:type="dxa"/>
          </w:tcPr>
          <w:p w:rsidR="00586AC1" w:rsidRPr="00692339" w:rsidRDefault="00586AC1" w:rsidP="00586AC1">
            <w:r w:rsidRPr="00692339">
              <w:t>2</w:t>
            </w:r>
          </w:p>
        </w:tc>
        <w:tc>
          <w:tcPr>
            <w:tcW w:w="1620" w:type="dxa"/>
          </w:tcPr>
          <w:p w:rsidR="00586AC1" w:rsidRPr="00692339" w:rsidRDefault="00586AC1" w:rsidP="00586AC1">
            <w:r w:rsidRPr="00692339">
              <w:t>2</w:t>
            </w:r>
          </w:p>
        </w:tc>
        <w:tc>
          <w:tcPr>
            <w:tcW w:w="1440" w:type="dxa"/>
          </w:tcPr>
          <w:p w:rsidR="00586AC1" w:rsidRPr="00692339" w:rsidRDefault="00586AC1" w:rsidP="00586AC1">
            <w:r w:rsidRPr="00692339">
              <w:t>4</w:t>
            </w:r>
          </w:p>
        </w:tc>
        <w:tc>
          <w:tcPr>
            <w:tcW w:w="2978" w:type="dxa"/>
          </w:tcPr>
          <w:p w:rsidR="00586AC1" w:rsidRPr="00692339" w:rsidRDefault="006C49EE" w:rsidP="00586AC1">
            <w:r w:rsidRPr="00692339">
              <w:t>4 (</w:t>
            </w:r>
            <w:r w:rsidR="007916EC" w:rsidRPr="00692339">
              <w:t>Пр. К.</w:t>
            </w:r>
            <w:r w:rsidRPr="00692339">
              <w:t>Р.)</w:t>
            </w:r>
          </w:p>
        </w:tc>
      </w:tr>
      <w:tr w:rsidR="00586AC1" w:rsidRPr="00692339">
        <w:tc>
          <w:tcPr>
            <w:tcW w:w="5687" w:type="dxa"/>
          </w:tcPr>
          <w:p w:rsidR="00586AC1" w:rsidRPr="00692339" w:rsidRDefault="00586AC1" w:rsidP="00586AC1">
            <w:r w:rsidRPr="00692339">
              <w:t>Тема   Московская Русь в XVI-XVII вв.</w:t>
            </w:r>
          </w:p>
        </w:tc>
        <w:tc>
          <w:tcPr>
            <w:tcW w:w="1045" w:type="dxa"/>
            <w:gridSpan w:val="2"/>
          </w:tcPr>
          <w:p w:rsidR="00586AC1" w:rsidRPr="00692339" w:rsidRDefault="00586AC1" w:rsidP="00586AC1"/>
        </w:tc>
        <w:tc>
          <w:tcPr>
            <w:tcW w:w="2220" w:type="dxa"/>
          </w:tcPr>
          <w:p w:rsidR="00586AC1" w:rsidRPr="00692339" w:rsidRDefault="00586AC1" w:rsidP="00586AC1">
            <w:r w:rsidRPr="00692339">
              <w:t>6</w:t>
            </w:r>
          </w:p>
        </w:tc>
        <w:tc>
          <w:tcPr>
            <w:tcW w:w="1620" w:type="dxa"/>
          </w:tcPr>
          <w:p w:rsidR="00586AC1" w:rsidRPr="00692339" w:rsidRDefault="00586AC1" w:rsidP="00586AC1">
            <w:r w:rsidRPr="00692339">
              <w:t>6</w:t>
            </w:r>
          </w:p>
        </w:tc>
        <w:tc>
          <w:tcPr>
            <w:tcW w:w="1440" w:type="dxa"/>
          </w:tcPr>
          <w:p w:rsidR="00586AC1" w:rsidRPr="00692339" w:rsidRDefault="00586AC1" w:rsidP="00586AC1">
            <w:r w:rsidRPr="00692339">
              <w:t>12</w:t>
            </w:r>
          </w:p>
        </w:tc>
        <w:tc>
          <w:tcPr>
            <w:tcW w:w="2978" w:type="dxa"/>
          </w:tcPr>
          <w:p w:rsidR="00586AC1" w:rsidRPr="00692339" w:rsidRDefault="006C49EE" w:rsidP="00586AC1">
            <w:r w:rsidRPr="00692339">
              <w:t>7</w:t>
            </w:r>
            <w:proofErr w:type="gramStart"/>
            <w:r w:rsidRPr="00692339">
              <w:t xml:space="preserve"> </w:t>
            </w:r>
            <w:r w:rsidR="007916EC" w:rsidRPr="00692339">
              <w:t>П</w:t>
            </w:r>
            <w:proofErr w:type="gramEnd"/>
            <w:r w:rsidR="007916EC" w:rsidRPr="00692339">
              <w:t xml:space="preserve">р. </w:t>
            </w:r>
            <w:r w:rsidRPr="00692339">
              <w:t>(</w:t>
            </w:r>
            <w:r w:rsidR="007916EC" w:rsidRPr="00692339">
              <w:t>К.Р., Т.</w:t>
            </w:r>
            <w:r w:rsidR="00056A95" w:rsidRPr="00692339">
              <w:t xml:space="preserve"> Э.</w:t>
            </w:r>
            <w:r w:rsidRPr="00692339">
              <w:t>)</w:t>
            </w:r>
          </w:p>
        </w:tc>
      </w:tr>
      <w:tr w:rsidR="00586AC1" w:rsidRPr="00692339">
        <w:tc>
          <w:tcPr>
            <w:tcW w:w="5687" w:type="dxa"/>
          </w:tcPr>
          <w:p w:rsidR="00586AC1" w:rsidRPr="00692339" w:rsidRDefault="00586AC1" w:rsidP="00586AC1">
            <w:r w:rsidRPr="00692339">
              <w:t>Тема 4 Россия в период петровских преобразований.</w:t>
            </w:r>
          </w:p>
        </w:tc>
        <w:tc>
          <w:tcPr>
            <w:tcW w:w="1045" w:type="dxa"/>
            <w:gridSpan w:val="2"/>
          </w:tcPr>
          <w:p w:rsidR="00586AC1" w:rsidRPr="00692339" w:rsidRDefault="00586AC1" w:rsidP="00586AC1"/>
        </w:tc>
        <w:tc>
          <w:tcPr>
            <w:tcW w:w="2220" w:type="dxa"/>
          </w:tcPr>
          <w:p w:rsidR="00586AC1" w:rsidRPr="00692339" w:rsidRDefault="00586AC1" w:rsidP="00586AC1">
            <w:r w:rsidRPr="00692339">
              <w:t>2</w:t>
            </w:r>
          </w:p>
        </w:tc>
        <w:tc>
          <w:tcPr>
            <w:tcW w:w="1620" w:type="dxa"/>
          </w:tcPr>
          <w:p w:rsidR="00586AC1" w:rsidRPr="00692339" w:rsidRDefault="00586AC1" w:rsidP="00586AC1">
            <w:r w:rsidRPr="00692339">
              <w:t>2</w:t>
            </w:r>
          </w:p>
        </w:tc>
        <w:tc>
          <w:tcPr>
            <w:tcW w:w="1440" w:type="dxa"/>
          </w:tcPr>
          <w:p w:rsidR="00586AC1" w:rsidRPr="00692339" w:rsidRDefault="00586AC1" w:rsidP="00586AC1">
            <w:r w:rsidRPr="00692339">
              <w:t>4</w:t>
            </w:r>
          </w:p>
        </w:tc>
        <w:tc>
          <w:tcPr>
            <w:tcW w:w="2978" w:type="dxa"/>
          </w:tcPr>
          <w:p w:rsidR="00586AC1" w:rsidRPr="00692339" w:rsidRDefault="006C49EE" w:rsidP="00586AC1">
            <w:r w:rsidRPr="00692339">
              <w:t>4 (</w:t>
            </w:r>
            <w:r w:rsidR="007916EC" w:rsidRPr="00692339">
              <w:t>Д.</w:t>
            </w:r>
            <w:r w:rsidRPr="00692339">
              <w:t>)</w:t>
            </w:r>
          </w:p>
        </w:tc>
      </w:tr>
      <w:tr w:rsidR="00586AC1" w:rsidRPr="00692339">
        <w:tc>
          <w:tcPr>
            <w:tcW w:w="5687" w:type="dxa"/>
          </w:tcPr>
          <w:p w:rsidR="00586AC1" w:rsidRPr="00692339" w:rsidRDefault="00586AC1" w:rsidP="00586AC1">
            <w:pPr>
              <w:rPr>
                <w:iCs/>
                <w:strike/>
              </w:rPr>
            </w:pPr>
            <w:r w:rsidRPr="00692339">
              <w:t xml:space="preserve">Тема 5 Российская империя в ХУШ </w:t>
            </w:r>
            <w:proofErr w:type="gramStart"/>
            <w:r w:rsidRPr="00692339">
              <w:t>в</w:t>
            </w:r>
            <w:proofErr w:type="gramEnd"/>
            <w:r w:rsidRPr="00692339">
              <w:t>.</w:t>
            </w:r>
          </w:p>
        </w:tc>
        <w:tc>
          <w:tcPr>
            <w:tcW w:w="1045" w:type="dxa"/>
            <w:gridSpan w:val="2"/>
          </w:tcPr>
          <w:p w:rsidR="00586AC1" w:rsidRPr="00692339" w:rsidRDefault="00586AC1" w:rsidP="00586AC1"/>
        </w:tc>
        <w:tc>
          <w:tcPr>
            <w:tcW w:w="2220" w:type="dxa"/>
          </w:tcPr>
          <w:p w:rsidR="00586AC1" w:rsidRPr="00692339" w:rsidRDefault="00586AC1" w:rsidP="00586AC1">
            <w:r w:rsidRPr="00692339">
              <w:t>4</w:t>
            </w:r>
          </w:p>
        </w:tc>
        <w:tc>
          <w:tcPr>
            <w:tcW w:w="1620" w:type="dxa"/>
          </w:tcPr>
          <w:p w:rsidR="00586AC1" w:rsidRPr="00692339" w:rsidRDefault="00586AC1" w:rsidP="00586AC1">
            <w:r w:rsidRPr="00692339">
              <w:t>4</w:t>
            </w:r>
          </w:p>
        </w:tc>
        <w:tc>
          <w:tcPr>
            <w:tcW w:w="1440" w:type="dxa"/>
          </w:tcPr>
          <w:p w:rsidR="00586AC1" w:rsidRPr="00692339" w:rsidRDefault="00586AC1" w:rsidP="00586AC1">
            <w:r w:rsidRPr="00692339">
              <w:t>8</w:t>
            </w:r>
          </w:p>
        </w:tc>
        <w:tc>
          <w:tcPr>
            <w:tcW w:w="2978" w:type="dxa"/>
          </w:tcPr>
          <w:p w:rsidR="00586AC1" w:rsidRPr="00692339" w:rsidRDefault="006C49EE" w:rsidP="006C49EE">
            <w:r w:rsidRPr="00692339">
              <w:t>6 (</w:t>
            </w:r>
            <w:r w:rsidR="007916EC" w:rsidRPr="00692339">
              <w:t>Пр. КР.</w:t>
            </w:r>
            <w:r w:rsidR="00056A95" w:rsidRPr="00692339">
              <w:t xml:space="preserve"> Э.</w:t>
            </w:r>
            <w:r w:rsidRPr="00692339">
              <w:t>)</w:t>
            </w:r>
            <w:r w:rsidR="007916EC" w:rsidRPr="00692339">
              <w:t xml:space="preserve"> </w:t>
            </w:r>
          </w:p>
        </w:tc>
      </w:tr>
      <w:tr w:rsidR="00586AC1" w:rsidRPr="00692339">
        <w:tc>
          <w:tcPr>
            <w:tcW w:w="5687" w:type="dxa"/>
          </w:tcPr>
          <w:p w:rsidR="00586AC1" w:rsidRPr="00692339" w:rsidRDefault="00586AC1" w:rsidP="00586AC1">
            <w:pPr>
              <w:rPr>
                <w:iCs/>
                <w:strike/>
              </w:rPr>
            </w:pPr>
            <w:r w:rsidRPr="00692339">
              <w:t>Тема 6 Россия в первой половине XIX в.</w:t>
            </w:r>
          </w:p>
        </w:tc>
        <w:tc>
          <w:tcPr>
            <w:tcW w:w="1045" w:type="dxa"/>
            <w:gridSpan w:val="2"/>
          </w:tcPr>
          <w:p w:rsidR="00586AC1" w:rsidRPr="00692339" w:rsidRDefault="00586AC1" w:rsidP="00586AC1"/>
        </w:tc>
        <w:tc>
          <w:tcPr>
            <w:tcW w:w="2220" w:type="dxa"/>
          </w:tcPr>
          <w:p w:rsidR="00586AC1" w:rsidRPr="00692339" w:rsidRDefault="00586AC1" w:rsidP="00586AC1">
            <w:r w:rsidRPr="00692339">
              <w:t>4</w:t>
            </w:r>
          </w:p>
        </w:tc>
        <w:tc>
          <w:tcPr>
            <w:tcW w:w="1620" w:type="dxa"/>
          </w:tcPr>
          <w:p w:rsidR="00586AC1" w:rsidRPr="00692339" w:rsidRDefault="00586AC1" w:rsidP="00586AC1">
            <w:r w:rsidRPr="00692339">
              <w:t>4</w:t>
            </w:r>
          </w:p>
        </w:tc>
        <w:tc>
          <w:tcPr>
            <w:tcW w:w="1440" w:type="dxa"/>
          </w:tcPr>
          <w:p w:rsidR="00586AC1" w:rsidRPr="00692339" w:rsidRDefault="00586AC1" w:rsidP="00586AC1">
            <w:r w:rsidRPr="00692339">
              <w:t>8</w:t>
            </w:r>
          </w:p>
        </w:tc>
        <w:tc>
          <w:tcPr>
            <w:tcW w:w="2978" w:type="dxa"/>
          </w:tcPr>
          <w:p w:rsidR="00586AC1" w:rsidRPr="00692339" w:rsidRDefault="006C49EE" w:rsidP="00586AC1">
            <w:r w:rsidRPr="00692339">
              <w:t>6 (</w:t>
            </w:r>
            <w:r w:rsidR="007916EC" w:rsidRPr="00692339">
              <w:t>Пр. Т.</w:t>
            </w:r>
            <w:r w:rsidRPr="00692339">
              <w:t>)</w:t>
            </w:r>
          </w:p>
        </w:tc>
      </w:tr>
      <w:tr w:rsidR="00586AC1" w:rsidRPr="00692339">
        <w:tc>
          <w:tcPr>
            <w:tcW w:w="5687" w:type="dxa"/>
          </w:tcPr>
          <w:p w:rsidR="00586AC1" w:rsidRPr="00692339" w:rsidRDefault="00586AC1" w:rsidP="00586AC1">
            <w:pPr>
              <w:rPr>
                <w:iCs/>
                <w:strike/>
              </w:rPr>
            </w:pPr>
            <w:r w:rsidRPr="00692339">
              <w:t xml:space="preserve">Тема 7 Россия во второй половине ХIХ </w:t>
            </w:r>
            <w:proofErr w:type="gramStart"/>
            <w:r w:rsidRPr="00692339">
              <w:t>в</w:t>
            </w:r>
            <w:proofErr w:type="gramEnd"/>
            <w:r w:rsidRPr="00692339">
              <w:t>.</w:t>
            </w:r>
          </w:p>
        </w:tc>
        <w:tc>
          <w:tcPr>
            <w:tcW w:w="1045" w:type="dxa"/>
            <w:gridSpan w:val="2"/>
          </w:tcPr>
          <w:p w:rsidR="00586AC1" w:rsidRPr="00692339" w:rsidRDefault="00586AC1" w:rsidP="00586AC1"/>
        </w:tc>
        <w:tc>
          <w:tcPr>
            <w:tcW w:w="2220" w:type="dxa"/>
          </w:tcPr>
          <w:p w:rsidR="00586AC1" w:rsidRPr="00692339" w:rsidRDefault="00586AC1" w:rsidP="00586AC1">
            <w:r w:rsidRPr="00692339">
              <w:t>6</w:t>
            </w:r>
          </w:p>
        </w:tc>
        <w:tc>
          <w:tcPr>
            <w:tcW w:w="1620" w:type="dxa"/>
          </w:tcPr>
          <w:p w:rsidR="00586AC1" w:rsidRPr="00692339" w:rsidRDefault="00586AC1" w:rsidP="00586AC1">
            <w:r w:rsidRPr="00692339">
              <w:t>6</w:t>
            </w:r>
          </w:p>
        </w:tc>
        <w:tc>
          <w:tcPr>
            <w:tcW w:w="1440" w:type="dxa"/>
          </w:tcPr>
          <w:p w:rsidR="00586AC1" w:rsidRPr="00692339" w:rsidRDefault="00586AC1" w:rsidP="00586AC1">
            <w:r w:rsidRPr="00692339">
              <w:t>12</w:t>
            </w:r>
          </w:p>
        </w:tc>
        <w:tc>
          <w:tcPr>
            <w:tcW w:w="2978" w:type="dxa"/>
          </w:tcPr>
          <w:p w:rsidR="00586AC1" w:rsidRPr="00692339" w:rsidRDefault="006C49EE" w:rsidP="00586AC1">
            <w:r w:rsidRPr="00692339">
              <w:t>7 (</w:t>
            </w:r>
            <w:r w:rsidR="007916EC" w:rsidRPr="00692339">
              <w:t>Д</w:t>
            </w:r>
            <w:r w:rsidRPr="00692339">
              <w:t xml:space="preserve">. Пр. </w:t>
            </w:r>
            <w:proofErr w:type="spellStart"/>
            <w:r w:rsidRPr="00692339">
              <w:t>К.р</w:t>
            </w:r>
            <w:proofErr w:type="spellEnd"/>
            <w:r w:rsidR="00056A95" w:rsidRPr="00692339">
              <w:t>. Э.</w:t>
            </w:r>
            <w:r w:rsidRPr="00692339">
              <w:t>)</w:t>
            </w:r>
          </w:p>
        </w:tc>
      </w:tr>
      <w:tr w:rsidR="00586AC1" w:rsidRPr="00692339">
        <w:tc>
          <w:tcPr>
            <w:tcW w:w="5687" w:type="dxa"/>
          </w:tcPr>
          <w:p w:rsidR="00586AC1" w:rsidRPr="00692339" w:rsidRDefault="00586AC1" w:rsidP="00586AC1">
            <w:pPr>
              <w:rPr>
                <w:iCs/>
                <w:strike/>
              </w:rPr>
            </w:pPr>
            <w:r w:rsidRPr="00692339">
              <w:t xml:space="preserve">Тема 8 Россия </w:t>
            </w:r>
            <w:proofErr w:type="gramStart"/>
            <w:r w:rsidRPr="00692339">
              <w:t>в начале</w:t>
            </w:r>
            <w:proofErr w:type="gramEnd"/>
            <w:r w:rsidRPr="00692339">
              <w:t xml:space="preserve"> XX в.</w:t>
            </w:r>
          </w:p>
        </w:tc>
        <w:tc>
          <w:tcPr>
            <w:tcW w:w="1045" w:type="dxa"/>
            <w:gridSpan w:val="2"/>
          </w:tcPr>
          <w:p w:rsidR="00586AC1" w:rsidRPr="00692339" w:rsidRDefault="00586AC1" w:rsidP="00586AC1"/>
        </w:tc>
        <w:tc>
          <w:tcPr>
            <w:tcW w:w="2220" w:type="dxa"/>
          </w:tcPr>
          <w:p w:rsidR="00586AC1" w:rsidRPr="00692339" w:rsidRDefault="00586AC1" w:rsidP="00586AC1">
            <w:r w:rsidRPr="00692339">
              <w:t>6</w:t>
            </w:r>
          </w:p>
        </w:tc>
        <w:tc>
          <w:tcPr>
            <w:tcW w:w="1620" w:type="dxa"/>
          </w:tcPr>
          <w:p w:rsidR="00586AC1" w:rsidRPr="00692339" w:rsidRDefault="00586AC1" w:rsidP="00586AC1">
            <w:r w:rsidRPr="00692339">
              <w:t>6</w:t>
            </w:r>
          </w:p>
        </w:tc>
        <w:tc>
          <w:tcPr>
            <w:tcW w:w="1440" w:type="dxa"/>
          </w:tcPr>
          <w:p w:rsidR="00586AC1" w:rsidRPr="00692339" w:rsidRDefault="00586AC1" w:rsidP="00586AC1">
            <w:r w:rsidRPr="00692339">
              <w:t>12</w:t>
            </w:r>
          </w:p>
        </w:tc>
        <w:tc>
          <w:tcPr>
            <w:tcW w:w="2978" w:type="dxa"/>
          </w:tcPr>
          <w:p w:rsidR="00586AC1" w:rsidRPr="00692339" w:rsidRDefault="006C49EE" w:rsidP="006C49EE">
            <w:r w:rsidRPr="00692339">
              <w:t>7 (Пр. КР.</w:t>
            </w:r>
            <w:r w:rsidR="00056A95" w:rsidRPr="00692339">
              <w:t xml:space="preserve"> Э.</w:t>
            </w:r>
            <w:r w:rsidRPr="00692339">
              <w:t>)</w:t>
            </w:r>
          </w:p>
        </w:tc>
      </w:tr>
      <w:tr w:rsidR="00586AC1" w:rsidRPr="00692339">
        <w:tc>
          <w:tcPr>
            <w:tcW w:w="5687" w:type="dxa"/>
          </w:tcPr>
          <w:p w:rsidR="00586AC1" w:rsidRPr="00692339" w:rsidRDefault="00586AC1" w:rsidP="00586AC1">
            <w:pPr>
              <w:rPr>
                <w:iCs/>
                <w:strike/>
              </w:rPr>
            </w:pPr>
            <w:r w:rsidRPr="00692339">
              <w:t>Тема 9 Советская Россия в 1917– середине 50-х гг.</w:t>
            </w:r>
          </w:p>
        </w:tc>
        <w:tc>
          <w:tcPr>
            <w:tcW w:w="1045" w:type="dxa"/>
            <w:gridSpan w:val="2"/>
          </w:tcPr>
          <w:p w:rsidR="00586AC1" w:rsidRPr="00692339" w:rsidRDefault="00586AC1" w:rsidP="00586AC1"/>
        </w:tc>
        <w:tc>
          <w:tcPr>
            <w:tcW w:w="2220" w:type="dxa"/>
          </w:tcPr>
          <w:p w:rsidR="00586AC1" w:rsidRPr="00692339" w:rsidRDefault="00586AC1" w:rsidP="00586AC1">
            <w:r w:rsidRPr="00692339">
              <w:t>6</w:t>
            </w:r>
          </w:p>
        </w:tc>
        <w:tc>
          <w:tcPr>
            <w:tcW w:w="1620" w:type="dxa"/>
          </w:tcPr>
          <w:p w:rsidR="00586AC1" w:rsidRPr="00692339" w:rsidRDefault="00586AC1" w:rsidP="00586AC1">
            <w:r w:rsidRPr="00692339">
              <w:t>6</w:t>
            </w:r>
          </w:p>
        </w:tc>
        <w:tc>
          <w:tcPr>
            <w:tcW w:w="1440" w:type="dxa"/>
          </w:tcPr>
          <w:p w:rsidR="00586AC1" w:rsidRPr="00692339" w:rsidRDefault="00586AC1" w:rsidP="00586AC1">
            <w:r w:rsidRPr="00692339">
              <w:t>12</w:t>
            </w:r>
          </w:p>
        </w:tc>
        <w:tc>
          <w:tcPr>
            <w:tcW w:w="2978" w:type="dxa"/>
          </w:tcPr>
          <w:p w:rsidR="00586AC1" w:rsidRPr="00692339" w:rsidRDefault="006C49EE" w:rsidP="00586AC1">
            <w:r w:rsidRPr="00692339">
              <w:t>8 (Пр., К.Р. Т.)</w:t>
            </w:r>
          </w:p>
        </w:tc>
      </w:tr>
      <w:tr w:rsidR="00586AC1" w:rsidRPr="00692339">
        <w:tc>
          <w:tcPr>
            <w:tcW w:w="5687" w:type="dxa"/>
          </w:tcPr>
          <w:p w:rsidR="00586AC1" w:rsidRPr="00692339" w:rsidRDefault="00586AC1" w:rsidP="00586AC1">
            <w:pPr>
              <w:rPr>
                <w:iCs/>
              </w:rPr>
            </w:pPr>
            <w:r w:rsidRPr="00692339">
              <w:rPr>
                <w:iCs/>
              </w:rPr>
              <w:t>Тема 10. Советское общество в 1950- 1980 -е гг.</w:t>
            </w:r>
          </w:p>
        </w:tc>
        <w:tc>
          <w:tcPr>
            <w:tcW w:w="1045" w:type="dxa"/>
            <w:gridSpan w:val="2"/>
          </w:tcPr>
          <w:p w:rsidR="00586AC1" w:rsidRPr="00692339" w:rsidRDefault="00586AC1" w:rsidP="00586AC1"/>
        </w:tc>
        <w:tc>
          <w:tcPr>
            <w:tcW w:w="2220" w:type="dxa"/>
          </w:tcPr>
          <w:p w:rsidR="00586AC1" w:rsidRPr="00692339" w:rsidRDefault="00586AC1" w:rsidP="00586AC1">
            <w:r w:rsidRPr="00692339">
              <w:t>6</w:t>
            </w:r>
          </w:p>
        </w:tc>
        <w:tc>
          <w:tcPr>
            <w:tcW w:w="1620" w:type="dxa"/>
          </w:tcPr>
          <w:p w:rsidR="00586AC1" w:rsidRPr="00692339" w:rsidRDefault="00586AC1" w:rsidP="00586AC1">
            <w:r w:rsidRPr="00692339">
              <w:t>6</w:t>
            </w:r>
          </w:p>
        </w:tc>
        <w:tc>
          <w:tcPr>
            <w:tcW w:w="1440" w:type="dxa"/>
          </w:tcPr>
          <w:p w:rsidR="00586AC1" w:rsidRPr="00692339" w:rsidRDefault="00586AC1" w:rsidP="00586AC1">
            <w:r w:rsidRPr="00692339">
              <w:t>12</w:t>
            </w:r>
          </w:p>
        </w:tc>
        <w:tc>
          <w:tcPr>
            <w:tcW w:w="2978" w:type="dxa"/>
          </w:tcPr>
          <w:p w:rsidR="00586AC1" w:rsidRPr="00692339" w:rsidRDefault="006C49EE" w:rsidP="00586AC1">
            <w:r w:rsidRPr="00692339">
              <w:t>8 (Пр., КР.</w:t>
            </w:r>
            <w:r w:rsidR="00056A95" w:rsidRPr="00692339">
              <w:t>, Э)</w:t>
            </w:r>
          </w:p>
        </w:tc>
      </w:tr>
      <w:tr w:rsidR="00586AC1" w:rsidRPr="00692339">
        <w:tc>
          <w:tcPr>
            <w:tcW w:w="5687" w:type="dxa"/>
          </w:tcPr>
          <w:p w:rsidR="00586AC1" w:rsidRPr="00692339" w:rsidRDefault="00586AC1" w:rsidP="00586AC1">
            <w:pPr>
              <w:rPr>
                <w:iCs/>
              </w:rPr>
            </w:pPr>
            <w:r w:rsidRPr="00692339">
              <w:rPr>
                <w:iCs/>
              </w:rPr>
              <w:t>Тема 11.</w:t>
            </w:r>
            <w:r w:rsidRPr="00692339">
              <w:t xml:space="preserve"> Р</w:t>
            </w:r>
            <w:r w:rsidRPr="00692339">
              <w:rPr>
                <w:iCs/>
              </w:rPr>
              <w:t xml:space="preserve">оссия на рубеже XX – XXI вв.  </w:t>
            </w:r>
          </w:p>
        </w:tc>
        <w:tc>
          <w:tcPr>
            <w:tcW w:w="1045" w:type="dxa"/>
            <w:gridSpan w:val="2"/>
          </w:tcPr>
          <w:p w:rsidR="00586AC1" w:rsidRPr="00692339" w:rsidRDefault="00586AC1" w:rsidP="00586AC1"/>
        </w:tc>
        <w:tc>
          <w:tcPr>
            <w:tcW w:w="2220" w:type="dxa"/>
          </w:tcPr>
          <w:p w:rsidR="00586AC1" w:rsidRPr="00692339" w:rsidRDefault="00D95F78" w:rsidP="00586AC1">
            <w:r>
              <w:t>6</w:t>
            </w:r>
          </w:p>
        </w:tc>
        <w:tc>
          <w:tcPr>
            <w:tcW w:w="1620" w:type="dxa"/>
          </w:tcPr>
          <w:p w:rsidR="00586AC1" w:rsidRPr="00692339" w:rsidRDefault="00586AC1" w:rsidP="00586AC1">
            <w:r w:rsidRPr="00692339">
              <w:t>6</w:t>
            </w:r>
          </w:p>
        </w:tc>
        <w:tc>
          <w:tcPr>
            <w:tcW w:w="1440" w:type="dxa"/>
          </w:tcPr>
          <w:p w:rsidR="00586AC1" w:rsidRPr="00692339" w:rsidRDefault="00586AC1" w:rsidP="00586AC1">
            <w:r w:rsidRPr="00692339">
              <w:t>12</w:t>
            </w:r>
          </w:p>
        </w:tc>
        <w:tc>
          <w:tcPr>
            <w:tcW w:w="2978" w:type="dxa"/>
          </w:tcPr>
          <w:p w:rsidR="00586AC1" w:rsidRPr="00692339" w:rsidRDefault="006C49EE" w:rsidP="00586AC1">
            <w:r w:rsidRPr="00692339">
              <w:t>8 (Д., Пр., К.Р., Т)</w:t>
            </w:r>
          </w:p>
        </w:tc>
      </w:tr>
      <w:tr w:rsidR="00586AC1" w:rsidRPr="00692339">
        <w:tc>
          <w:tcPr>
            <w:tcW w:w="5687" w:type="dxa"/>
          </w:tcPr>
          <w:p w:rsidR="00586AC1" w:rsidRPr="00692339" w:rsidRDefault="00586AC1" w:rsidP="00586AC1">
            <w:pPr>
              <w:rPr>
                <w:iCs/>
              </w:rPr>
            </w:pPr>
            <w:r w:rsidRPr="00692339">
              <w:rPr>
                <w:iCs/>
              </w:rPr>
              <w:t>Итого</w:t>
            </w:r>
          </w:p>
        </w:tc>
        <w:tc>
          <w:tcPr>
            <w:tcW w:w="1045" w:type="dxa"/>
            <w:gridSpan w:val="2"/>
          </w:tcPr>
          <w:p w:rsidR="00586AC1" w:rsidRPr="00692339" w:rsidRDefault="00586AC1" w:rsidP="00586AC1"/>
        </w:tc>
        <w:tc>
          <w:tcPr>
            <w:tcW w:w="2220" w:type="dxa"/>
          </w:tcPr>
          <w:p w:rsidR="00586AC1" w:rsidRPr="00692339" w:rsidRDefault="00586AC1" w:rsidP="00D95F78">
            <w:r w:rsidRPr="00692339">
              <w:t>5</w:t>
            </w:r>
            <w:r w:rsidR="00D95F78">
              <w:t>2</w:t>
            </w:r>
          </w:p>
        </w:tc>
        <w:tc>
          <w:tcPr>
            <w:tcW w:w="1620" w:type="dxa"/>
          </w:tcPr>
          <w:p w:rsidR="00586AC1" w:rsidRPr="00692339" w:rsidRDefault="00586AC1" w:rsidP="00586AC1">
            <w:r w:rsidRPr="00692339">
              <w:t>52</w:t>
            </w:r>
          </w:p>
        </w:tc>
        <w:tc>
          <w:tcPr>
            <w:tcW w:w="1440" w:type="dxa"/>
          </w:tcPr>
          <w:p w:rsidR="00586AC1" w:rsidRPr="00692339" w:rsidRDefault="007916EC" w:rsidP="00D95F78">
            <w:r w:rsidRPr="00692339">
              <w:t>10</w:t>
            </w:r>
            <w:r w:rsidR="00D95F78">
              <w:t>4</w:t>
            </w:r>
          </w:p>
        </w:tc>
        <w:tc>
          <w:tcPr>
            <w:tcW w:w="2978" w:type="dxa"/>
          </w:tcPr>
          <w:p w:rsidR="00586AC1" w:rsidRPr="00692339" w:rsidRDefault="00586AC1" w:rsidP="00586AC1"/>
        </w:tc>
      </w:tr>
      <w:tr w:rsidR="00B07559" w:rsidRPr="00692339">
        <w:tc>
          <w:tcPr>
            <w:tcW w:w="5687" w:type="dxa"/>
          </w:tcPr>
          <w:p w:rsidR="00B07559" w:rsidRPr="00692339" w:rsidRDefault="00B07559" w:rsidP="00056A95">
            <w:pPr>
              <w:rPr>
                <w:i/>
                <w:iCs/>
                <w:strike/>
              </w:rPr>
            </w:pPr>
            <w:r w:rsidRPr="00692339">
              <w:t>Промежуточная аттестация</w:t>
            </w:r>
            <w:r w:rsidR="00056A95" w:rsidRPr="00692339">
              <w:t>:</w:t>
            </w:r>
            <w:r w:rsidRPr="00692339">
              <w:t xml:space="preserve"> </w:t>
            </w:r>
            <w:r w:rsidR="00056A95" w:rsidRPr="00692339">
              <w:t>зачет</w:t>
            </w:r>
            <w:r w:rsidRPr="00692339">
              <w:t xml:space="preserve"> </w:t>
            </w:r>
          </w:p>
        </w:tc>
        <w:tc>
          <w:tcPr>
            <w:tcW w:w="6325" w:type="dxa"/>
            <w:gridSpan w:val="5"/>
          </w:tcPr>
          <w:p w:rsidR="00B07559" w:rsidRPr="00692339" w:rsidRDefault="00B07559" w:rsidP="00B07559"/>
        </w:tc>
        <w:tc>
          <w:tcPr>
            <w:tcW w:w="2978" w:type="dxa"/>
          </w:tcPr>
          <w:p w:rsidR="00B07559" w:rsidRPr="00692339" w:rsidRDefault="00056A95" w:rsidP="00B07559">
            <w:pPr>
              <w:rPr>
                <w:i/>
                <w:iCs/>
              </w:rPr>
            </w:pPr>
            <w:r w:rsidRPr="00692339">
              <w:rPr>
                <w:i/>
                <w:iCs/>
              </w:rPr>
              <w:t>2**</w:t>
            </w:r>
          </w:p>
          <w:p w:rsidR="00094EEC" w:rsidRPr="00692339" w:rsidRDefault="00094EEC" w:rsidP="00B07559"/>
        </w:tc>
      </w:tr>
      <w:tr w:rsidR="00056A95" w:rsidRPr="00692339">
        <w:tc>
          <w:tcPr>
            <w:tcW w:w="5687" w:type="dxa"/>
          </w:tcPr>
          <w:p w:rsidR="00056A95" w:rsidRPr="00692339" w:rsidRDefault="00056A95" w:rsidP="00056A95">
            <w:r w:rsidRPr="00692339">
              <w:lastRenderedPageBreak/>
              <w:t>Промежуточная аттестация: экзамен</w:t>
            </w:r>
          </w:p>
        </w:tc>
        <w:tc>
          <w:tcPr>
            <w:tcW w:w="6325" w:type="dxa"/>
            <w:gridSpan w:val="5"/>
          </w:tcPr>
          <w:p w:rsidR="00056A95" w:rsidRPr="00692339" w:rsidRDefault="00056A95" w:rsidP="00B07559"/>
        </w:tc>
        <w:tc>
          <w:tcPr>
            <w:tcW w:w="2978" w:type="dxa"/>
          </w:tcPr>
          <w:p w:rsidR="00056A95" w:rsidRPr="00692339" w:rsidRDefault="00056A95" w:rsidP="00B07559">
            <w:pPr>
              <w:rPr>
                <w:i/>
                <w:iCs/>
              </w:rPr>
            </w:pPr>
            <w:r w:rsidRPr="00692339">
              <w:rPr>
                <w:i/>
                <w:iCs/>
              </w:rPr>
              <w:t>3</w:t>
            </w:r>
          </w:p>
        </w:tc>
      </w:tr>
      <w:tr w:rsidR="00B07559" w:rsidRPr="00692339">
        <w:tc>
          <w:tcPr>
            <w:tcW w:w="5687" w:type="dxa"/>
          </w:tcPr>
          <w:p w:rsidR="00B07559" w:rsidRPr="00692339" w:rsidRDefault="00B07559" w:rsidP="00B07559">
            <w:r w:rsidRPr="00692339">
              <w:rPr>
                <w:b/>
                <w:bCs/>
              </w:rPr>
              <w:t>Итого</w:t>
            </w:r>
          </w:p>
        </w:tc>
        <w:tc>
          <w:tcPr>
            <w:tcW w:w="1039" w:type="dxa"/>
          </w:tcPr>
          <w:p w:rsidR="00B07559" w:rsidRPr="00692339" w:rsidRDefault="00B07559" w:rsidP="00B07559">
            <w:pPr>
              <w:rPr>
                <w:i/>
                <w:iCs/>
              </w:rPr>
            </w:pPr>
          </w:p>
        </w:tc>
        <w:tc>
          <w:tcPr>
            <w:tcW w:w="5286" w:type="dxa"/>
            <w:gridSpan w:val="4"/>
          </w:tcPr>
          <w:p w:rsidR="00B07559" w:rsidRPr="00692339" w:rsidRDefault="00B07559" w:rsidP="00B07559">
            <w:pPr>
              <w:rPr>
                <w:i/>
                <w:iCs/>
              </w:rPr>
            </w:pPr>
          </w:p>
        </w:tc>
        <w:tc>
          <w:tcPr>
            <w:tcW w:w="2978" w:type="dxa"/>
          </w:tcPr>
          <w:p w:rsidR="00B07559" w:rsidRPr="00692339" w:rsidRDefault="00056A95" w:rsidP="00B07559">
            <w:r w:rsidRPr="00692339">
              <w:t>180</w:t>
            </w:r>
          </w:p>
        </w:tc>
      </w:tr>
    </w:tbl>
    <w:p w:rsidR="002B3C12" w:rsidRPr="00692339" w:rsidRDefault="002B3C12" w:rsidP="00B07559">
      <w:pPr>
        <w:rPr>
          <w:i/>
          <w:iCs/>
        </w:rPr>
      </w:pPr>
    </w:p>
    <w:p w:rsidR="00B07559" w:rsidRPr="00692339" w:rsidRDefault="00B07559" w:rsidP="00B07559">
      <w:pPr>
        <w:rPr>
          <w:i/>
          <w:iCs/>
        </w:rPr>
      </w:pPr>
      <w:r w:rsidRPr="00692339">
        <w:rPr>
          <w:i/>
          <w:iCs/>
        </w:rPr>
        <w:t>*</w:t>
      </w:r>
      <w:r w:rsidR="00056A95" w:rsidRPr="00692339">
        <w:rPr>
          <w:i/>
          <w:iCs/>
        </w:rPr>
        <w:t xml:space="preserve">Сокращения видов самостоятельной работы: </w:t>
      </w:r>
      <w:proofErr w:type="gramStart"/>
      <w:r w:rsidR="00056A95" w:rsidRPr="00692339">
        <w:rPr>
          <w:i/>
          <w:iCs/>
        </w:rPr>
        <w:t>Д – дебаты/дискуссия, К – кейс, К.Р. – контрольная работа, Пр. – презентация, Т – тест, Э - эссе</w:t>
      </w:r>
      <w:proofErr w:type="gramEnd"/>
    </w:p>
    <w:p w:rsidR="002B3C12" w:rsidRPr="00692339" w:rsidRDefault="002B3C12" w:rsidP="00B07559">
      <w:pPr>
        <w:rPr>
          <w:i/>
          <w:iCs/>
        </w:rPr>
      </w:pPr>
      <w:r w:rsidRPr="00692339">
        <w:rPr>
          <w:i/>
          <w:iCs/>
        </w:rPr>
        <w:t xml:space="preserve">** Часы, отводимые на проведение промежуточной аттестации, выделяются из часов самостоятельной работы </w:t>
      </w:r>
      <w:proofErr w:type="gramStart"/>
      <w:r w:rsidRPr="00692339">
        <w:rPr>
          <w:i/>
          <w:iCs/>
        </w:rPr>
        <w:t>обучающегося</w:t>
      </w:r>
      <w:proofErr w:type="gramEnd"/>
    </w:p>
    <w:p w:rsidR="002B3C12" w:rsidRPr="00692339" w:rsidRDefault="002B3C12" w:rsidP="00B07559">
      <w:pPr>
        <w:rPr>
          <w:i/>
          <w:iCs/>
        </w:rPr>
      </w:pPr>
    </w:p>
    <w:p w:rsidR="00B07559" w:rsidRPr="00692339" w:rsidRDefault="00B07559" w:rsidP="00B07559">
      <w:r w:rsidRPr="00692339">
        <w:br w:type="page"/>
      </w:r>
      <w:r w:rsidRPr="00692339">
        <w:lastRenderedPageBreak/>
        <w:t>7. Фонд оценочных средств</w:t>
      </w:r>
      <w:r w:rsidR="00D3245E" w:rsidRPr="00692339">
        <w:t xml:space="preserve"> (ФОС)</w:t>
      </w:r>
      <w:r w:rsidRPr="00692339">
        <w:t xml:space="preserve"> для оценивания результатов </w:t>
      </w:r>
      <w:proofErr w:type="gramStart"/>
      <w:r w:rsidRPr="00692339">
        <w:t>обучения по дисциплине</w:t>
      </w:r>
      <w:proofErr w:type="gramEnd"/>
    </w:p>
    <w:p w:rsidR="002B3C12" w:rsidRPr="00692339" w:rsidRDefault="002B3C12" w:rsidP="002B3C12">
      <w:r w:rsidRPr="00692339">
        <w:t>7.1.</w:t>
      </w:r>
      <w:r w:rsidR="0066044D" w:rsidRPr="00692339">
        <w:t xml:space="preserve"> </w:t>
      </w:r>
      <w:r w:rsidRPr="00692339">
        <w:t>Типовые контрольные задания или иные материалы для проведения текущего контроля успеваемости.</w:t>
      </w:r>
    </w:p>
    <w:p w:rsidR="0066044D" w:rsidRPr="00692339" w:rsidRDefault="0066044D" w:rsidP="002B3C12">
      <w:r w:rsidRPr="00692339">
        <w:t>7.1.1. Примерные темы презентаций</w:t>
      </w:r>
      <w:r w:rsidR="00D95F78">
        <w:t>:</w:t>
      </w:r>
    </w:p>
    <w:p w:rsidR="0066044D" w:rsidRPr="00692339" w:rsidRDefault="0066044D" w:rsidP="0066044D">
      <w:pPr>
        <w:numPr>
          <w:ilvl w:val="0"/>
          <w:numId w:val="10"/>
        </w:numPr>
        <w:contextualSpacing/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>Становление государственности на Руси IX – XI века. Великие князья от Рюрика до Владимира Мономаха.</w:t>
      </w:r>
    </w:p>
    <w:p w:rsidR="0066044D" w:rsidRPr="00692339" w:rsidRDefault="0066044D" w:rsidP="0066044D">
      <w:pPr>
        <w:numPr>
          <w:ilvl w:val="0"/>
          <w:numId w:val="10"/>
        </w:numPr>
        <w:contextualSpacing/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>Внешняя политика древнерусского государства. Русь и Великая степь.</w:t>
      </w:r>
    </w:p>
    <w:p w:rsidR="0066044D" w:rsidRPr="00692339" w:rsidRDefault="0066044D" w:rsidP="0066044D">
      <w:pPr>
        <w:numPr>
          <w:ilvl w:val="0"/>
          <w:numId w:val="10"/>
        </w:numPr>
        <w:contextualSpacing/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>Древнерусская культура: архитектура, литература, быт.</w:t>
      </w:r>
    </w:p>
    <w:p w:rsidR="0066044D" w:rsidRPr="00692339" w:rsidRDefault="0066044D" w:rsidP="0066044D">
      <w:pPr>
        <w:numPr>
          <w:ilvl w:val="0"/>
          <w:numId w:val="10"/>
        </w:numPr>
        <w:contextualSpacing/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>Причины возвышения Москвы и политика московских князей в XIV в.</w:t>
      </w:r>
    </w:p>
    <w:p w:rsidR="0066044D" w:rsidRPr="00692339" w:rsidRDefault="0066044D" w:rsidP="0066044D">
      <w:pPr>
        <w:numPr>
          <w:ilvl w:val="0"/>
          <w:numId w:val="10"/>
        </w:numPr>
        <w:contextualSpacing/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>Внутренняя и внешняя политика Ивана III.</w:t>
      </w:r>
    </w:p>
    <w:p w:rsidR="0066044D" w:rsidRPr="00692339" w:rsidRDefault="0066044D" w:rsidP="0066044D">
      <w:pPr>
        <w:numPr>
          <w:ilvl w:val="0"/>
          <w:numId w:val="10"/>
        </w:numPr>
        <w:contextualSpacing/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>Церковь и княжеская власть в период объединения русских земель вокруг Москвы.</w:t>
      </w:r>
    </w:p>
    <w:p w:rsidR="0066044D" w:rsidRPr="00692339" w:rsidRDefault="0066044D" w:rsidP="0066044D">
      <w:pPr>
        <w:numPr>
          <w:ilvl w:val="0"/>
          <w:numId w:val="10"/>
        </w:numPr>
        <w:contextualSpacing/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>Культура России. XIV – нач. XVI вв.</w:t>
      </w:r>
    </w:p>
    <w:p w:rsidR="0066044D" w:rsidRPr="00692339" w:rsidRDefault="0066044D" w:rsidP="0066044D">
      <w:pPr>
        <w:numPr>
          <w:ilvl w:val="0"/>
          <w:numId w:val="10"/>
        </w:numPr>
        <w:contextualSpacing/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>Становление сословно-представительной монархии в России.</w:t>
      </w:r>
    </w:p>
    <w:p w:rsidR="0066044D" w:rsidRPr="00692339" w:rsidRDefault="0066044D" w:rsidP="0066044D">
      <w:pPr>
        <w:numPr>
          <w:ilvl w:val="0"/>
          <w:numId w:val="10"/>
        </w:numPr>
        <w:contextualSpacing/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>Реформы Избранной Рады.</w:t>
      </w:r>
    </w:p>
    <w:p w:rsidR="0066044D" w:rsidRPr="00692339" w:rsidRDefault="0066044D" w:rsidP="0066044D">
      <w:pPr>
        <w:numPr>
          <w:ilvl w:val="0"/>
          <w:numId w:val="10"/>
        </w:numPr>
        <w:contextualSpacing/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>Опричнина: причины, сущность, последствия.</w:t>
      </w:r>
    </w:p>
    <w:p w:rsidR="0066044D" w:rsidRPr="00692339" w:rsidRDefault="0066044D" w:rsidP="0066044D">
      <w:pPr>
        <w:numPr>
          <w:ilvl w:val="0"/>
          <w:numId w:val="10"/>
        </w:numPr>
        <w:contextualSpacing/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 xml:space="preserve">Расширение государственной территории Росси в </w:t>
      </w:r>
      <w:r w:rsidRPr="00692339">
        <w:rPr>
          <w:rFonts w:eastAsiaTheme="minorHAnsi" w:cstheme="minorBidi"/>
          <w:lang w:val="en-US" w:eastAsia="en-US"/>
        </w:rPr>
        <w:t>XVI</w:t>
      </w:r>
      <w:r w:rsidRPr="00692339">
        <w:rPr>
          <w:rFonts w:eastAsiaTheme="minorHAnsi" w:cstheme="minorBidi"/>
          <w:lang w:eastAsia="en-US"/>
        </w:rPr>
        <w:t xml:space="preserve"> веке.</w:t>
      </w:r>
    </w:p>
    <w:p w:rsidR="0066044D" w:rsidRPr="00692339" w:rsidRDefault="0066044D" w:rsidP="0066044D">
      <w:pPr>
        <w:numPr>
          <w:ilvl w:val="0"/>
          <w:numId w:val="10"/>
        </w:numPr>
        <w:contextualSpacing/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>Политический и социально-экономический кризис в России на рубеже XVI-XVII вв.</w:t>
      </w:r>
    </w:p>
    <w:p w:rsidR="0066044D" w:rsidRPr="00692339" w:rsidRDefault="0066044D" w:rsidP="0066044D">
      <w:pPr>
        <w:numPr>
          <w:ilvl w:val="0"/>
          <w:numId w:val="10"/>
        </w:numPr>
        <w:contextualSpacing/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>Государственное управление при царях Михаиле Федоровиче и Алексее Михайловиче.</w:t>
      </w:r>
    </w:p>
    <w:p w:rsidR="0066044D" w:rsidRPr="00692339" w:rsidRDefault="0066044D" w:rsidP="0066044D">
      <w:pPr>
        <w:numPr>
          <w:ilvl w:val="0"/>
          <w:numId w:val="10"/>
        </w:numPr>
        <w:contextualSpacing/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>Церковный раскол: причины, сущность, последствия.</w:t>
      </w:r>
    </w:p>
    <w:p w:rsidR="0066044D" w:rsidRPr="00692339" w:rsidRDefault="0066044D" w:rsidP="0066044D">
      <w:pPr>
        <w:numPr>
          <w:ilvl w:val="0"/>
          <w:numId w:val="10"/>
        </w:numPr>
        <w:contextualSpacing/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 xml:space="preserve">Российская традиционная культура в XVII веке: архитектура, иконопись, литература, быт. </w:t>
      </w:r>
    </w:p>
    <w:p w:rsidR="0066044D" w:rsidRPr="00692339" w:rsidRDefault="0066044D" w:rsidP="0066044D">
      <w:pPr>
        <w:numPr>
          <w:ilvl w:val="0"/>
          <w:numId w:val="10"/>
        </w:numPr>
        <w:contextualSpacing/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 xml:space="preserve">Российская модернизация первой четверти </w:t>
      </w:r>
      <w:proofErr w:type="gramStart"/>
      <w:r w:rsidRPr="00692339">
        <w:rPr>
          <w:rFonts w:eastAsiaTheme="minorHAnsi" w:cstheme="minorBidi"/>
          <w:lang w:eastAsia="en-US"/>
        </w:rPr>
        <w:t>Х</w:t>
      </w:r>
      <w:proofErr w:type="gramEnd"/>
      <w:r w:rsidRPr="00692339">
        <w:rPr>
          <w:rFonts w:eastAsiaTheme="minorHAnsi" w:cstheme="minorBidi"/>
          <w:lang w:eastAsia="en-US"/>
        </w:rPr>
        <w:t xml:space="preserve">VIII века: цели, направления, итоги. </w:t>
      </w:r>
    </w:p>
    <w:p w:rsidR="0066044D" w:rsidRPr="00692339" w:rsidRDefault="0066044D" w:rsidP="0066044D">
      <w:pPr>
        <w:numPr>
          <w:ilvl w:val="0"/>
          <w:numId w:val="10"/>
        </w:numPr>
        <w:contextualSpacing/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>Внешняя политика Петра I.</w:t>
      </w:r>
    </w:p>
    <w:p w:rsidR="0066044D" w:rsidRPr="00692339" w:rsidRDefault="0066044D" w:rsidP="0066044D">
      <w:pPr>
        <w:numPr>
          <w:ilvl w:val="0"/>
          <w:numId w:val="10"/>
        </w:numPr>
        <w:contextualSpacing/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 xml:space="preserve">Русская культура первой четверти </w:t>
      </w:r>
      <w:proofErr w:type="gramStart"/>
      <w:r w:rsidRPr="00692339">
        <w:rPr>
          <w:rFonts w:eastAsiaTheme="minorHAnsi" w:cstheme="minorBidi"/>
          <w:lang w:eastAsia="en-US"/>
        </w:rPr>
        <w:t>Х</w:t>
      </w:r>
      <w:proofErr w:type="gramEnd"/>
      <w:r w:rsidRPr="00692339">
        <w:rPr>
          <w:rFonts w:eastAsiaTheme="minorHAnsi" w:cstheme="minorBidi"/>
          <w:lang w:eastAsia="en-US"/>
        </w:rPr>
        <w:t>VIII в.</w:t>
      </w:r>
    </w:p>
    <w:p w:rsidR="0066044D" w:rsidRPr="00692339" w:rsidRDefault="0066044D" w:rsidP="0066044D">
      <w:pPr>
        <w:numPr>
          <w:ilvl w:val="0"/>
          <w:numId w:val="10"/>
        </w:numPr>
        <w:contextualSpacing/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 xml:space="preserve">Просвещенный абсолютизм Екатерины Великой. </w:t>
      </w:r>
    </w:p>
    <w:p w:rsidR="0066044D" w:rsidRPr="00692339" w:rsidRDefault="0066044D" w:rsidP="0066044D">
      <w:pPr>
        <w:numPr>
          <w:ilvl w:val="0"/>
          <w:numId w:val="10"/>
        </w:numPr>
        <w:contextualSpacing/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>Основные цели и направления внешней политики Российского государства.</w:t>
      </w:r>
    </w:p>
    <w:p w:rsidR="0066044D" w:rsidRPr="00692339" w:rsidRDefault="0066044D" w:rsidP="0066044D">
      <w:pPr>
        <w:numPr>
          <w:ilvl w:val="0"/>
          <w:numId w:val="10"/>
        </w:numPr>
        <w:contextualSpacing/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>Реформы последней четверти XVIII в.</w:t>
      </w:r>
    </w:p>
    <w:p w:rsidR="0066044D" w:rsidRPr="00692339" w:rsidRDefault="0066044D" w:rsidP="0066044D">
      <w:pPr>
        <w:numPr>
          <w:ilvl w:val="0"/>
          <w:numId w:val="10"/>
        </w:numPr>
        <w:contextualSpacing/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>Национальная политика в Российской империи второй половины XVIII века.</w:t>
      </w:r>
    </w:p>
    <w:p w:rsidR="0066044D" w:rsidRPr="00692339" w:rsidRDefault="0066044D" w:rsidP="0066044D">
      <w:pPr>
        <w:numPr>
          <w:ilvl w:val="0"/>
          <w:numId w:val="10"/>
        </w:numPr>
        <w:contextualSpacing/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>Социальные конфликты. «</w:t>
      </w:r>
      <w:proofErr w:type="gramStart"/>
      <w:r w:rsidRPr="00692339">
        <w:rPr>
          <w:rFonts w:eastAsiaTheme="minorHAnsi" w:cstheme="minorBidi"/>
          <w:lang w:eastAsia="en-US"/>
        </w:rPr>
        <w:t>Пугачёвщина</w:t>
      </w:r>
      <w:proofErr w:type="gramEnd"/>
      <w:r w:rsidRPr="00692339">
        <w:rPr>
          <w:rFonts w:eastAsiaTheme="minorHAnsi" w:cstheme="minorBidi"/>
          <w:lang w:eastAsia="en-US"/>
        </w:rPr>
        <w:t>».</w:t>
      </w:r>
    </w:p>
    <w:p w:rsidR="0066044D" w:rsidRPr="00692339" w:rsidRDefault="0066044D" w:rsidP="0066044D">
      <w:pPr>
        <w:numPr>
          <w:ilvl w:val="0"/>
          <w:numId w:val="10"/>
        </w:numPr>
        <w:contextualSpacing/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>Повседневная жизнь российского общества: система ценностей, нравы, быт.</w:t>
      </w:r>
    </w:p>
    <w:p w:rsidR="0066044D" w:rsidRPr="00692339" w:rsidRDefault="0066044D" w:rsidP="0066044D">
      <w:pPr>
        <w:numPr>
          <w:ilvl w:val="0"/>
          <w:numId w:val="10"/>
        </w:numPr>
        <w:contextualSpacing/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>Российская художественная культура второй половины XVIII в. Классицизм и сентиментализм.</w:t>
      </w:r>
    </w:p>
    <w:p w:rsidR="0066044D" w:rsidRPr="00692339" w:rsidRDefault="0066044D" w:rsidP="0066044D">
      <w:pPr>
        <w:numPr>
          <w:ilvl w:val="0"/>
          <w:numId w:val="10"/>
        </w:numPr>
        <w:contextualSpacing/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>Основные направления внешней политики. Отечественная война 1812 г.</w:t>
      </w:r>
    </w:p>
    <w:p w:rsidR="0066044D" w:rsidRPr="00692339" w:rsidRDefault="0066044D" w:rsidP="0066044D">
      <w:pPr>
        <w:numPr>
          <w:ilvl w:val="0"/>
          <w:numId w:val="10"/>
        </w:numPr>
        <w:contextualSpacing/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>«Консервативный поворот» в политике Александра I. «</w:t>
      </w:r>
      <w:proofErr w:type="gramStart"/>
      <w:r w:rsidRPr="00692339">
        <w:rPr>
          <w:rFonts w:eastAsiaTheme="minorHAnsi" w:cstheme="minorBidi"/>
          <w:lang w:eastAsia="en-US"/>
        </w:rPr>
        <w:t>Аракчеевщина</w:t>
      </w:r>
      <w:proofErr w:type="gramEnd"/>
      <w:r w:rsidRPr="00692339">
        <w:rPr>
          <w:rFonts w:eastAsiaTheme="minorHAnsi" w:cstheme="minorBidi"/>
          <w:lang w:eastAsia="en-US"/>
        </w:rPr>
        <w:t>».</w:t>
      </w:r>
    </w:p>
    <w:p w:rsidR="0066044D" w:rsidRPr="00692339" w:rsidRDefault="0066044D" w:rsidP="0066044D">
      <w:pPr>
        <w:numPr>
          <w:ilvl w:val="0"/>
          <w:numId w:val="10"/>
        </w:numPr>
        <w:contextualSpacing/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>Декабризм и его место в российской истории.</w:t>
      </w:r>
    </w:p>
    <w:p w:rsidR="0066044D" w:rsidRPr="00692339" w:rsidRDefault="0066044D" w:rsidP="0066044D">
      <w:pPr>
        <w:numPr>
          <w:ilvl w:val="0"/>
          <w:numId w:val="10"/>
        </w:numPr>
        <w:contextualSpacing/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lastRenderedPageBreak/>
        <w:t>Идейные течения и общественные движения в 30-50-е гг. XIX века: западники и славянофилы.</w:t>
      </w:r>
    </w:p>
    <w:p w:rsidR="0066044D" w:rsidRPr="00692339" w:rsidRDefault="0066044D" w:rsidP="0066044D">
      <w:pPr>
        <w:numPr>
          <w:ilvl w:val="0"/>
          <w:numId w:val="10"/>
        </w:numPr>
        <w:contextualSpacing/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>Становление демократического направления в российском общественном движении.</w:t>
      </w:r>
    </w:p>
    <w:p w:rsidR="0066044D" w:rsidRPr="00692339" w:rsidRDefault="0066044D" w:rsidP="0066044D">
      <w:pPr>
        <w:numPr>
          <w:ilvl w:val="0"/>
          <w:numId w:val="10"/>
        </w:numPr>
        <w:contextualSpacing/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>Особенности внутренней политики Николая I.</w:t>
      </w:r>
    </w:p>
    <w:p w:rsidR="0066044D" w:rsidRPr="00692339" w:rsidRDefault="0066044D" w:rsidP="0066044D">
      <w:pPr>
        <w:numPr>
          <w:ilvl w:val="0"/>
          <w:numId w:val="10"/>
        </w:numPr>
        <w:contextualSpacing/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>Международное положение России в середине XIX века. Крымская война.</w:t>
      </w:r>
    </w:p>
    <w:p w:rsidR="0066044D" w:rsidRPr="00692339" w:rsidRDefault="0066044D" w:rsidP="0066044D">
      <w:pPr>
        <w:numPr>
          <w:ilvl w:val="0"/>
          <w:numId w:val="10"/>
        </w:numPr>
        <w:contextualSpacing/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>Культура России I пол. Романтизм и академизм.</w:t>
      </w:r>
    </w:p>
    <w:p w:rsidR="0066044D" w:rsidRPr="00692339" w:rsidRDefault="0066044D" w:rsidP="0066044D">
      <w:pPr>
        <w:numPr>
          <w:ilvl w:val="0"/>
          <w:numId w:val="10"/>
        </w:numPr>
        <w:contextualSpacing/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>Крестьянская реформа: содержание, проведение, значение.</w:t>
      </w:r>
    </w:p>
    <w:p w:rsidR="0066044D" w:rsidRPr="00692339" w:rsidRDefault="0066044D" w:rsidP="0066044D">
      <w:pPr>
        <w:numPr>
          <w:ilvl w:val="0"/>
          <w:numId w:val="10"/>
        </w:numPr>
        <w:contextualSpacing/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>«Великие реформы» 1863-1874 годов: земская, городская, военная, судебная, финансовая, образования.</w:t>
      </w:r>
    </w:p>
    <w:p w:rsidR="0066044D" w:rsidRPr="00692339" w:rsidRDefault="0066044D" w:rsidP="0066044D">
      <w:pPr>
        <w:numPr>
          <w:ilvl w:val="0"/>
          <w:numId w:val="10"/>
        </w:numPr>
        <w:contextualSpacing/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>Политический кризис начала 1980-х гг. и попытки его разрешения.</w:t>
      </w:r>
    </w:p>
    <w:p w:rsidR="0066044D" w:rsidRPr="00692339" w:rsidRDefault="0066044D" w:rsidP="0066044D">
      <w:pPr>
        <w:numPr>
          <w:ilvl w:val="0"/>
          <w:numId w:val="10"/>
        </w:numPr>
        <w:contextualSpacing/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>Идеология революционной демократии:</w:t>
      </w:r>
    </w:p>
    <w:p w:rsidR="0066044D" w:rsidRPr="00692339" w:rsidRDefault="0066044D" w:rsidP="0066044D">
      <w:pPr>
        <w:numPr>
          <w:ilvl w:val="0"/>
          <w:numId w:val="10"/>
        </w:numPr>
        <w:contextualSpacing/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>Российский либерализм и его идеология, земское движение.</w:t>
      </w:r>
    </w:p>
    <w:p w:rsidR="0066044D" w:rsidRPr="00692339" w:rsidRDefault="0066044D" w:rsidP="0066044D">
      <w:pPr>
        <w:numPr>
          <w:ilvl w:val="0"/>
          <w:numId w:val="10"/>
        </w:numPr>
        <w:contextualSpacing/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>Идеология политического консерватизма.</w:t>
      </w:r>
    </w:p>
    <w:p w:rsidR="0066044D" w:rsidRPr="00692339" w:rsidRDefault="0066044D" w:rsidP="0066044D">
      <w:pPr>
        <w:numPr>
          <w:ilvl w:val="0"/>
          <w:numId w:val="10"/>
        </w:numPr>
        <w:contextualSpacing/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>Распространение марксизма в России.</w:t>
      </w:r>
    </w:p>
    <w:p w:rsidR="0066044D" w:rsidRPr="00692339" w:rsidRDefault="0066044D" w:rsidP="0066044D">
      <w:pPr>
        <w:numPr>
          <w:ilvl w:val="0"/>
          <w:numId w:val="10"/>
        </w:numPr>
        <w:contextualSpacing/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 xml:space="preserve">Российская империя: цели и результаты внешней политики во второй половине политического развития XIX века.  </w:t>
      </w:r>
    </w:p>
    <w:p w:rsidR="0066044D" w:rsidRPr="00692339" w:rsidRDefault="0066044D" w:rsidP="0066044D">
      <w:pPr>
        <w:numPr>
          <w:ilvl w:val="0"/>
          <w:numId w:val="10"/>
        </w:numPr>
        <w:contextualSpacing/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>Политический консерватизм Александра III и социально-экономическое развитие страны.</w:t>
      </w:r>
    </w:p>
    <w:p w:rsidR="0066044D" w:rsidRPr="00692339" w:rsidRDefault="0066044D" w:rsidP="0066044D">
      <w:pPr>
        <w:numPr>
          <w:ilvl w:val="0"/>
          <w:numId w:val="10"/>
        </w:numPr>
        <w:contextualSpacing/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>Культура России в конце X</w:t>
      </w:r>
      <w:r w:rsidRPr="00692339">
        <w:rPr>
          <w:rFonts w:eastAsiaTheme="minorHAnsi" w:cstheme="minorBidi"/>
          <w:lang w:val="en-US" w:eastAsia="en-US"/>
        </w:rPr>
        <w:t>I</w:t>
      </w:r>
      <w:r w:rsidRPr="00692339">
        <w:rPr>
          <w:rFonts w:eastAsiaTheme="minorHAnsi" w:cstheme="minorBidi"/>
          <w:lang w:eastAsia="en-US"/>
        </w:rPr>
        <w:t>X века.</w:t>
      </w:r>
    </w:p>
    <w:p w:rsidR="0066044D" w:rsidRPr="00692339" w:rsidRDefault="0066044D" w:rsidP="002B3C12">
      <w:r w:rsidRPr="00692339">
        <w:t>7.1.2. Примерные темы контрольных работ:</w:t>
      </w:r>
    </w:p>
    <w:p w:rsidR="0066044D" w:rsidRPr="00692339" w:rsidRDefault="0066044D" w:rsidP="0066044D">
      <w:pPr>
        <w:numPr>
          <w:ilvl w:val="0"/>
          <w:numId w:val="11"/>
        </w:numPr>
        <w:contextualSpacing/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>Место истории и системе гуманитарного знания.</w:t>
      </w:r>
    </w:p>
    <w:p w:rsidR="0066044D" w:rsidRPr="00692339" w:rsidRDefault="0066044D" w:rsidP="0066044D">
      <w:pPr>
        <w:numPr>
          <w:ilvl w:val="0"/>
          <w:numId w:val="11"/>
        </w:numPr>
        <w:contextualSpacing/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>Историческое знание и его специфика.</w:t>
      </w:r>
    </w:p>
    <w:p w:rsidR="0066044D" w:rsidRPr="00692339" w:rsidRDefault="0066044D" w:rsidP="0066044D">
      <w:pPr>
        <w:numPr>
          <w:ilvl w:val="0"/>
          <w:numId w:val="11"/>
        </w:numPr>
        <w:contextualSpacing/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>Прогрессивный и цивилизационный подход к истории возможности использования</w:t>
      </w:r>
    </w:p>
    <w:p w:rsidR="0066044D" w:rsidRPr="00692339" w:rsidRDefault="0066044D" w:rsidP="0066044D">
      <w:pPr>
        <w:numPr>
          <w:ilvl w:val="0"/>
          <w:numId w:val="11"/>
        </w:numPr>
        <w:contextualSpacing/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>Методы научного анализа в познании истории.</w:t>
      </w:r>
    </w:p>
    <w:p w:rsidR="0066044D" w:rsidRPr="00692339" w:rsidRDefault="0066044D" w:rsidP="0066044D">
      <w:pPr>
        <w:numPr>
          <w:ilvl w:val="0"/>
          <w:numId w:val="11"/>
        </w:numPr>
        <w:contextualSpacing/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>Язычество и христианство в Древней Руси.</w:t>
      </w:r>
    </w:p>
    <w:p w:rsidR="0066044D" w:rsidRPr="00692339" w:rsidRDefault="0066044D" w:rsidP="0066044D">
      <w:pPr>
        <w:numPr>
          <w:ilvl w:val="0"/>
          <w:numId w:val="11"/>
        </w:numPr>
        <w:contextualSpacing/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>Княжеская власть и вече в Древней Руси.</w:t>
      </w:r>
    </w:p>
    <w:p w:rsidR="0066044D" w:rsidRPr="00692339" w:rsidRDefault="0066044D" w:rsidP="0066044D">
      <w:pPr>
        <w:numPr>
          <w:ilvl w:val="0"/>
          <w:numId w:val="11"/>
        </w:numPr>
        <w:contextualSpacing/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>Роль православной церкви в становлении Московской государственности.</w:t>
      </w:r>
    </w:p>
    <w:p w:rsidR="0066044D" w:rsidRPr="00692339" w:rsidRDefault="0066044D" w:rsidP="0066044D">
      <w:pPr>
        <w:numPr>
          <w:ilvl w:val="0"/>
          <w:numId w:val="11"/>
        </w:numPr>
        <w:contextualSpacing/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 xml:space="preserve">Была ли модернизация России в </w:t>
      </w:r>
      <w:r w:rsidRPr="00692339">
        <w:rPr>
          <w:rFonts w:eastAsiaTheme="minorHAnsi" w:cstheme="minorBidi"/>
          <w:lang w:val="en-US" w:eastAsia="en-US"/>
        </w:rPr>
        <w:t>XVI</w:t>
      </w:r>
      <w:r w:rsidRPr="00692339">
        <w:rPr>
          <w:rFonts w:eastAsiaTheme="minorHAnsi" w:cstheme="minorBidi"/>
          <w:lang w:eastAsia="en-US"/>
        </w:rPr>
        <w:t xml:space="preserve"> веке. </w:t>
      </w:r>
    </w:p>
    <w:p w:rsidR="0066044D" w:rsidRPr="00692339" w:rsidRDefault="0066044D" w:rsidP="0066044D">
      <w:pPr>
        <w:numPr>
          <w:ilvl w:val="0"/>
          <w:numId w:val="11"/>
        </w:numPr>
        <w:contextualSpacing/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>Альтернативы развития России в период Смуты.</w:t>
      </w:r>
    </w:p>
    <w:p w:rsidR="0066044D" w:rsidRPr="00692339" w:rsidRDefault="0066044D" w:rsidP="0066044D">
      <w:pPr>
        <w:numPr>
          <w:ilvl w:val="0"/>
          <w:numId w:val="11"/>
        </w:numPr>
        <w:contextualSpacing/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 xml:space="preserve">Экономические, социальные и культурные факторы в истории бунтов </w:t>
      </w:r>
      <w:r w:rsidRPr="00692339">
        <w:rPr>
          <w:rFonts w:eastAsiaTheme="minorHAnsi" w:cstheme="minorBidi"/>
          <w:lang w:val="en-US" w:eastAsia="en-US"/>
        </w:rPr>
        <w:t>XVII</w:t>
      </w:r>
      <w:r w:rsidRPr="00692339">
        <w:rPr>
          <w:rFonts w:eastAsiaTheme="minorHAnsi" w:cstheme="minorBidi"/>
          <w:lang w:eastAsia="en-US"/>
        </w:rPr>
        <w:t xml:space="preserve"> в.</w:t>
      </w:r>
    </w:p>
    <w:p w:rsidR="0066044D" w:rsidRPr="00692339" w:rsidRDefault="0066044D" w:rsidP="0066044D">
      <w:pPr>
        <w:numPr>
          <w:ilvl w:val="0"/>
          <w:numId w:val="11"/>
        </w:numPr>
        <w:contextualSpacing/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 xml:space="preserve">Как оценить результаты модернизационных действий Петра </w:t>
      </w:r>
      <w:r w:rsidRPr="00692339">
        <w:rPr>
          <w:rFonts w:eastAsiaTheme="minorHAnsi" w:cstheme="minorBidi"/>
          <w:lang w:val="en-US" w:eastAsia="en-US"/>
        </w:rPr>
        <w:t>I</w:t>
      </w:r>
      <w:r w:rsidRPr="00692339">
        <w:rPr>
          <w:rFonts w:eastAsiaTheme="minorHAnsi" w:cstheme="minorBidi"/>
          <w:lang w:eastAsia="en-US"/>
        </w:rPr>
        <w:t>.</w:t>
      </w:r>
    </w:p>
    <w:p w:rsidR="0066044D" w:rsidRPr="00692339" w:rsidRDefault="0066044D" w:rsidP="0066044D">
      <w:pPr>
        <w:numPr>
          <w:ilvl w:val="0"/>
          <w:numId w:val="11"/>
        </w:numPr>
        <w:contextualSpacing/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 xml:space="preserve">Правление Екатерины </w:t>
      </w:r>
      <w:r w:rsidRPr="00692339">
        <w:rPr>
          <w:rFonts w:eastAsiaTheme="minorHAnsi" w:cstheme="minorBidi"/>
          <w:lang w:val="en-US" w:eastAsia="en-US"/>
        </w:rPr>
        <w:t>II</w:t>
      </w:r>
      <w:r w:rsidRPr="00692339">
        <w:rPr>
          <w:rFonts w:eastAsiaTheme="minorHAnsi" w:cstheme="minorBidi"/>
          <w:lang w:eastAsia="en-US"/>
        </w:rPr>
        <w:t xml:space="preserve">: просвещение или </w:t>
      </w:r>
      <w:proofErr w:type="spellStart"/>
      <w:r w:rsidRPr="00692339">
        <w:rPr>
          <w:rFonts w:eastAsiaTheme="minorHAnsi" w:cstheme="minorBidi"/>
          <w:lang w:eastAsia="en-US"/>
        </w:rPr>
        <w:t>продворянская</w:t>
      </w:r>
      <w:proofErr w:type="spellEnd"/>
      <w:r w:rsidRPr="00692339">
        <w:rPr>
          <w:rFonts w:eastAsiaTheme="minorHAnsi" w:cstheme="minorBidi"/>
          <w:lang w:eastAsia="en-US"/>
        </w:rPr>
        <w:t xml:space="preserve"> политика.</w:t>
      </w:r>
    </w:p>
    <w:p w:rsidR="0066044D" w:rsidRPr="00692339" w:rsidRDefault="0066044D" w:rsidP="0066044D">
      <w:pPr>
        <w:numPr>
          <w:ilvl w:val="0"/>
          <w:numId w:val="11"/>
        </w:numPr>
        <w:contextualSpacing/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>Внутренняя политика Александра I: «Эра либерализма» или «консервативный поворот».</w:t>
      </w:r>
    </w:p>
    <w:p w:rsidR="0066044D" w:rsidRPr="00692339" w:rsidRDefault="0066044D" w:rsidP="0066044D">
      <w:pPr>
        <w:numPr>
          <w:ilvl w:val="0"/>
          <w:numId w:val="11"/>
        </w:numPr>
        <w:contextualSpacing/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>Какова допустимая степень компромисса в реформах (по материалам «Великих» реформ»).</w:t>
      </w:r>
    </w:p>
    <w:p w:rsidR="0066044D" w:rsidRPr="00692339" w:rsidRDefault="0066044D" w:rsidP="0066044D">
      <w:pPr>
        <w:numPr>
          <w:ilvl w:val="0"/>
          <w:numId w:val="11"/>
        </w:numPr>
        <w:contextualSpacing/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>Всегда ли революционный способ действия ведет к прогрессу.</w:t>
      </w:r>
    </w:p>
    <w:p w:rsidR="0066044D" w:rsidRPr="00692339" w:rsidRDefault="0066044D" w:rsidP="0066044D">
      <w:pPr>
        <w:numPr>
          <w:ilvl w:val="0"/>
          <w:numId w:val="11"/>
        </w:numPr>
        <w:contextualSpacing/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lastRenderedPageBreak/>
        <w:t>Всегда ли вслед за реформами должны идти контрреформы.</w:t>
      </w:r>
    </w:p>
    <w:p w:rsidR="0066044D" w:rsidRPr="00692339" w:rsidRDefault="0066044D" w:rsidP="0066044D">
      <w:pPr>
        <w:numPr>
          <w:ilvl w:val="0"/>
          <w:numId w:val="11"/>
        </w:numPr>
        <w:contextualSpacing/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>Должны ли университеты быть автономными при авторитарном правлении.</w:t>
      </w:r>
    </w:p>
    <w:p w:rsidR="0066044D" w:rsidRPr="00692339" w:rsidRDefault="0066044D" w:rsidP="0066044D">
      <w:pPr>
        <w:numPr>
          <w:ilvl w:val="0"/>
          <w:numId w:val="11"/>
        </w:numPr>
        <w:contextualSpacing/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 xml:space="preserve">Чем объяснить взлет российской культуры в конце </w:t>
      </w:r>
      <w:r w:rsidRPr="00692339">
        <w:rPr>
          <w:rFonts w:eastAsiaTheme="minorHAnsi" w:cstheme="minorBidi"/>
          <w:lang w:val="en-US" w:eastAsia="en-US"/>
        </w:rPr>
        <w:t>XIX</w:t>
      </w:r>
      <w:r w:rsidRPr="00692339">
        <w:rPr>
          <w:rFonts w:eastAsiaTheme="minorHAnsi" w:cstheme="minorBidi"/>
          <w:lang w:eastAsia="en-US"/>
        </w:rPr>
        <w:t xml:space="preserve"> века. </w:t>
      </w:r>
    </w:p>
    <w:p w:rsidR="0066044D" w:rsidRPr="00692339" w:rsidRDefault="0066044D" w:rsidP="002B3C12">
      <w:r w:rsidRPr="00692339">
        <w:t>7.3. Примерные темы эссе:</w:t>
      </w:r>
    </w:p>
    <w:p w:rsidR="0066044D" w:rsidRPr="00692339" w:rsidRDefault="0066044D" w:rsidP="0066044D">
      <w:pPr>
        <w:numPr>
          <w:ilvl w:val="0"/>
          <w:numId w:val="12"/>
        </w:numPr>
        <w:contextualSpacing/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>Основные концепции образования Древнерусского государства.</w:t>
      </w:r>
    </w:p>
    <w:p w:rsidR="0066044D" w:rsidRPr="00692339" w:rsidRDefault="0066044D" w:rsidP="0066044D">
      <w:pPr>
        <w:numPr>
          <w:ilvl w:val="0"/>
          <w:numId w:val="12"/>
        </w:numPr>
        <w:contextualSpacing/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>«</w:t>
      </w:r>
      <w:proofErr w:type="gramStart"/>
      <w:r w:rsidRPr="00692339">
        <w:rPr>
          <w:rFonts w:eastAsiaTheme="minorHAnsi" w:cstheme="minorBidi"/>
          <w:lang w:eastAsia="en-US"/>
        </w:rPr>
        <w:t>Русская</w:t>
      </w:r>
      <w:proofErr w:type="gramEnd"/>
      <w:r w:rsidRPr="00692339">
        <w:rPr>
          <w:rFonts w:eastAsiaTheme="minorHAnsi" w:cstheme="minorBidi"/>
          <w:lang w:eastAsia="en-US"/>
        </w:rPr>
        <w:t xml:space="preserve"> Правда» - первое письменное законодательство России.</w:t>
      </w:r>
    </w:p>
    <w:p w:rsidR="0066044D" w:rsidRPr="00692339" w:rsidRDefault="0066044D" w:rsidP="0066044D">
      <w:pPr>
        <w:numPr>
          <w:ilvl w:val="0"/>
          <w:numId w:val="12"/>
        </w:numPr>
        <w:contextualSpacing/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>Владимир Креститель и его роль в русской истории.</w:t>
      </w:r>
    </w:p>
    <w:p w:rsidR="0066044D" w:rsidRPr="00692339" w:rsidRDefault="0066044D" w:rsidP="0066044D">
      <w:pPr>
        <w:numPr>
          <w:ilvl w:val="0"/>
          <w:numId w:val="12"/>
        </w:numPr>
        <w:contextualSpacing/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>Раздробленность на Руси: причины, сущность, последствия.</w:t>
      </w:r>
    </w:p>
    <w:p w:rsidR="0066044D" w:rsidRPr="00692339" w:rsidRDefault="0066044D" w:rsidP="0066044D">
      <w:pPr>
        <w:numPr>
          <w:ilvl w:val="0"/>
          <w:numId w:val="12"/>
        </w:numPr>
        <w:contextualSpacing/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>Александр Невский: основные вехи жизни и деятельности.</w:t>
      </w:r>
    </w:p>
    <w:p w:rsidR="0066044D" w:rsidRPr="00692339" w:rsidRDefault="0066044D" w:rsidP="0066044D">
      <w:pPr>
        <w:numPr>
          <w:ilvl w:val="0"/>
          <w:numId w:val="12"/>
        </w:numPr>
        <w:contextualSpacing/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>Иван Калита и его государственная деятельность.</w:t>
      </w:r>
    </w:p>
    <w:p w:rsidR="0066044D" w:rsidRPr="00692339" w:rsidRDefault="0066044D" w:rsidP="0066044D">
      <w:pPr>
        <w:numPr>
          <w:ilvl w:val="0"/>
          <w:numId w:val="12"/>
        </w:numPr>
        <w:contextualSpacing/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>Свержение монгольского владычества на Руси.</w:t>
      </w:r>
    </w:p>
    <w:p w:rsidR="0066044D" w:rsidRPr="00692339" w:rsidRDefault="0066044D" w:rsidP="0066044D">
      <w:pPr>
        <w:numPr>
          <w:ilvl w:val="0"/>
          <w:numId w:val="12"/>
        </w:numPr>
        <w:contextualSpacing/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>Ключевые направления и важнейшие этапы развития культуры Средневековой Руси.</w:t>
      </w:r>
    </w:p>
    <w:p w:rsidR="0066044D" w:rsidRPr="00692339" w:rsidRDefault="0066044D" w:rsidP="0066044D">
      <w:pPr>
        <w:numPr>
          <w:ilvl w:val="0"/>
          <w:numId w:val="12"/>
        </w:numPr>
        <w:contextualSpacing/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>Основные этапы объединения русских земель вкруг Москвы.</w:t>
      </w:r>
    </w:p>
    <w:p w:rsidR="0066044D" w:rsidRPr="00692339" w:rsidRDefault="0066044D" w:rsidP="0066044D">
      <w:pPr>
        <w:numPr>
          <w:ilvl w:val="0"/>
          <w:numId w:val="12"/>
        </w:numPr>
        <w:contextualSpacing/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>Субъективные факторы в становлении российской государственности XV – XVI веков.</w:t>
      </w:r>
    </w:p>
    <w:p w:rsidR="0066044D" w:rsidRPr="00692339" w:rsidRDefault="0066044D" w:rsidP="0066044D">
      <w:pPr>
        <w:numPr>
          <w:ilvl w:val="0"/>
          <w:numId w:val="12"/>
        </w:numPr>
        <w:contextualSpacing/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>Деятельность «Избранной рады».</w:t>
      </w:r>
    </w:p>
    <w:p w:rsidR="0066044D" w:rsidRPr="00692339" w:rsidRDefault="0066044D" w:rsidP="0066044D">
      <w:pPr>
        <w:numPr>
          <w:ilvl w:val="0"/>
          <w:numId w:val="12"/>
        </w:numPr>
        <w:contextualSpacing/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>Опричнина Ивана Грозного: споры в исторической науке.</w:t>
      </w:r>
    </w:p>
    <w:p w:rsidR="0066044D" w:rsidRPr="00692339" w:rsidRDefault="0066044D" w:rsidP="0066044D">
      <w:pPr>
        <w:numPr>
          <w:ilvl w:val="0"/>
          <w:numId w:val="12"/>
        </w:numPr>
        <w:contextualSpacing/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>Современные подходы к изучению Ливонской войны.</w:t>
      </w:r>
    </w:p>
    <w:p w:rsidR="0066044D" w:rsidRPr="00692339" w:rsidRDefault="0066044D" w:rsidP="0066044D">
      <w:pPr>
        <w:numPr>
          <w:ilvl w:val="0"/>
          <w:numId w:val="12"/>
        </w:numPr>
        <w:contextualSpacing/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>Причины Смутного времени на Руси в начале XVII века.</w:t>
      </w:r>
    </w:p>
    <w:p w:rsidR="0066044D" w:rsidRPr="00692339" w:rsidRDefault="0066044D" w:rsidP="0066044D">
      <w:pPr>
        <w:numPr>
          <w:ilvl w:val="0"/>
          <w:numId w:val="12"/>
        </w:numPr>
        <w:contextualSpacing/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>Религиозная реформа патриарха Никона.</w:t>
      </w:r>
    </w:p>
    <w:p w:rsidR="0066044D" w:rsidRPr="00692339" w:rsidRDefault="0066044D" w:rsidP="0066044D">
      <w:pPr>
        <w:numPr>
          <w:ilvl w:val="0"/>
          <w:numId w:val="12"/>
        </w:numPr>
        <w:contextualSpacing/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 xml:space="preserve">Социальные движения в России XVII века. </w:t>
      </w:r>
    </w:p>
    <w:p w:rsidR="0066044D" w:rsidRPr="00692339" w:rsidRDefault="0066044D" w:rsidP="0066044D">
      <w:pPr>
        <w:numPr>
          <w:ilvl w:val="0"/>
          <w:numId w:val="12"/>
        </w:numPr>
        <w:contextualSpacing/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>Земский собор как орган государственной власти.</w:t>
      </w:r>
    </w:p>
    <w:p w:rsidR="0066044D" w:rsidRPr="00692339" w:rsidRDefault="0066044D" w:rsidP="0066044D">
      <w:pPr>
        <w:numPr>
          <w:ilvl w:val="0"/>
          <w:numId w:val="12"/>
        </w:numPr>
        <w:contextualSpacing/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>Реформа органов высшего и центрального управления в эпоху Петра I.</w:t>
      </w:r>
    </w:p>
    <w:p w:rsidR="0066044D" w:rsidRPr="00692339" w:rsidRDefault="0066044D" w:rsidP="0066044D">
      <w:pPr>
        <w:numPr>
          <w:ilvl w:val="0"/>
          <w:numId w:val="12"/>
        </w:numPr>
        <w:contextualSpacing/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>«Сподвижники Петра I» как представители новой элиты российского государства.</w:t>
      </w:r>
    </w:p>
    <w:p w:rsidR="0066044D" w:rsidRPr="00692339" w:rsidRDefault="0066044D" w:rsidP="0066044D">
      <w:pPr>
        <w:numPr>
          <w:ilvl w:val="0"/>
          <w:numId w:val="12"/>
        </w:numPr>
        <w:contextualSpacing/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>Попытка ограничения самодержавия в 1730 году.</w:t>
      </w:r>
    </w:p>
    <w:p w:rsidR="0066044D" w:rsidRPr="00692339" w:rsidRDefault="0066044D" w:rsidP="0066044D">
      <w:pPr>
        <w:numPr>
          <w:ilvl w:val="0"/>
          <w:numId w:val="12"/>
        </w:numPr>
        <w:contextualSpacing/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>Внешние факторы в развитии российского государства в XVIIII веке.</w:t>
      </w:r>
    </w:p>
    <w:p w:rsidR="0066044D" w:rsidRPr="00692339" w:rsidRDefault="0066044D" w:rsidP="0066044D">
      <w:pPr>
        <w:numPr>
          <w:ilvl w:val="0"/>
          <w:numId w:val="12"/>
        </w:numPr>
        <w:contextualSpacing/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>Влияние французской философии на российское общество в XVIII веке.</w:t>
      </w:r>
    </w:p>
    <w:p w:rsidR="0066044D" w:rsidRPr="00692339" w:rsidRDefault="0066044D" w:rsidP="0066044D">
      <w:pPr>
        <w:numPr>
          <w:ilvl w:val="0"/>
          <w:numId w:val="12"/>
        </w:numPr>
        <w:contextualSpacing/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>Идеология и практика Просвещенного абсолютизма II половины XVIIII века.</w:t>
      </w:r>
    </w:p>
    <w:p w:rsidR="0066044D" w:rsidRPr="00692339" w:rsidRDefault="0066044D" w:rsidP="0066044D">
      <w:pPr>
        <w:numPr>
          <w:ilvl w:val="0"/>
          <w:numId w:val="12"/>
        </w:numPr>
        <w:contextualSpacing/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>Становление элитарной культуры в России XVIII века.</w:t>
      </w:r>
    </w:p>
    <w:p w:rsidR="0066044D" w:rsidRPr="00692339" w:rsidRDefault="0066044D" w:rsidP="0066044D">
      <w:pPr>
        <w:numPr>
          <w:ilvl w:val="0"/>
          <w:numId w:val="12"/>
        </w:numPr>
        <w:contextualSpacing/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>Павел I как государственный деятель.</w:t>
      </w:r>
    </w:p>
    <w:p w:rsidR="0066044D" w:rsidRPr="00692339" w:rsidRDefault="0066044D" w:rsidP="0066044D">
      <w:pPr>
        <w:numPr>
          <w:ilvl w:val="0"/>
          <w:numId w:val="12"/>
        </w:numPr>
        <w:contextualSpacing/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>Государственный переворот 1801 года.</w:t>
      </w:r>
    </w:p>
    <w:p w:rsidR="0066044D" w:rsidRPr="00692339" w:rsidRDefault="0066044D" w:rsidP="0066044D">
      <w:pPr>
        <w:numPr>
          <w:ilvl w:val="0"/>
          <w:numId w:val="12"/>
        </w:numPr>
        <w:contextualSpacing/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>Внешняя политика Александра I в первое десятилетие XIX века.</w:t>
      </w:r>
    </w:p>
    <w:p w:rsidR="0066044D" w:rsidRPr="00692339" w:rsidRDefault="0066044D" w:rsidP="0066044D">
      <w:pPr>
        <w:numPr>
          <w:ilvl w:val="0"/>
          <w:numId w:val="12"/>
        </w:numPr>
        <w:contextualSpacing/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lastRenderedPageBreak/>
        <w:t>Роль и значение движения декабристов в освободительно движении России.</w:t>
      </w:r>
    </w:p>
    <w:p w:rsidR="0066044D" w:rsidRPr="00692339" w:rsidRDefault="0066044D" w:rsidP="0066044D">
      <w:pPr>
        <w:numPr>
          <w:ilvl w:val="0"/>
          <w:numId w:val="12"/>
        </w:numPr>
        <w:contextualSpacing/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>Положение сословий российского общества в первой половине XIX века: основные черты, социальные конфликты.</w:t>
      </w:r>
    </w:p>
    <w:p w:rsidR="0066044D" w:rsidRPr="00692339" w:rsidRDefault="0066044D" w:rsidP="0066044D">
      <w:pPr>
        <w:numPr>
          <w:ilvl w:val="0"/>
          <w:numId w:val="12"/>
        </w:numPr>
        <w:contextualSpacing/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>Теория официальной народности.</w:t>
      </w:r>
    </w:p>
    <w:p w:rsidR="0066044D" w:rsidRPr="00692339" w:rsidRDefault="0066044D" w:rsidP="0066044D">
      <w:pPr>
        <w:numPr>
          <w:ilvl w:val="0"/>
          <w:numId w:val="12"/>
        </w:numPr>
        <w:contextualSpacing/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>Политический режим Николая I: идеология и практика.</w:t>
      </w:r>
    </w:p>
    <w:p w:rsidR="0066044D" w:rsidRPr="00692339" w:rsidRDefault="0066044D" w:rsidP="0066044D">
      <w:pPr>
        <w:numPr>
          <w:ilvl w:val="0"/>
          <w:numId w:val="12"/>
        </w:numPr>
        <w:contextualSpacing/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>Внешние факторы в историческом развитии России первой половины XIX века.</w:t>
      </w:r>
    </w:p>
    <w:p w:rsidR="0066044D" w:rsidRPr="00692339" w:rsidRDefault="0066044D" w:rsidP="0066044D">
      <w:pPr>
        <w:numPr>
          <w:ilvl w:val="0"/>
          <w:numId w:val="12"/>
        </w:numPr>
        <w:contextualSpacing/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>Этнополитическое развитие России в XIX веке.</w:t>
      </w:r>
    </w:p>
    <w:p w:rsidR="0066044D" w:rsidRPr="00692339" w:rsidRDefault="0066044D" w:rsidP="0066044D">
      <w:pPr>
        <w:numPr>
          <w:ilvl w:val="0"/>
          <w:numId w:val="12"/>
        </w:numPr>
        <w:contextualSpacing/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>Историческое значение отмены крепостного права в России.</w:t>
      </w:r>
    </w:p>
    <w:p w:rsidR="0066044D" w:rsidRPr="00692339" w:rsidRDefault="0066044D" w:rsidP="0066044D">
      <w:pPr>
        <w:numPr>
          <w:ilvl w:val="0"/>
          <w:numId w:val="12"/>
        </w:numPr>
        <w:contextualSpacing/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>Введение земства в России.</w:t>
      </w:r>
    </w:p>
    <w:p w:rsidR="0066044D" w:rsidRPr="00692339" w:rsidRDefault="0066044D" w:rsidP="0066044D">
      <w:pPr>
        <w:numPr>
          <w:ilvl w:val="0"/>
          <w:numId w:val="12"/>
        </w:numPr>
        <w:contextualSpacing/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 xml:space="preserve">Городское самоуправление в России последней трети XIX века </w:t>
      </w:r>
    </w:p>
    <w:p w:rsidR="0066044D" w:rsidRPr="00692339" w:rsidRDefault="0066044D" w:rsidP="0066044D">
      <w:pPr>
        <w:numPr>
          <w:ilvl w:val="0"/>
          <w:numId w:val="12"/>
        </w:numPr>
        <w:contextualSpacing/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>Военная реформа второй половины XIX века.</w:t>
      </w:r>
    </w:p>
    <w:p w:rsidR="0066044D" w:rsidRPr="00692339" w:rsidRDefault="0066044D" w:rsidP="0066044D">
      <w:pPr>
        <w:numPr>
          <w:ilvl w:val="0"/>
          <w:numId w:val="12"/>
        </w:numPr>
        <w:contextualSpacing/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>Судебная реформа в России второй половины XIX века.</w:t>
      </w:r>
    </w:p>
    <w:p w:rsidR="0066044D" w:rsidRPr="00692339" w:rsidRDefault="0066044D" w:rsidP="0066044D">
      <w:pPr>
        <w:numPr>
          <w:ilvl w:val="0"/>
          <w:numId w:val="12"/>
        </w:numPr>
        <w:contextualSpacing/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>Освободительное движение в России II половины Х</w:t>
      </w:r>
      <w:proofErr w:type="gramStart"/>
      <w:r w:rsidRPr="00692339">
        <w:rPr>
          <w:rFonts w:eastAsiaTheme="minorHAnsi" w:cstheme="minorBidi"/>
          <w:lang w:eastAsia="en-US"/>
        </w:rPr>
        <w:t>I</w:t>
      </w:r>
      <w:proofErr w:type="gramEnd"/>
      <w:r w:rsidRPr="00692339">
        <w:rPr>
          <w:rFonts w:eastAsiaTheme="minorHAnsi" w:cstheme="minorBidi"/>
          <w:lang w:eastAsia="en-US"/>
        </w:rPr>
        <w:t>Х века.</w:t>
      </w:r>
    </w:p>
    <w:p w:rsidR="0066044D" w:rsidRPr="00692339" w:rsidRDefault="0066044D" w:rsidP="0066044D">
      <w:pPr>
        <w:numPr>
          <w:ilvl w:val="0"/>
          <w:numId w:val="12"/>
        </w:numPr>
        <w:contextualSpacing/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>Идеология и практика контрреформ в России.</w:t>
      </w:r>
    </w:p>
    <w:p w:rsidR="0066044D" w:rsidRPr="00692339" w:rsidRDefault="0066044D" w:rsidP="0066044D">
      <w:pPr>
        <w:numPr>
          <w:ilvl w:val="0"/>
          <w:numId w:val="12"/>
        </w:numPr>
        <w:contextualSpacing/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>Россия во внешнеполитических союзах последней четверти XIX века.</w:t>
      </w:r>
    </w:p>
    <w:p w:rsidR="0066044D" w:rsidRPr="00692339" w:rsidRDefault="0066044D" w:rsidP="00F70EB1">
      <w:pPr>
        <w:pStyle w:val="af0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692339">
        <w:rPr>
          <w:rFonts w:ascii="Times New Roman" w:eastAsiaTheme="minorHAnsi" w:hAnsi="Times New Roman" w:cs="Times New Roman"/>
          <w:sz w:val="24"/>
          <w:szCs w:val="24"/>
        </w:rPr>
        <w:t>Ключевые явления российской культуры в XIX веке.</w:t>
      </w:r>
    </w:p>
    <w:p w:rsidR="0066044D" w:rsidRPr="00692339" w:rsidRDefault="0066044D" w:rsidP="002B3C12"/>
    <w:p w:rsidR="0066044D" w:rsidRPr="00692339" w:rsidRDefault="00F70EB1" w:rsidP="002B3C12">
      <w:r w:rsidRPr="00692339">
        <w:t>7.1.4. Примеры тестовых заданий</w:t>
      </w:r>
    </w:p>
    <w:p w:rsidR="00F70EB1" w:rsidRPr="00692339" w:rsidRDefault="00F70EB1" w:rsidP="00F70EB1">
      <w:pPr>
        <w:jc w:val="both"/>
        <w:rPr>
          <w:rFonts w:eastAsiaTheme="minorHAnsi" w:cstheme="minorBidi"/>
          <w:lang w:eastAsia="en-US"/>
        </w:rPr>
      </w:pPr>
    </w:p>
    <w:p w:rsidR="00F70EB1" w:rsidRPr="00692339" w:rsidRDefault="00F70EB1" w:rsidP="00F70EB1">
      <w:pPr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>1. К числу потомков «восточных» славян относят:</w:t>
      </w:r>
    </w:p>
    <w:p w:rsidR="00F70EB1" w:rsidRPr="00692339" w:rsidRDefault="00F70EB1" w:rsidP="00F70EB1">
      <w:pPr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>а) русских белорусов, болгар,</w:t>
      </w:r>
    </w:p>
    <w:p w:rsidR="00F70EB1" w:rsidRPr="00692339" w:rsidRDefault="00F70EB1" w:rsidP="00F70EB1">
      <w:pPr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>б) белорусов, русских украинцев,</w:t>
      </w:r>
    </w:p>
    <w:p w:rsidR="00F70EB1" w:rsidRPr="00692339" w:rsidRDefault="00F70EB1" w:rsidP="00F70EB1">
      <w:pPr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>в) украинцев, сербов, русских</w:t>
      </w:r>
    </w:p>
    <w:p w:rsidR="00F70EB1" w:rsidRPr="00692339" w:rsidRDefault="00F70EB1" w:rsidP="00F70EB1">
      <w:pPr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>г) русских, литовцев, белорусов.</w:t>
      </w:r>
    </w:p>
    <w:p w:rsidR="00F70EB1" w:rsidRPr="00692339" w:rsidRDefault="00F70EB1" w:rsidP="00F70EB1">
      <w:pPr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>2. Какой город был основан позже всех остальных:</w:t>
      </w:r>
    </w:p>
    <w:p w:rsidR="00F70EB1" w:rsidRPr="00692339" w:rsidRDefault="00F70EB1" w:rsidP="00F70EB1">
      <w:pPr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>а) Киев,</w:t>
      </w:r>
    </w:p>
    <w:p w:rsidR="00F70EB1" w:rsidRPr="00692339" w:rsidRDefault="00F70EB1" w:rsidP="00F70EB1">
      <w:pPr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>б) Новгород,</w:t>
      </w:r>
    </w:p>
    <w:p w:rsidR="00F70EB1" w:rsidRPr="00692339" w:rsidRDefault="00F70EB1" w:rsidP="00F70EB1">
      <w:pPr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>в) Ростов</w:t>
      </w:r>
    </w:p>
    <w:p w:rsidR="00F70EB1" w:rsidRPr="00692339" w:rsidRDefault="00F70EB1" w:rsidP="00F70EB1">
      <w:pPr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>г) Москва.</w:t>
      </w:r>
    </w:p>
    <w:p w:rsidR="00F70EB1" w:rsidRPr="00692339" w:rsidRDefault="00F70EB1" w:rsidP="00F70EB1">
      <w:pPr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 xml:space="preserve">3. Александр Ярославич получил прозвание Невский, потому что в сражении у Невы одержал победу </w:t>
      </w:r>
      <w:proofErr w:type="gramStart"/>
      <w:r w:rsidRPr="00692339">
        <w:rPr>
          <w:rFonts w:eastAsiaTheme="minorHAnsi" w:cstheme="minorBidi"/>
          <w:lang w:eastAsia="en-US"/>
        </w:rPr>
        <w:t>над</w:t>
      </w:r>
      <w:proofErr w:type="gramEnd"/>
      <w:r w:rsidRPr="00692339">
        <w:rPr>
          <w:rFonts w:eastAsiaTheme="minorHAnsi" w:cstheme="minorBidi"/>
          <w:lang w:eastAsia="en-US"/>
        </w:rPr>
        <w:t>:</w:t>
      </w:r>
    </w:p>
    <w:p w:rsidR="00F70EB1" w:rsidRPr="00692339" w:rsidRDefault="00F70EB1" w:rsidP="00F70EB1">
      <w:pPr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 xml:space="preserve">а) шведским Ярлом </w:t>
      </w:r>
      <w:proofErr w:type="spellStart"/>
      <w:r w:rsidRPr="00692339">
        <w:rPr>
          <w:rFonts w:eastAsiaTheme="minorHAnsi" w:cstheme="minorBidi"/>
          <w:lang w:eastAsia="en-US"/>
        </w:rPr>
        <w:t>Биргером</w:t>
      </w:r>
      <w:proofErr w:type="spellEnd"/>
      <w:r w:rsidRPr="00692339">
        <w:rPr>
          <w:rFonts w:eastAsiaTheme="minorHAnsi" w:cstheme="minorBidi"/>
          <w:lang w:eastAsia="en-US"/>
        </w:rPr>
        <w:t>,</w:t>
      </w:r>
    </w:p>
    <w:p w:rsidR="00F70EB1" w:rsidRPr="00692339" w:rsidRDefault="00F70EB1" w:rsidP="00F70EB1">
      <w:pPr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>б) Тевтонским орденом,</w:t>
      </w:r>
    </w:p>
    <w:p w:rsidR="00F70EB1" w:rsidRPr="00692339" w:rsidRDefault="00F70EB1" w:rsidP="00F70EB1">
      <w:pPr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 xml:space="preserve">в) войском </w:t>
      </w:r>
      <w:proofErr w:type="spellStart"/>
      <w:r w:rsidRPr="00692339">
        <w:rPr>
          <w:rFonts w:eastAsiaTheme="minorHAnsi" w:cstheme="minorBidi"/>
          <w:lang w:eastAsia="en-US"/>
        </w:rPr>
        <w:t>Джебе</w:t>
      </w:r>
      <w:proofErr w:type="spellEnd"/>
      <w:r w:rsidRPr="00692339">
        <w:rPr>
          <w:rFonts w:eastAsiaTheme="minorHAnsi" w:cstheme="minorBidi"/>
          <w:lang w:eastAsia="en-US"/>
        </w:rPr>
        <w:t xml:space="preserve"> и </w:t>
      </w:r>
      <w:proofErr w:type="spellStart"/>
      <w:r w:rsidRPr="00692339">
        <w:rPr>
          <w:rFonts w:eastAsiaTheme="minorHAnsi" w:cstheme="minorBidi"/>
          <w:lang w:eastAsia="en-US"/>
        </w:rPr>
        <w:t>Субудея</w:t>
      </w:r>
      <w:proofErr w:type="spellEnd"/>
      <w:r w:rsidRPr="00692339">
        <w:rPr>
          <w:rFonts w:eastAsiaTheme="minorHAnsi" w:cstheme="minorBidi"/>
          <w:lang w:eastAsia="en-US"/>
        </w:rPr>
        <w:t>,</w:t>
      </w:r>
    </w:p>
    <w:p w:rsidR="00F70EB1" w:rsidRPr="00692339" w:rsidRDefault="00F70EB1" w:rsidP="00F70EB1">
      <w:pPr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lastRenderedPageBreak/>
        <w:t xml:space="preserve">г) племенем </w:t>
      </w:r>
      <w:proofErr w:type="spellStart"/>
      <w:r w:rsidRPr="00692339">
        <w:rPr>
          <w:rFonts w:eastAsiaTheme="minorHAnsi" w:cstheme="minorBidi"/>
          <w:lang w:eastAsia="en-US"/>
        </w:rPr>
        <w:t>корела</w:t>
      </w:r>
      <w:proofErr w:type="spellEnd"/>
      <w:r w:rsidRPr="00692339">
        <w:rPr>
          <w:rFonts w:eastAsiaTheme="minorHAnsi" w:cstheme="minorBidi"/>
          <w:lang w:eastAsia="en-US"/>
        </w:rPr>
        <w:t>.</w:t>
      </w:r>
    </w:p>
    <w:p w:rsidR="00F70EB1" w:rsidRPr="00692339" w:rsidRDefault="00F70EB1" w:rsidP="00F70EB1">
      <w:pPr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>4. Какое действие не входит в число достоинств политики Ивана Калиты:</w:t>
      </w:r>
    </w:p>
    <w:p w:rsidR="00F70EB1" w:rsidRPr="00692339" w:rsidRDefault="00F70EB1" w:rsidP="00F70EB1">
      <w:pPr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>а) начало «собирание» русских земель»,</w:t>
      </w:r>
    </w:p>
    <w:p w:rsidR="00F70EB1" w:rsidRPr="00692339" w:rsidRDefault="00F70EB1" w:rsidP="00F70EB1">
      <w:pPr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>б) строительство каменного собора,</w:t>
      </w:r>
    </w:p>
    <w:p w:rsidR="00F70EB1" w:rsidRPr="00692339" w:rsidRDefault="00F70EB1" w:rsidP="00F70EB1">
      <w:pPr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>в) договоренность с ханом о передаче ярлыка на великое княжение его сыновьям,</w:t>
      </w:r>
    </w:p>
    <w:p w:rsidR="00F70EB1" w:rsidRPr="00692339" w:rsidRDefault="00F70EB1" w:rsidP="00F70EB1">
      <w:pPr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>г) начало борьбы за независимость от Орды.</w:t>
      </w:r>
    </w:p>
    <w:p w:rsidR="00F70EB1" w:rsidRPr="00692339" w:rsidRDefault="00F70EB1" w:rsidP="00F70EB1">
      <w:pPr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>5. В число источников сословного представительства (Земского собора) не входил этот орган:</w:t>
      </w:r>
    </w:p>
    <w:p w:rsidR="00F70EB1" w:rsidRPr="00692339" w:rsidRDefault="00F70EB1" w:rsidP="00F70EB1">
      <w:pPr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>а) городское вече,</w:t>
      </w:r>
    </w:p>
    <w:p w:rsidR="00F70EB1" w:rsidRPr="00692339" w:rsidRDefault="00F70EB1" w:rsidP="00F70EB1">
      <w:pPr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>б) совет великого князя,</w:t>
      </w:r>
    </w:p>
    <w:p w:rsidR="00F70EB1" w:rsidRPr="00692339" w:rsidRDefault="00F70EB1" w:rsidP="00F70EB1">
      <w:pPr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>в) освященный собор,</w:t>
      </w:r>
    </w:p>
    <w:p w:rsidR="00F70EB1" w:rsidRPr="00692339" w:rsidRDefault="00F70EB1" w:rsidP="00F70EB1">
      <w:pPr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>г) воинские совещания.</w:t>
      </w:r>
    </w:p>
    <w:p w:rsidR="00F70EB1" w:rsidRPr="00692339" w:rsidRDefault="00F70EB1" w:rsidP="00F70EB1">
      <w:pPr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>6. Главное отличие Земских соборов от органов сословного управления в Европе состояло в том что:</w:t>
      </w:r>
    </w:p>
    <w:p w:rsidR="00F70EB1" w:rsidRPr="00692339" w:rsidRDefault="00F70EB1" w:rsidP="00F70EB1">
      <w:pPr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>а) они собирались нерегулярно;</w:t>
      </w:r>
    </w:p>
    <w:p w:rsidR="00F70EB1" w:rsidRPr="00692339" w:rsidRDefault="00F70EB1" w:rsidP="00F70EB1">
      <w:pPr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>б) они не принимали свода законов,</w:t>
      </w:r>
    </w:p>
    <w:p w:rsidR="00F70EB1" w:rsidRPr="00692339" w:rsidRDefault="00F70EB1" w:rsidP="00F70EB1">
      <w:pPr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>в) в них принимали участие представители церкви,</w:t>
      </w:r>
    </w:p>
    <w:p w:rsidR="00F70EB1" w:rsidRPr="00692339" w:rsidRDefault="00F70EB1" w:rsidP="00F70EB1">
      <w:pPr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>г) большинство их участников не избирались.</w:t>
      </w:r>
    </w:p>
    <w:p w:rsidR="00F70EB1" w:rsidRPr="00692339" w:rsidRDefault="00F70EB1" w:rsidP="00F70EB1">
      <w:pPr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>7. Избранная Рада  это:</w:t>
      </w:r>
    </w:p>
    <w:p w:rsidR="00F70EB1" w:rsidRPr="00692339" w:rsidRDefault="00F70EB1" w:rsidP="00F70EB1">
      <w:pPr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>а) название первого Земского совета,</w:t>
      </w:r>
    </w:p>
    <w:p w:rsidR="00F70EB1" w:rsidRPr="00692339" w:rsidRDefault="00F70EB1" w:rsidP="00F70EB1">
      <w:pPr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>б) новое название Думы,</w:t>
      </w:r>
    </w:p>
    <w:p w:rsidR="00F70EB1" w:rsidRPr="00692339" w:rsidRDefault="00F70EB1" w:rsidP="00F70EB1">
      <w:pPr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>в) название для круга личных советников Ивана IV,</w:t>
      </w:r>
    </w:p>
    <w:p w:rsidR="00F70EB1" w:rsidRPr="00692339" w:rsidRDefault="00F70EB1" w:rsidP="00F70EB1">
      <w:pPr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>г) название органа управлявшего войском опричников.</w:t>
      </w:r>
    </w:p>
    <w:p w:rsidR="00F70EB1" w:rsidRPr="00692339" w:rsidRDefault="00F70EB1" w:rsidP="00F70EB1">
      <w:pPr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 xml:space="preserve">8. Сословно-представительная монархия (в виде земских соборов) появилось в России </w:t>
      </w:r>
      <w:proofErr w:type="gramStart"/>
      <w:r w:rsidRPr="00692339">
        <w:rPr>
          <w:rFonts w:eastAsiaTheme="minorHAnsi" w:cstheme="minorBidi"/>
          <w:lang w:eastAsia="en-US"/>
        </w:rPr>
        <w:t>в</w:t>
      </w:r>
      <w:proofErr w:type="gramEnd"/>
      <w:r w:rsidRPr="00692339">
        <w:rPr>
          <w:rFonts w:eastAsiaTheme="minorHAnsi" w:cstheme="minorBidi"/>
          <w:lang w:eastAsia="en-US"/>
        </w:rPr>
        <w:t>:</w:t>
      </w:r>
    </w:p>
    <w:p w:rsidR="00F70EB1" w:rsidRPr="00692339" w:rsidRDefault="00F70EB1" w:rsidP="00F70EB1">
      <w:pPr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 xml:space="preserve">а) в конце </w:t>
      </w:r>
      <w:r w:rsidRPr="00692339">
        <w:rPr>
          <w:rFonts w:eastAsiaTheme="minorHAnsi" w:cstheme="minorBidi"/>
          <w:lang w:val="en-US" w:eastAsia="en-US"/>
        </w:rPr>
        <w:t>XV</w:t>
      </w:r>
      <w:r w:rsidRPr="00692339">
        <w:rPr>
          <w:rFonts w:eastAsiaTheme="minorHAnsi" w:cstheme="minorBidi"/>
          <w:lang w:eastAsia="en-US"/>
        </w:rPr>
        <w:t xml:space="preserve"> века,</w:t>
      </w:r>
    </w:p>
    <w:p w:rsidR="00F70EB1" w:rsidRPr="00692339" w:rsidRDefault="00F70EB1" w:rsidP="00F70EB1">
      <w:pPr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 xml:space="preserve">б) в середине </w:t>
      </w:r>
      <w:r w:rsidRPr="00692339">
        <w:rPr>
          <w:rFonts w:eastAsiaTheme="minorHAnsi" w:cstheme="minorBidi"/>
          <w:lang w:val="en-US" w:eastAsia="en-US"/>
        </w:rPr>
        <w:t>XVI</w:t>
      </w:r>
      <w:r w:rsidRPr="00692339">
        <w:rPr>
          <w:rFonts w:eastAsiaTheme="minorHAnsi" w:cstheme="minorBidi"/>
          <w:lang w:eastAsia="en-US"/>
        </w:rPr>
        <w:t xml:space="preserve"> века,</w:t>
      </w:r>
    </w:p>
    <w:p w:rsidR="00F70EB1" w:rsidRPr="00692339" w:rsidRDefault="00F70EB1" w:rsidP="00F70EB1">
      <w:pPr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 xml:space="preserve">в) в конце </w:t>
      </w:r>
      <w:r w:rsidRPr="00692339">
        <w:rPr>
          <w:rFonts w:eastAsiaTheme="minorHAnsi" w:cstheme="minorBidi"/>
          <w:lang w:val="en-US" w:eastAsia="en-US"/>
        </w:rPr>
        <w:t>XVI</w:t>
      </w:r>
      <w:r w:rsidRPr="00692339">
        <w:rPr>
          <w:rFonts w:eastAsiaTheme="minorHAnsi" w:cstheme="minorBidi"/>
          <w:lang w:eastAsia="en-US"/>
        </w:rPr>
        <w:t xml:space="preserve"> века,</w:t>
      </w:r>
    </w:p>
    <w:p w:rsidR="00F70EB1" w:rsidRPr="00692339" w:rsidRDefault="00F70EB1" w:rsidP="00F70EB1">
      <w:pPr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 xml:space="preserve">г) в начале </w:t>
      </w:r>
      <w:r w:rsidRPr="00692339">
        <w:rPr>
          <w:rFonts w:eastAsiaTheme="minorHAnsi" w:cstheme="minorBidi"/>
          <w:lang w:val="en-US" w:eastAsia="en-US"/>
        </w:rPr>
        <w:t>XVII</w:t>
      </w:r>
      <w:r w:rsidRPr="00692339">
        <w:rPr>
          <w:rFonts w:eastAsiaTheme="minorHAnsi" w:cstheme="minorBidi"/>
          <w:lang w:eastAsia="en-US"/>
        </w:rPr>
        <w:t xml:space="preserve"> века.</w:t>
      </w:r>
    </w:p>
    <w:p w:rsidR="00F70EB1" w:rsidRPr="00692339" w:rsidRDefault="00F70EB1" w:rsidP="00F70EB1">
      <w:pPr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>9. Политика Петра I не включала:</w:t>
      </w:r>
    </w:p>
    <w:p w:rsidR="00F70EB1" w:rsidRPr="00692339" w:rsidRDefault="00F70EB1" w:rsidP="00F70EB1">
      <w:pPr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>Замену Думы Сенатом</w:t>
      </w:r>
    </w:p>
    <w:p w:rsidR="00F70EB1" w:rsidRPr="00692339" w:rsidRDefault="00F70EB1" w:rsidP="00F70EB1">
      <w:pPr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>Разделение страны на губернии и провинции.</w:t>
      </w:r>
    </w:p>
    <w:p w:rsidR="00F70EB1" w:rsidRPr="00692339" w:rsidRDefault="00F70EB1" w:rsidP="00F70EB1">
      <w:pPr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>Создание регулярной армии и флота.</w:t>
      </w:r>
    </w:p>
    <w:p w:rsidR="00F70EB1" w:rsidRPr="00692339" w:rsidRDefault="00F70EB1" w:rsidP="00F70EB1">
      <w:pPr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>Созыв Уложенной комиссии для совершенствования законодательства.</w:t>
      </w:r>
    </w:p>
    <w:p w:rsidR="00F70EB1" w:rsidRPr="00692339" w:rsidRDefault="00F70EB1" w:rsidP="00F70EB1">
      <w:pPr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>10. Указ о вольных хлебопашцах введен:</w:t>
      </w:r>
    </w:p>
    <w:p w:rsidR="00F70EB1" w:rsidRPr="00692339" w:rsidRDefault="00F70EB1" w:rsidP="00F70EB1">
      <w:pPr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>а) Екатериной II,</w:t>
      </w:r>
    </w:p>
    <w:p w:rsidR="00F70EB1" w:rsidRPr="00692339" w:rsidRDefault="00F70EB1" w:rsidP="00F70EB1">
      <w:pPr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lastRenderedPageBreak/>
        <w:t>б) Павлом I,</w:t>
      </w:r>
    </w:p>
    <w:p w:rsidR="00F70EB1" w:rsidRPr="00692339" w:rsidRDefault="00F70EB1" w:rsidP="00F70EB1">
      <w:pPr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>в) Александром I,</w:t>
      </w:r>
    </w:p>
    <w:p w:rsidR="00F70EB1" w:rsidRPr="00692339" w:rsidRDefault="00F70EB1" w:rsidP="00F70EB1">
      <w:pPr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>г) Николаем I.</w:t>
      </w:r>
    </w:p>
    <w:p w:rsidR="00F70EB1" w:rsidRPr="00692339" w:rsidRDefault="00F70EB1" w:rsidP="00F70EB1">
      <w:pPr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>11. М.М. Сперанский предложил:</w:t>
      </w:r>
    </w:p>
    <w:p w:rsidR="00F70EB1" w:rsidRPr="00692339" w:rsidRDefault="00F70EB1" w:rsidP="00F70EB1">
      <w:pPr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>а) создать «Табель о рангах»,</w:t>
      </w:r>
    </w:p>
    <w:p w:rsidR="00F70EB1" w:rsidRPr="00692339" w:rsidRDefault="00F70EB1" w:rsidP="00F70EB1">
      <w:pPr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>б) подписать Указ о вольности дворянства,</w:t>
      </w:r>
    </w:p>
    <w:p w:rsidR="00F70EB1" w:rsidRPr="00692339" w:rsidRDefault="00F70EB1" w:rsidP="00F70EB1">
      <w:pPr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>в) созвать Уложенную комиссию,</w:t>
      </w:r>
    </w:p>
    <w:p w:rsidR="00F70EB1" w:rsidRPr="00692339" w:rsidRDefault="00F70EB1" w:rsidP="00F70EB1">
      <w:pPr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>г) создать Государственный совет,</w:t>
      </w:r>
    </w:p>
    <w:p w:rsidR="00F70EB1" w:rsidRPr="00692339" w:rsidRDefault="00F70EB1" w:rsidP="00F70EB1">
      <w:pPr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>12. Освобождение государственных крестьян от крепостной зависимости произошло в царствование:</w:t>
      </w:r>
    </w:p>
    <w:p w:rsidR="00F70EB1" w:rsidRPr="00692339" w:rsidRDefault="00F70EB1" w:rsidP="00F70EB1">
      <w:pPr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>а) Екатерины Великой,</w:t>
      </w:r>
    </w:p>
    <w:p w:rsidR="00F70EB1" w:rsidRPr="00692339" w:rsidRDefault="00F70EB1" w:rsidP="00F70EB1">
      <w:pPr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>б) Павла I,</w:t>
      </w:r>
    </w:p>
    <w:p w:rsidR="00F70EB1" w:rsidRPr="00692339" w:rsidRDefault="00F70EB1" w:rsidP="00F70EB1">
      <w:pPr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>в) Александра I,</w:t>
      </w:r>
    </w:p>
    <w:p w:rsidR="00F70EB1" w:rsidRPr="00692339" w:rsidRDefault="00F70EB1" w:rsidP="00F70EB1">
      <w:pPr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>г) Николая I.</w:t>
      </w:r>
    </w:p>
    <w:p w:rsidR="00F70EB1" w:rsidRPr="00692339" w:rsidRDefault="00F70EB1" w:rsidP="00F70EB1">
      <w:r w:rsidRPr="00692339">
        <w:t>13. Крестьяне в СССР получили гарантии социальных прав  в период, когда лидером страны был:</w:t>
      </w:r>
    </w:p>
    <w:p w:rsidR="00F70EB1" w:rsidRPr="00692339" w:rsidRDefault="00F70EB1" w:rsidP="00F70EB1">
      <w:r w:rsidRPr="00692339">
        <w:t>а) И. Сталин,</w:t>
      </w:r>
    </w:p>
    <w:p w:rsidR="00F70EB1" w:rsidRPr="00692339" w:rsidRDefault="00F70EB1" w:rsidP="00F70EB1">
      <w:r w:rsidRPr="00692339">
        <w:t>б) Н. Хрущев,</w:t>
      </w:r>
    </w:p>
    <w:p w:rsidR="00F70EB1" w:rsidRPr="00692339" w:rsidRDefault="00F70EB1" w:rsidP="00F70EB1">
      <w:r w:rsidRPr="00692339">
        <w:t>в) Л. Брежнев,</w:t>
      </w:r>
    </w:p>
    <w:p w:rsidR="00F70EB1" w:rsidRPr="00692339" w:rsidRDefault="00F70EB1" w:rsidP="00F70EB1">
      <w:r w:rsidRPr="00692339">
        <w:t>г) М. Горбачев.</w:t>
      </w:r>
    </w:p>
    <w:p w:rsidR="00F70EB1" w:rsidRPr="00692339" w:rsidRDefault="00F70EB1" w:rsidP="00F70EB1">
      <w:r w:rsidRPr="00692339">
        <w:t>14. Что было одной из причин неудачи экономической реформы 1960-х гг.:</w:t>
      </w:r>
    </w:p>
    <w:p w:rsidR="00F70EB1" w:rsidRPr="00692339" w:rsidRDefault="00F70EB1" w:rsidP="00F70EB1">
      <w:r w:rsidRPr="00692339">
        <w:t>а) отказ от государственного планирования экономического развития</w:t>
      </w:r>
    </w:p>
    <w:p w:rsidR="00F70EB1" w:rsidRPr="00692339" w:rsidRDefault="00F70EB1" w:rsidP="00F70EB1">
      <w:r w:rsidRPr="00692339">
        <w:t>б) попытки изменить основы социалистической экономической системы</w:t>
      </w:r>
    </w:p>
    <w:p w:rsidR="00F70EB1" w:rsidRPr="00692339" w:rsidRDefault="00F70EB1" w:rsidP="00F70EB1">
      <w:r w:rsidRPr="00692339">
        <w:t>в) децентрализация управления экономикой</w:t>
      </w:r>
    </w:p>
    <w:p w:rsidR="00F70EB1" w:rsidRPr="00692339" w:rsidRDefault="00F70EB1" w:rsidP="00F70EB1">
      <w:r w:rsidRPr="00692339">
        <w:t xml:space="preserve">г) сопротивление партийно-государственной бюрократии </w:t>
      </w:r>
    </w:p>
    <w:p w:rsidR="00F70EB1" w:rsidRPr="00692339" w:rsidRDefault="00F70EB1" w:rsidP="00F70EB1">
      <w:r w:rsidRPr="00692339">
        <w:t>15. В какие годы были изданы важнейшие документы аграрной реформы Столыпина:</w:t>
      </w:r>
    </w:p>
    <w:p w:rsidR="00F70EB1" w:rsidRPr="00692339" w:rsidRDefault="00F70EB1" w:rsidP="00F70EB1">
      <w:r w:rsidRPr="00692339">
        <w:t>а) 1894 и 1901</w:t>
      </w:r>
    </w:p>
    <w:p w:rsidR="00F70EB1" w:rsidRPr="00692339" w:rsidRDefault="00F70EB1" w:rsidP="00F70EB1">
      <w:r w:rsidRPr="00692339">
        <w:t>б) 1904 и 1905</w:t>
      </w:r>
    </w:p>
    <w:p w:rsidR="00F70EB1" w:rsidRPr="00692339" w:rsidRDefault="00F70EB1" w:rsidP="00F70EB1">
      <w:r w:rsidRPr="00692339">
        <w:t>в) 1905 и 1910</w:t>
      </w:r>
    </w:p>
    <w:p w:rsidR="00F70EB1" w:rsidRPr="00692339" w:rsidRDefault="00F70EB1" w:rsidP="00F70EB1">
      <w:r w:rsidRPr="00692339">
        <w:t>г) 1914 и 1917</w:t>
      </w:r>
    </w:p>
    <w:p w:rsidR="00F70EB1" w:rsidRPr="00692339" w:rsidRDefault="00F70EB1" w:rsidP="00F70EB1">
      <w:r w:rsidRPr="00692339">
        <w:t>16. Понятие «</w:t>
      </w:r>
      <w:proofErr w:type="spellStart"/>
      <w:r w:rsidRPr="00692339">
        <w:t>нонкомформизм</w:t>
      </w:r>
      <w:proofErr w:type="spellEnd"/>
      <w:r w:rsidRPr="00692339">
        <w:t>» в советском искусстве принадлежит к эпохе:</w:t>
      </w:r>
    </w:p>
    <w:p w:rsidR="00F70EB1" w:rsidRPr="00692339" w:rsidRDefault="00F70EB1" w:rsidP="00F70EB1">
      <w:r w:rsidRPr="00692339">
        <w:t>а) 1920-х -1930-х гг.,</w:t>
      </w:r>
    </w:p>
    <w:p w:rsidR="00F70EB1" w:rsidRPr="00692339" w:rsidRDefault="00F70EB1" w:rsidP="00F70EB1">
      <w:r w:rsidRPr="00692339">
        <w:t>б) 1940-х – 1950-х гг.,</w:t>
      </w:r>
    </w:p>
    <w:p w:rsidR="00F70EB1" w:rsidRPr="00692339" w:rsidRDefault="00F70EB1" w:rsidP="00F70EB1">
      <w:r w:rsidRPr="00692339">
        <w:t>в) 1960-х 1970-х гг.,</w:t>
      </w:r>
    </w:p>
    <w:p w:rsidR="0066044D" w:rsidRPr="00692339" w:rsidRDefault="00F70EB1" w:rsidP="00F70EB1">
      <w:r w:rsidRPr="00692339">
        <w:t>г) такого понятия вообще не существовало.</w:t>
      </w:r>
    </w:p>
    <w:p w:rsidR="0066044D" w:rsidRPr="00692339" w:rsidRDefault="0066044D" w:rsidP="002B3C12"/>
    <w:p w:rsidR="002B3C12" w:rsidRPr="00692339" w:rsidRDefault="002B3C12" w:rsidP="002B3C12">
      <w:r w:rsidRPr="00692339">
        <w:t>7.2. Типовые контрольные задания или иные материалы для прове</w:t>
      </w:r>
      <w:r w:rsidR="00F70EB1" w:rsidRPr="00692339">
        <w:t>дения промежуточной аттестации.</w:t>
      </w:r>
    </w:p>
    <w:p w:rsidR="00997496" w:rsidRPr="00692339" w:rsidRDefault="00997496" w:rsidP="00997496">
      <w:pPr>
        <w:pStyle w:val="af0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692339">
        <w:rPr>
          <w:rFonts w:ascii="Times New Roman" w:hAnsi="Times New Roman" w:cs="Times New Roman"/>
          <w:sz w:val="24"/>
          <w:szCs w:val="24"/>
        </w:rPr>
        <w:t>Древнерусское государство: особенности образования и развития.</w:t>
      </w:r>
    </w:p>
    <w:p w:rsidR="00997496" w:rsidRPr="00692339" w:rsidRDefault="00997496" w:rsidP="00997496">
      <w:pPr>
        <w:pStyle w:val="af0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692339">
        <w:rPr>
          <w:rFonts w:ascii="Times New Roman" w:hAnsi="Times New Roman" w:cs="Times New Roman"/>
          <w:sz w:val="24"/>
          <w:szCs w:val="24"/>
        </w:rPr>
        <w:t>Принятие Русью христианства и его влияние на историческую судьбу России.</w:t>
      </w:r>
    </w:p>
    <w:p w:rsidR="00997496" w:rsidRPr="00692339" w:rsidRDefault="00997496" w:rsidP="00997496">
      <w:pPr>
        <w:pStyle w:val="af0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692339">
        <w:rPr>
          <w:rFonts w:ascii="Times New Roman" w:hAnsi="Times New Roman" w:cs="Times New Roman"/>
          <w:sz w:val="24"/>
          <w:szCs w:val="24"/>
        </w:rPr>
        <w:t xml:space="preserve">Борьба русских княжеств и земель против внешней агрессии </w:t>
      </w:r>
      <w:proofErr w:type="gramStart"/>
      <w:r w:rsidRPr="00692339">
        <w:rPr>
          <w:rFonts w:ascii="Times New Roman" w:hAnsi="Times New Roman" w:cs="Times New Roman"/>
          <w:sz w:val="24"/>
          <w:szCs w:val="24"/>
        </w:rPr>
        <w:t>в начале</w:t>
      </w:r>
      <w:proofErr w:type="gramEnd"/>
      <w:r w:rsidRPr="00692339">
        <w:rPr>
          <w:rFonts w:ascii="Times New Roman" w:hAnsi="Times New Roman" w:cs="Times New Roman"/>
          <w:sz w:val="24"/>
          <w:szCs w:val="24"/>
        </w:rPr>
        <w:t xml:space="preserve"> XIII в.</w:t>
      </w:r>
    </w:p>
    <w:p w:rsidR="00997496" w:rsidRPr="00692339" w:rsidRDefault="00997496" w:rsidP="00997496">
      <w:pPr>
        <w:pStyle w:val="af0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692339">
        <w:rPr>
          <w:rFonts w:ascii="Times New Roman" w:hAnsi="Times New Roman" w:cs="Times New Roman"/>
          <w:sz w:val="24"/>
          <w:szCs w:val="24"/>
        </w:rPr>
        <w:t xml:space="preserve">Золотоордынская зависимость и её влияние на </w:t>
      </w:r>
      <w:proofErr w:type="gramStart"/>
      <w:r w:rsidRPr="00692339">
        <w:rPr>
          <w:rFonts w:ascii="Times New Roman" w:hAnsi="Times New Roman" w:cs="Times New Roman"/>
          <w:sz w:val="24"/>
          <w:szCs w:val="24"/>
        </w:rPr>
        <w:t>положение</w:t>
      </w:r>
      <w:proofErr w:type="gramEnd"/>
      <w:r w:rsidRPr="00692339">
        <w:rPr>
          <w:rFonts w:ascii="Times New Roman" w:hAnsi="Times New Roman" w:cs="Times New Roman"/>
          <w:sz w:val="24"/>
          <w:szCs w:val="24"/>
        </w:rPr>
        <w:t xml:space="preserve"> и развитие русских земель, оценки отечественных историков.</w:t>
      </w:r>
    </w:p>
    <w:p w:rsidR="00997496" w:rsidRPr="00692339" w:rsidRDefault="00997496" w:rsidP="00997496">
      <w:pPr>
        <w:pStyle w:val="af0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692339">
        <w:rPr>
          <w:rFonts w:ascii="Times New Roman" w:hAnsi="Times New Roman" w:cs="Times New Roman"/>
          <w:sz w:val="24"/>
          <w:szCs w:val="24"/>
        </w:rPr>
        <w:t>Русские земли в период феодальной раздробленности.</w:t>
      </w:r>
    </w:p>
    <w:p w:rsidR="00997496" w:rsidRPr="00692339" w:rsidRDefault="00997496" w:rsidP="00997496">
      <w:pPr>
        <w:pStyle w:val="af0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692339">
        <w:rPr>
          <w:rFonts w:ascii="Times New Roman" w:hAnsi="Times New Roman" w:cs="Times New Roman"/>
          <w:sz w:val="24"/>
          <w:szCs w:val="24"/>
        </w:rPr>
        <w:t>Политическая борьба в русских землях в XIV в. Возвышение Москвы.</w:t>
      </w:r>
    </w:p>
    <w:p w:rsidR="00997496" w:rsidRPr="00692339" w:rsidRDefault="00997496" w:rsidP="00997496">
      <w:pPr>
        <w:pStyle w:val="af0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692339">
        <w:rPr>
          <w:rFonts w:ascii="Times New Roman" w:hAnsi="Times New Roman" w:cs="Times New Roman"/>
          <w:sz w:val="24"/>
          <w:szCs w:val="24"/>
        </w:rPr>
        <w:t xml:space="preserve">Причины, предпосылки и особенности образования Московского государства, основные этапы объединения земель вокруг Москвы. </w:t>
      </w:r>
    </w:p>
    <w:p w:rsidR="00997496" w:rsidRPr="00692339" w:rsidRDefault="00997496" w:rsidP="00997496">
      <w:pPr>
        <w:pStyle w:val="af0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692339">
        <w:rPr>
          <w:rFonts w:ascii="Times New Roman" w:hAnsi="Times New Roman" w:cs="Times New Roman"/>
          <w:sz w:val="24"/>
          <w:szCs w:val="24"/>
        </w:rPr>
        <w:t>Государственная деятельность Ивана III.</w:t>
      </w:r>
    </w:p>
    <w:p w:rsidR="00997496" w:rsidRPr="00692339" w:rsidRDefault="00997496" w:rsidP="00997496">
      <w:pPr>
        <w:pStyle w:val="af0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692339">
        <w:rPr>
          <w:rFonts w:ascii="Times New Roman" w:hAnsi="Times New Roman" w:cs="Times New Roman"/>
          <w:sz w:val="24"/>
          <w:szCs w:val="24"/>
        </w:rPr>
        <w:t xml:space="preserve">Становление системы крепостного права и его особенности в России. </w:t>
      </w:r>
    </w:p>
    <w:p w:rsidR="00997496" w:rsidRPr="00692339" w:rsidRDefault="00997496" w:rsidP="00997496">
      <w:pPr>
        <w:pStyle w:val="af0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692339">
        <w:rPr>
          <w:rFonts w:ascii="Times New Roman" w:hAnsi="Times New Roman" w:cs="Times New Roman"/>
          <w:sz w:val="24"/>
          <w:szCs w:val="24"/>
        </w:rPr>
        <w:t xml:space="preserve">Государственная деятельность Ивана IV. </w:t>
      </w:r>
    </w:p>
    <w:p w:rsidR="00997496" w:rsidRPr="00692339" w:rsidRDefault="00997496" w:rsidP="00997496">
      <w:pPr>
        <w:pStyle w:val="af0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692339">
        <w:rPr>
          <w:rFonts w:ascii="Times New Roman" w:hAnsi="Times New Roman" w:cs="Times New Roman"/>
          <w:sz w:val="24"/>
          <w:szCs w:val="24"/>
        </w:rPr>
        <w:t xml:space="preserve">Культура </w:t>
      </w:r>
      <w:proofErr w:type="spellStart"/>
      <w:r w:rsidRPr="00692339">
        <w:rPr>
          <w:rFonts w:ascii="Times New Roman" w:hAnsi="Times New Roman" w:cs="Times New Roman"/>
          <w:sz w:val="24"/>
          <w:szCs w:val="24"/>
        </w:rPr>
        <w:t>домонгольской</w:t>
      </w:r>
      <w:proofErr w:type="spellEnd"/>
      <w:r w:rsidRPr="00692339">
        <w:rPr>
          <w:rFonts w:ascii="Times New Roman" w:hAnsi="Times New Roman" w:cs="Times New Roman"/>
          <w:sz w:val="24"/>
          <w:szCs w:val="24"/>
        </w:rPr>
        <w:t xml:space="preserve"> Руси.</w:t>
      </w:r>
    </w:p>
    <w:p w:rsidR="00997496" w:rsidRPr="00692339" w:rsidRDefault="00997496" w:rsidP="00997496">
      <w:pPr>
        <w:pStyle w:val="af0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692339">
        <w:rPr>
          <w:rFonts w:ascii="Times New Roman" w:hAnsi="Times New Roman" w:cs="Times New Roman"/>
          <w:sz w:val="24"/>
          <w:szCs w:val="24"/>
        </w:rPr>
        <w:t>Русская культура XIII – XV вв.</w:t>
      </w:r>
    </w:p>
    <w:p w:rsidR="00997496" w:rsidRPr="00692339" w:rsidRDefault="00997496" w:rsidP="00997496">
      <w:pPr>
        <w:pStyle w:val="af0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692339">
        <w:rPr>
          <w:rFonts w:ascii="Times New Roman" w:hAnsi="Times New Roman" w:cs="Times New Roman"/>
          <w:sz w:val="24"/>
          <w:szCs w:val="24"/>
        </w:rPr>
        <w:t>От Руси к России: территориальное расширение Российского государства и борьба за выход к морям в XVI в.</w:t>
      </w:r>
    </w:p>
    <w:p w:rsidR="00997496" w:rsidRPr="00692339" w:rsidRDefault="00997496" w:rsidP="00997496">
      <w:pPr>
        <w:pStyle w:val="af0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692339">
        <w:rPr>
          <w:rFonts w:ascii="Times New Roman" w:hAnsi="Times New Roman" w:cs="Times New Roman"/>
          <w:sz w:val="24"/>
          <w:szCs w:val="24"/>
        </w:rPr>
        <w:t>Культура России в XVI в.</w:t>
      </w:r>
    </w:p>
    <w:p w:rsidR="00997496" w:rsidRPr="00692339" w:rsidRDefault="00997496" w:rsidP="00997496">
      <w:pPr>
        <w:pStyle w:val="af0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692339">
        <w:rPr>
          <w:rFonts w:ascii="Times New Roman" w:hAnsi="Times New Roman" w:cs="Times New Roman"/>
          <w:sz w:val="24"/>
          <w:szCs w:val="24"/>
        </w:rPr>
        <w:t>Государство и православная церковь в XVI - XVII вв.</w:t>
      </w:r>
    </w:p>
    <w:p w:rsidR="00997496" w:rsidRPr="00692339" w:rsidRDefault="00997496" w:rsidP="00997496">
      <w:pPr>
        <w:pStyle w:val="af0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692339">
        <w:rPr>
          <w:rFonts w:ascii="Times New Roman" w:hAnsi="Times New Roman" w:cs="Times New Roman"/>
          <w:sz w:val="24"/>
          <w:szCs w:val="24"/>
        </w:rPr>
        <w:t>Смута в России: причины, основные этапы, проявления, последствия.</w:t>
      </w:r>
    </w:p>
    <w:p w:rsidR="00997496" w:rsidRPr="00692339" w:rsidRDefault="00997496" w:rsidP="00997496">
      <w:pPr>
        <w:pStyle w:val="af0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692339">
        <w:rPr>
          <w:rFonts w:ascii="Times New Roman" w:hAnsi="Times New Roman" w:cs="Times New Roman"/>
          <w:sz w:val="24"/>
          <w:szCs w:val="24"/>
        </w:rPr>
        <w:t>Первые Романовы на российском престоле. Государственные институты и их эволюция в XVII в.</w:t>
      </w:r>
    </w:p>
    <w:p w:rsidR="00997496" w:rsidRPr="00692339" w:rsidRDefault="00997496" w:rsidP="00997496">
      <w:pPr>
        <w:pStyle w:val="af0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692339">
        <w:rPr>
          <w:rFonts w:ascii="Times New Roman" w:hAnsi="Times New Roman" w:cs="Times New Roman"/>
          <w:sz w:val="24"/>
          <w:szCs w:val="24"/>
        </w:rPr>
        <w:t>Социально-экономическое развитие России в XVII в.</w:t>
      </w:r>
    </w:p>
    <w:p w:rsidR="00997496" w:rsidRPr="00692339" w:rsidRDefault="00997496" w:rsidP="00997496">
      <w:pPr>
        <w:pStyle w:val="af0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692339">
        <w:rPr>
          <w:rFonts w:ascii="Times New Roman" w:hAnsi="Times New Roman" w:cs="Times New Roman"/>
          <w:sz w:val="24"/>
          <w:szCs w:val="24"/>
        </w:rPr>
        <w:t>Российская культура в XVII веке.</w:t>
      </w:r>
    </w:p>
    <w:p w:rsidR="00997496" w:rsidRPr="00692339" w:rsidRDefault="00997496" w:rsidP="00997496">
      <w:pPr>
        <w:pStyle w:val="af0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692339">
        <w:rPr>
          <w:rFonts w:ascii="Times New Roman" w:hAnsi="Times New Roman" w:cs="Times New Roman"/>
          <w:sz w:val="24"/>
          <w:szCs w:val="24"/>
        </w:rPr>
        <w:t>Церковная реформа патриарха Никона и ее последствия.</w:t>
      </w:r>
    </w:p>
    <w:p w:rsidR="00997496" w:rsidRPr="00692339" w:rsidRDefault="00997496" w:rsidP="00997496">
      <w:pPr>
        <w:pStyle w:val="af0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692339">
        <w:rPr>
          <w:rFonts w:ascii="Times New Roman" w:hAnsi="Times New Roman" w:cs="Times New Roman"/>
          <w:sz w:val="24"/>
          <w:szCs w:val="24"/>
        </w:rPr>
        <w:t xml:space="preserve">Проблемы и противоречия </w:t>
      </w:r>
      <w:proofErr w:type="spellStart"/>
      <w:r w:rsidRPr="00692339">
        <w:rPr>
          <w:rFonts w:ascii="Times New Roman" w:hAnsi="Times New Roman" w:cs="Times New Roman"/>
          <w:sz w:val="24"/>
          <w:szCs w:val="24"/>
        </w:rPr>
        <w:t>бунташного</w:t>
      </w:r>
      <w:proofErr w:type="spellEnd"/>
      <w:r w:rsidRPr="00692339">
        <w:rPr>
          <w:rFonts w:ascii="Times New Roman" w:hAnsi="Times New Roman" w:cs="Times New Roman"/>
          <w:sz w:val="24"/>
          <w:szCs w:val="24"/>
        </w:rPr>
        <w:t xml:space="preserve"> века.</w:t>
      </w:r>
    </w:p>
    <w:p w:rsidR="00997496" w:rsidRPr="00692339" w:rsidRDefault="00997496" w:rsidP="00997496">
      <w:pPr>
        <w:pStyle w:val="af0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692339">
        <w:rPr>
          <w:rFonts w:ascii="Times New Roman" w:hAnsi="Times New Roman" w:cs="Times New Roman"/>
          <w:sz w:val="24"/>
          <w:szCs w:val="24"/>
        </w:rPr>
        <w:t>Петр I: начало российской модернизации. Реформы в сфере государственного управления.</w:t>
      </w:r>
    </w:p>
    <w:p w:rsidR="00997496" w:rsidRPr="00692339" w:rsidRDefault="00997496" w:rsidP="00997496">
      <w:pPr>
        <w:pStyle w:val="af0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692339">
        <w:rPr>
          <w:rFonts w:ascii="Times New Roman" w:hAnsi="Times New Roman" w:cs="Times New Roman"/>
          <w:sz w:val="24"/>
          <w:szCs w:val="24"/>
        </w:rPr>
        <w:t>Реформы Петра I и их влияние на историческую судьбу России.</w:t>
      </w:r>
    </w:p>
    <w:p w:rsidR="00997496" w:rsidRPr="00692339" w:rsidRDefault="00997496" w:rsidP="00997496">
      <w:pPr>
        <w:pStyle w:val="af0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692339">
        <w:rPr>
          <w:rFonts w:ascii="Times New Roman" w:hAnsi="Times New Roman" w:cs="Times New Roman"/>
          <w:sz w:val="24"/>
          <w:szCs w:val="24"/>
        </w:rPr>
        <w:t>Внешняя политика Петра I и изменения в геополитическом положении России.</w:t>
      </w:r>
    </w:p>
    <w:p w:rsidR="00997496" w:rsidRPr="00692339" w:rsidRDefault="00997496" w:rsidP="00997496">
      <w:pPr>
        <w:pStyle w:val="af0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692339">
        <w:rPr>
          <w:rFonts w:ascii="Times New Roman" w:hAnsi="Times New Roman" w:cs="Times New Roman"/>
          <w:sz w:val="24"/>
          <w:szCs w:val="24"/>
        </w:rPr>
        <w:t>«Эпоха дворцовых переворотов» в России в XVIII в.: система власти и внутренняя политика.</w:t>
      </w:r>
    </w:p>
    <w:p w:rsidR="00997496" w:rsidRPr="00692339" w:rsidRDefault="00997496" w:rsidP="00997496">
      <w:pPr>
        <w:pStyle w:val="af0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692339">
        <w:rPr>
          <w:rFonts w:ascii="Times New Roman" w:hAnsi="Times New Roman" w:cs="Times New Roman"/>
          <w:sz w:val="24"/>
          <w:szCs w:val="24"/>
        </w:rPr>
        <w:t>Внешняя политика российского государства во второй половине XVIII века.</w:t>
      </w:r>
    </w:p>
    <w:p w:rsidR="00997496" w:rsidRPr="00692339" w:rsidRDefault="00997496" w:rsidP="00997496">
      <w:pPr>
        <w:pStyle w:val="af0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692339">
        <w:rPr>
          <w:rFonts w:ascii="Times New Roman" w:hAnsi="Times New Roman" w:cs="Times New Roman"/>
          <w:sz w:val="24"/>
          <w:szCs w:val="24"/>
        </w:rPr>
        <w:lastRenderedPageBreak/>
        <w:t>«Просвещенный абсолютизм» в России: содержание, особенности, противоречия.</w:t>
      </w:r>
    </w:p>
    <w:p w:rsidR="00997496" w:rsidRPr="00692339" w:rsidRDefault="00997496" w:rsidP="00997496">
      <w:pPr>
        <w:pStyle w:val="af0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692339">
        <w:rPr>
          <w:rFonts w:ascii="Times New Roman" w:hAnsi="Times New Roman" w:cs="Times New Roman"/>
          <w:sz w:val="24"/>
          <w:szCs w:val="24"/>
        </w:rPr>
        <w:t>Российская империя в XVIII в.: социально-экономическое развитие и национальное устройство.</w:t>
      </w:r>
    </w:p>
    <w:p w:rsidR="00997496" w:rsidRPr="00692339" w:rsidRDefault="00997496" w:rsidP="00997496">
      <w:pPr>
        <w:pStyle w:val="af0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692339">
        <w:rPr>
          <w:rFonts w:ascii="Times New Roman" w:hAnsi="Times New Roman" w:cs="Times New Roman"/>
          <w:sz w:val="24"/>
          <w:szCs w:val="24"/>
        </w:rPr>
        <w:t>Развитие науки и образования в России в XVIII веке.</w:t>
      </w:r>
    </w:p>
    <w:p w:rsidR="00997496" w:rsidRPr="00692339" w:rsidRDefault="00997496" w:rsidP="00997496">
      <w:pPr>
        <w:pStyle w:val="af0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692339">
        <w:rPr>
          <w:rFonts w:ascii="Times New Roman" w:hAnsi="Times New Roman" w:cs="Times New Roman"/>
          <w:sz w:val="24"/>
          <w:szCs w:val="24"/>
        </w:rPr>
        <w:t>Основные черты и особенности российской культуры в XVIII веке.</w:t>
      </w:r>
    </w:p>
    <w:p w:rsidR="00997496" w:rsidRPr="00692339" w:rsidRDefault="00997496" w:rsidP="00997496">
      <w:pPr>
        <w:pStyle w:val="af0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692339">
        <w:rPr>
          <w:rFonts w:ascii="Times New Roman" w:hAnsi="Times New Roman" w:cs="Times New Roman"/>
          <w:sz w:val="24"/>
          <w:szCs w:val="24"/>
        </w:rPr>
        <w:t>Конец XVIII - начало XIX вв.: Великая Французская революция и Россия.</w:t>
      </w:r>
    </w:p>
    <w:p w:rsidR="00997496" w:rsidRPr="00692339" w:rsidRDefault="00997496" w:rsidP="00997496">
      <w:pPr>
        <w:pStyle w:val="af0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692339">
        <w:rPr>
          <w:rFonts w:ascii="Times New Roman" w:hAnsi="Times New Roman" w:cs="Times New Roman"/>
          <w:sz w:val="24"/>
          <w:szCs w:val="24"/>
        </w:rPr>
        <w:t>Внутренняя политика Александра I.</w:t>
      </w:r>
    </w:p>
    <w:p w:rsidR="00997496" w:rsidRPr="00692339" w:rsidRDefault="00997496" w:rsidP="00997496">
      <w:pPr>
        <w:pStyle w:val="af0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692339">
        <w:rPr>
          <w:rFonts w:ascii="Times New Roman" w:hAnsi="Times New Roman" w:cs="Times New Roman"/>
          <w:sz w:val="24"/>
          <w:szCs w:val="24"/>
        </w:rPr>
        <w:t xml:space="preserve">Россия в системе европейских международных отношений в первой четверти ХIХ </w:t>
      </w:r>
      <w:proofErr w:type="gramStart"/>
      <w:r w:rsidRPr="0069233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9233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92339">
        <w:rPr>
          <w:rFonts w:ascii="Times New Roman" w:hAnsi="Times New Roman" w:cs="Times New Roman"/>
          <w:sz w:val="24"/>
          <w:szCs w:val="24"/>
        </w:rPr>
        <w:t>Отечественная</w:t>
      </w:r>
      <w:proofErr w:type="gramEnd"/>
      <w:r w:rsidRPr="00692339">
        <w:rPr>
          <w:rFonts w:ascii="Times New Roman" w:hAnsi="Times New Roman" w:cs="Times New Roman"/>
          <w:sz w:val="24"/>
          <w:szCs w:val="24"/>
        </w:rPr>
        <w:t xml:space="preserve"> война 1812 года.</w:t>
      </w:r>
    </w:p>
    <w:p w:rsidR="00997496" w:rsidRPr="00692339" w:rsidRDefault="00997496" w:rsidP="00997496">
      <w:pPr>
        <w:pStyle w:val="af0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692339">
        <w:rPr>
          <w:rFonts w:ascii="Times New Roman" w:hAnsi="Times New Roman" w:cs="Times New Roman"/>
          <w:sz w:val="24"/>
          <w:szCs w:val="24"/>
        </w:rPr>
        <w:t>Движение декабристов и его историческое значение.</w:t>
      </w:r>
    </w:p>
    <w:p w:rsidR="00997496" w:rsidRPr="00692339" w:rsidRDefault="00997496" w:rsidP="00997496">
      <w:pPr>
        <w:pStyle w:val="af0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692339">
        <w:rPr>
          <w:rFonts w:ascii="Times New Roman" w:hAnsi="Times New Roman" w:cs="Times New Roman"/>
          <w:sz w:val="24"/>
          <w:szCs w:val="24"/>
        </w:rPr>
        <w:t>Внутренняя политика во второй четверти XIX века.</w:t>
      </w:r>
    </w:p>
    <w:p w:rsidR="00997496" w:rsidRPr="00692339" w:rsidRDefault="00997496" w:rsidP="00997496">
      <w:pPr>
        <w:pStyle w:val="af0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692339">
        <w:rPr>
          <w:rFonts w:ascii="Times New Roman" w:hAnsi="Times New Roman" w:cs="Times New Roman"/>
          <w:sz w:val="24"/>
          <w:szCs w:val="24"/>
        </w:rPr>
        <w:t>Российская империя в первой половине XIX века.</w:t>
      </w:r>
    </w:p>
    <w:p w:rsidR="00997496" w:rsidRPr="00692339" w:rsidRDefault="00997496" w:rsidP="00997496">
      <w:pPr>
        <w:pStyle w:val="af0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692339">
        <w:rPr>
          <w:rFonts w:ascii="Times New Roman" w:hAnsi="Times New Roman" w:cs="Times New Roman"/>
          <w:sz w:val="24"/>
          <w:szCs w:val="24"/>
        </w:rPr>
        <w:t>Культура в первой половине XIX в. Основные тенденции и направления.</w:t>
      </w:r>
    </w:p>
    <w:p w:rsidR="00997496" w:rsidRPr="00692339" w:rsidRDefault="00997496" w:rsidP="00997496">
      <w:pPr>
        <w:pStyle w:val="af0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692339">
        <w:rPr>
          <w:rFonts w:ascii="Times New Roman" w:hAnsi="Times New Roman" w:cs="Times New Roman"/>
          <w:sz w:val="24"/>
          <w:szCs w:val="24"/>
        </w:rPr>
        <w:t>Внешняя политика России в первой половине XIX века.</w:t>
      </w:r>
    </w:p>
    <w:p w:rsidR="00997496" w:rsidRPr="00692339" w:rsidRDefault="00997496" w:rsidP="00997496">
      <w:pPr>
        <w:pStyle w:val="af0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692339">
        <w:rPr>
          <w:rFonts w:ascii="Times New Roman" w:hAnsi="Times New Roman" w:cs="Times New Roman"/>
          <w:sz w:val="24"/>
          <w:szCs w:val="24"/>
        </w:rPr>
        <w:t>Социально-экономическое развитие России в первой половине XIX века.</w:t>
      </w:r>
    </w:p>
    <w:p w:rsidR="00997496" w:rsidRPr="00692339" w:rsidRDefault="00997496" w:rsidP="00997496">
      <w:pPr>
        <w:pStyle w:val="af0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692339">
        <w:rPr>
          <w:rFonts w:ascii="Times New Roman" w:hAnsi="Times New Roman" w:cs="Times New Roman"/>
          <w:sz w:val="24"/>
          <w:szCs w:val="24"/>
        </w:rPr>
        <w:t>Идейные течения и общественные движения 30-50-х гг. XIX в.: консерваторы, либералы, революционные демократы.</w:t>
      </w:r>
    </w:p>
    <w:p w:rsidR="00997496" w:rsidRPr="00692339" w:rsidRDefault="00997496" w:rsidP="00997496">
      <w:pPr>
        <w:pStyle w:val="af0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692339">
        <w:rPr>
          <w:rFonts w:ascii="Times New Roman" w:hAnsi="Times New Roman" w:cs="Times New Roman"/>
          <w:sz w:val="24"/>
          <w:szCs w:val="24"/>
        </w:rPr>
        <w:t>Внешняя политика и территориальные приобретения России во второй половине XIX в.</w:t>
      </w:r>
    </w:p>
    <w:p w:rsidR="00997496" w:rsidRPr="00692339" w:rsidRDefault="00997496" w:rsidP="00997496">
      <w:pPr>
        <w:pStyle w:val="af0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692339">
        <w:rPr>
          <w:rFonts w:ascii="Times New Roman" w:hAnsi="Times New Roman" w:cs="Times New Roman"/>
          <w:sz w:val="24"/>
          <w:szCs w:val="24"/>
        </w:rPr>
        <w:t xml:space="preserve">Причины и предпосылки буржуазно-либеральных реформ 60-70-х гг. ХIХ </w:t>
      </w:r>
      <w:proofErr w:type="gramStart"/>
      <w:r w:rsidRPr="0069233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9233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92339">
        <w:rPr>
          <w:rFonts w:ascii="Times New Roman" w:hAnsi="Times New Roman" w:cs="Times New Roman"/>
          <w:sz w:val="24"/>
          <w:szCs w:val="24"/>
        </w:rPr>
        <w:t>Отмена</w:t>
      </w:r>
      <w:proofErr w:type="gramEnd"/>
      <w:r w:rsidRPr="00692339">
        <w:rPr>
          <w:rFonts w:ascii="Times New Roman" w:hAnsi="Times New Roman" w:cs="Times New Roman"/>
          <w:sz w:val="24"/>
          <w:szCs w:val="24"/>
        </w:rPr>
        <w:t xml:space="preserve"> крепостного права.</w:t>
      </w:r>
    </w:p>
    <w:p w:rsidR="00997496" w:rsidRPr="00692339" w:rsidRDefault="00997496" w:rsidP="00997496">
      <w:pPr>
        <w:pStyle w:val="af0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692339">
        <w:rPr>
          <w:rFonts w:ascii="Times New Roman" w:hAnsi="Times New Roman" w:cs="Times New Roman"/>
          <w:sz w:val="24"/>
          <w:szCs w:val="24"/>
        </w:rPr>
        <w:t>«Великие реформы» 60 - 70-х гг. XIX в.: сущность, последствия.</w:t>
      </w:r>
    </w:p>
    <w:p w:rsidR="00997496" w:rsidRPr="00692339" w:rsidRDefault="00997496" w:rsidP="00997496">
      <w:pPr>
        <w:pStyle w:val="af0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692339">
        <w:rPr>
          <w:rFonts w:ascii="Times New Roman" w:hAnsi="Times New Roman" w:cs="Times New Roman"/>
          <w:sz w:val="24"/>
          <w:szCs w:val="24"/>
        </w:rPr>
        <w:t>Влияние «Великих реформ» на социально-экономическое развитие России во второй половине XIX в.</w:t>
      </w:r>
    </w:p>
    <w:p w:rsidR="00997496" w:rsidRPr="00692339" w:rsidRDefault="00997496" w:rsidP="00997496">
      <w:pPr>
        <w:pStyle w:val="af0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692339">
        <w:rPr>
          <w:rFonts w:ascii="Times New Roman" w:hAnsi="Times New Roman" w:cs="Times New Roman"/>
          <w:sz w:val="24"/>
          <w:szCs w:val="24"/>
        </w:rPr>
        <w:t>Общественные движения в пореформенной России.</w:t>
      </w:r>
    </w:p>
    <w:p w:rsidR="00997496" w:rsidRPr="00692339" w:rsidRDefault="00997496" w:rsidP="00997496">
      <w:pPr>
        <w:pStyle w:val="af0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692339">
        <w:rPr>
          <w:rFonts w:ascii="Times New Roman" w:hAnsi="Times New Roman" w:cs="Times New Roman"/>
          <w:sz w:val="24"/>
          <w:szCs w:val="24"/>
        </w:rPr>
        <w:t>Революционное народничество и его значение.</w:t>
      </w:r>
    </w:p>
    <w:p w:rsidR="00997496" w:rsidRPr="00692339" w:rsidRDefault="00997496" w:rsidP="00997496">
      <w:pPr>
        <w:pStyle w:val="af0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692339">
        <w:rPr>
          <w:rFonts w:ascii="Times New Roman" w:hAnsi="Times New Roman" w:cs="Times New Roman"/>
          <w:sz w:val="24"/>
          <w:szCs w:val="24"/>
        </w:rPr>
        <w:t>Политический консерватизм Александра III.</w:t>
      </w:r>
    </w:p>
    <w:p w:rsidR="00997496" w:rsidRPr="00692339" w:rsidRDefault="00997496" w:rsidP="00997496">
      <w:pPr>
        <w:pStyle w:val="af0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692339">
        <w:rPr>
          <w:rFonts w:ascii="Times New Roman" w:hAnsi="Times New Roman" w:cs="Times New Roman"/>
          <w:sz w:val="24"/>
          <w:szCs w:val="24"/>
        </w:rPr>
        <w:t>Социально-экономическое развитие России в 1880-х - 1890-х гг.</w:t>
      </w:r>
    </w:p>
    <w:p w:rsidR="00997496" w:rsidRPr="00692339" w:rsidRDefault="00997496" w:rsidP="00997496">
      <w:pPr>
        <w:pStyle w:val="af0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692339">
        <w:rPr>
          <w:rFonts w:ascii="Times New Roman" w:hAnsi="Times New Roman" w:cs="Times New Roman"/>
          <w:sz w:val="24"/>
          <w:szCs w:val="24"/>
        </w:rPr>
        <w:t>Развитие культуры России: вторая половина XIX - начало XX в.</w:t>
      </w:r>
    </w:p>
    <w:p w:rsidR="00997496" w:rsidRPr="00692339" w:rsidRDefault="00997496" w:rsidP="00997496">
      <w:pPr>
        <w:pStyle w:val="af0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692339">
        <w:rPr>
          <w:rFonts w:ascii="Times New Roman" w:hAnsi="Times New Roman" w:cs="Times New Roman"/>
          <w:sz w:val="24"/>
          <w:szCs w:val="24"/>
        </w:rPr>
        <w:t>Внешняя политика Российской империи в конце XIX - начале XX вв.</w:t>
      </w:r>
    </w:p>
    <w:p w:rsidR="00997496" w:rsidRPr="00692339" w:rsidRDefault="00997496" w:rsidP="00997496">
      <w:pPr>
        <w:pStyle w:val="af0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692339">
        <w:rPr>
          <w:rFonts w:ascii="Times New Roman" w:hAnsi="Times New Roman" w:cs="Times New Roman"/>
          <w:sz w:val="24"/>
          <w:szCs w:val="24"/>
        </w:rPr>
        <w:t>Марксизм в России в конце XIX в.</w:t>
      </w:r>
    </w:p>
    <w:p w:rsidR="00094990" w:rsidRPr="00692339" w:rsidRDefault="00997496" w:rsidP="00997496">
      <w:pPr>
        <w:pStyle w:val="af0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692339">
        <w:rPr>
          <w:rFonts w:ascii="Times New Roman" w:hAnsi="Times New Roman" w:cs="Times New Roman"/>
          <w:sz w:val="24"/>
          <w:szCs w:val="24"/>
        </w:rPr>
        <w:t>Начало царствования Николая II.</w:t>
      </w:r>
    </w:p>
    <w:p w:rsidR="00F70EB1" w:rsidRPr="00692339" w:rsidRDefault="00F70EB1" w:rsidP="00997496">
      <w:pPr>
        <w:pStyle w:val="af0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692339">
        <w:rPr>
          <w:rFonts w:ascii="Times New Roman" w:hAnsi="Times New Roman" w:cs="Times New Roman"/>
          <w:sz w:val="24"/>
          <w:szCs w:val="24"/>
        </w:rPr>
        <w:t>Экономическое и политическое развитие России в начале ХХ века</w:t>
      </w:r>
    </w:p>
    <w:p w:rsidR="00F70EB1" w:rsidRPr="00692339" w:rsidRDefault="00F70EB1" w:rsidP="00997496">
      <w:pPr>
        <w:pStyle w:val="af0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692339">
        <w:rPr>
          <w:rFonts w:ascii="Times New Roman" w:hAnsi="Times New Roman" w:cs="Times New Roman"/>
          <w:sz w:val="24"/>
          <w:szCs w:val="24"/>
        </w:rPr>
        <w:t>Русско-японская война 1904-1905 гг.</w:t>
      </w:r>
    </w:p>
    <w:p w:rsidR="00F70EB1" w:rsidRPr="00692339" w:rsidRDefault="00F70EB1" w:rsidP="00997496">
      <w:pPr>
        <w:pStyle w:val="af0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692339">
        <w:rPr>
          <w:rFonts w:ascii="Times New Roman" w:hAnsi="Times New Roman" w:cs="Times New Roman"/>
          <w:sz w:val="24"/>
          <w:szCs w:val="24"/>
        </w:rPr>
        <w:t>Революция 1905-1907 гг. в России.</w:t>
      </w:r>
    </w:p>
    <w:p w:rsidR="00F70EB1" w:rsidRPr="00692339" w:rsidRDefault="00F70EB1" w:rsidP="00997496">
      <w:pPr>
        <w:pStyle w:val="af0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692339">
        <w:rPr>
          <w:rFonts w:ascii="Times New Roman" w:hAnsi="Times New Roman" w:cs="Times New Roman"/>
          <w:sz w:val="24"/>
          <w:szCs w:val="24"/>
        </w:rPr>
        <w:lastRenderedPageBreak/>
        <w:t>Начало парламентаризма. Первые Государственные Думы.</w:t>
      </w:r>
    </w:p>
    <w:p w:rsidR="00F70EB1" w:rsidRPr="00692339" w:rsidRDefault="00F70EB1" w:rsidP="00997496">
      <w:pPr>
        <w:pStyle w:val="af0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92339">
        <w:rPr>
          <w:rFonts w:ascii="Times New Roman" w:hAnsi="Times New Roman" w:cs="Times New Roman"/>
          <w:sz w:val="24"/>
          <w:szCs w:val="24"/>
        </w:rPr>
        <w:t>Столыпинская</w:t>
      </w:r>
      <w:proofErr w:type="spellEnd"/>
      <w:r w:rsidRPr="00692339">
        <w:rPr>
          <w:rFonts w:ascii="Times New Roman" w:hAnsi="Times New Roman" w:cs="Times New Roman"/>
          <w:sz w:val="24"/>
          <w:szCs w:val="24"/>
        </w:rPr>
        <w:t xml:space="preserve"> аграрная реформа.</w:t>
      </w:r>
    </w:p>
    <w:p w:rsidR="00F70EB1" w:rsidRPr="00692339" w:rsidRDefault="00F70EB1" w:rsidP="00997496">
      <w:pPr>
        <w:pStyle w:val="af0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692339">
        <w:rPr>
          <w:rFonts w:ascii="Times New Roman" w:hAnsi="Times New Roman" w:cs="Times New Roman"/>
          <w:sz w:val="24"/>
          <w:szCs w:val="24"/>
        </w:rPr>
        <w:t>Россия в Первой мировой войне.</w:t>
      </w:r>
    </w:p>
    <w:p w:rsidR="00F70EB1" w:rsidRPr="00692339" w:rsidRDefault="00F70EB1" w:rsidP="00997496">
      <w:pPr>
        <w:pStyle w:val="af0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692339">
        <w:rPr>
          <w:rFonts w:ascii="Times New Roman" w:hAnsi="Times New Roman" w:cs="Times New Roman"/>
          <w:sz w:val="24"/>
          <w:szCs w:val="24"/>
        </w:rPr>
        <w:t xml:space="preserve">Культура России в первые десятилетия ХХ </w:t>
      </w:r>
      <w:proofErr w:type="gramStart"/>
      <w:r w:rsidRPr="0069233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92339">
        <w:rPr>
          <w:rFonts w:ascii="Times New Roman" w:hAnsi="Times New Roman" w:cs="Times New Roman"/>
          <w:sz w:val="24"/>
          <w:szCs w:val="24"/>
        </w:rPr>
        <w:t>.</w:t>
      </w:r>
    </w:p>
    <w:p w:rsidR="00F70EB1" w:rsidRPr="00692339" w:rsidRDefault="00F70EB1" w:rsidP="00997496">
      <w:pPr>
        <w:pStyle w:val="af0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692339">
        <w:rPr>
          <w:rFonts w:ascii="Times New Roman" w:hAnsi="Times New Roman" w:cs="Times New Roman"/>
          <w:sz w:val="24"/>
          <w:szCs w:val="24"/>
        </w:rPr>
        <w:t>Развитие России от Февраля к Октябрю 1917 года.</w:t>
      </w:r>
    </w:p>
    <w:p w:rsidR="00F70EB1" w:rsidRPr="00692339" w:rsidRDefault="00F70EB1" w:rsidP="00997496">
      <w:pPr>
        <w:pStyle w:val="af0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692339">
        <w:rPr>
          <w:rFonts w:ascii="Times New Roman" w:hAnsi="Times New Roman" w:cs="Times New Roman"/>
          <w:sz w:val="24"/>
          <w:szCs w:val="24"/>
        </w:rPr>
        <w:t>Приход большевиков к власти в России. Первые мероприятия большевиков в политической и экономической сферах.</w:t>
      </w:r>
    </w:p>
    <w:p w:rsidR="00F70EB1" w:rsidRPr="00692339" w:rsidRDefault="00F70EB1" w:rsidP="00997496">
      <w:pPr>
        <w:pStyle w:val="af0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692339">
        <w:rPr>
          <w:rFonts w:ascii="Times New Roman" w:hAnsi="Times New Roman" w:cs="Times New Roman"/>
          <w:sz w:val="24"/>
          <w:szCs w:val="24"/>
        </w:rPr>
        <w:t>Формирование советского государства.</w:t>
      </w:r>
    </w:p>
    <w:p w:rsidR="00F70EB1" w:rsidRPr="00692339" w:rsidRDefault="00F70EB1" w:rsidP="00997496">
      <w:pPr>
        <w:pStyle w:val="af0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692339">
        <w:rPr>
          <w:rFonts w:ascii="Times New Roman" w:hAnsi="Times New Roman" w:cs="Times New Roman"/>
          <w:sz w:val="24"/>
          <w:szCs w:val="24"/>
        </w:rPr>
        <w:t>Россия в условиях гражданской войны.</w:t>
      </w:r>
    </w:p>
    <w:p w:rsidR="00F70EB1" w:rsidRPr="00692339" w:rsidRDefault="00F70EB1" w:rsidP="00997496">
      <w:pPr>
        <w:pStyle w:val="af0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692339">
        <w:rPr>
          <w:rFonts w:ascii="Times New Roman" w:hAnsi="Times New Roman" w:cs="Times New Roman"/>
          <w:sz w:val="24"/>
          <w:szCs w:val="24"/>
        </w:rPr>
        <w:t>Переход к новой экономической политике. СССР в годы НЭПа.</w:t>
      </w:r>
    </w:p>
    <w:p w:rsidR="00F70EB1" w:rsidRPr="00692339" w:rsidRDefault="00F70EB1" w:rsidP="00997496">
      <w:pPr>
        <w:pStyle w:val="af0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692339">
        <w:rPr>
          <w:rFonts w:ascii="Times New Roman" w:hAnsi="Times New Roman" w:cs="Times New Roman"/>
          <w:sz w:val="24"/>
          <w:szCs w:val="24"/>
        </w:rPr>
        <w:t>Формирование и развитие однопартийной политической системы в 1920-е годы.</w:t>
      </w:r>
    </w:p>
    <w:p w:rsidR="00F70EB1" w:rsidRPr="00692339" w:rsidRDefault="00F70EB1" w:rsidP="00997496">
      <w:pPr>
        <w:pStyle w:val="af0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692339">
        <w:rPr>
          <w:rFonts w:ascii="Times New Roman" w:hAnsi="Times New Roman" w:cs="Times New Roman"/>
          <w:sz w:val="24"/>
          <w:szCs w:val="24"/>
        </w:rPr>
        <w:t>Политическая борьба в руководстве СССР в 1920-е годы.</w:t>
      </w:r>
    </w:p>
    <w:p w:rsidR="00F70EB1" w:rsidRPr="00692339" w:rsidRDefault="00F70EB1" w:rsidP="00997496">
      <w:pPr>
        <w:pStyle w:val="af0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692339">
        <w:rPr>
          <w:rFonts w:ascii="Times New Roman" w:hAnsi="Times New Roman" w:cs="Times New Roman"/>
          <w:sz w:val="24"/>
          <w:szCs w:val="24"/>
        </w:rPr>
        <w:t>Индустриализация СССР в 1930-е годы.</w:t>
      </w:r>
    </w:p>
    <w:p w:rsidR="00F70EB1" w:rsidRPr="00692339" w:rsidRDefault="00F70EB1" w:rsidP="00997496">
      <w:pPr>
        <w:pStyle w:val="af0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692339">
        <w:rPr>
          <w:rFonts w:ascii="Times New Roman" w:hAnsi="Times New Roman" w:cs="Times New Roman"/>
          <w:sz w:val="24"/>
          <w:szCs w:val="24"/>
        </w:rPr>
        <w:t>Коллективизация сельского хозяйства.</w:t>
      </w:r>
    </w:p>
    <w:p w:rsidR="00F70EB1" w:rsidRPr="00692339" w:rsidRDefault="00F70EB1" w:rsidP="00997496">
      <w:pPr>
        <w:pStyle w:val="af0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692339">
        <w:rPr>
          <w:rFonts w:ascii="Times New Roman" w:hAnsi="Times New Roman" w:cs="Times New Roman"/>
          <w:sz w:val="24"/>
          <w:szCs w:val="24"/>
        </w:rPr>
        <w:t>Развитие политической системы СССР в 1930-е годы.</w:t>
      </w:r>
    </w:p>
    <w:p w:rsidR="00F70EB1" w:rsidRPr="00692339" w:rsidRDefault="00F70EB1" w:rsidP="00997496">
      <w:pPr>
        <w:pStyle w:val="af0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692339">
        <w:rPr>
          <w:rFonts w:ascii="Times New Roman" w:hAnsi="Times New Roman" w:cs="Times New Roman"/>
          <w:sz w:val="24"/>
          <w:szCs w:val="24"/>
        </w:rPr>
        <w:t>Культура и духовная жизнь советского общества в 1930-е годы.</w:t>
      </w:r>
    </w:p>
    <w:p w:rsidR="00F70EB1" w:rsidRPr="00692339" w:rsidRDefault="00F70EB1" w:rsidP="00997496">
      <w:pPr>
        <w:pStyle w:val="af0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692339">
        <w:rPr>
          <w:rFonts w:ascii="Times New Roman" w:hAnsi="Times New Roman" w:cs="Times New Roman"/>
          <w:sz w:val="24"/>
          <w:szCs w:val="24"/>
        </w:rPr>
        <w:t>Внешняя политика СССР в 1920-е годы.</w:t>
      </w:r>
    </w:p>
    <w:p w:rsidR="00F70EB1" w:rsidRPr="00692339" w:rsidRDefault="00F70EB1" w:rsidP="00997496">
      <w:pPr>
        <w:pStyle w:val="af0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692339">
        <w:rPr>
          <w:rFonts w:ascii="Times New Roman" w:hAnsi="Times New Roman" w:cs="Times New Roman"/>
          <w:sz w:val="24"/>
          <w:szCs w:val="24"/>
        </w:rPr>
        <w:t>Внешняя политика СССР в1930-е годы</w:t>
      </w:r>
    </w:p>
    <w:p w:rsidR="00F70EB1" w:rsidRPr="00692339" w:rsidRDefault="00F70EB1" w:rsidP="00997496">
      <w:pPr>
        <w:pStyle w:val="af0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692339">
        <w:rPr>
          <w:rFonts w:ascii="Times New Roman" w:hAnsi="Times New Roman" w:cs="Times New Roman"/>
          <w:sz w:val="24"/>
          <w:szCs w:val="24"/>
        </w:rPr>
        <w:t>СССР в Великой Отечественной войне.</w:t>
      </w:r>
    </w:p>
    <w:p w:rsidR="00F70EB1" w:rsidRPr="00692339" w:rsidRDefault="00F70EB1" w:rsidP="00997496">
      <w:pPr>
        <w:pStyle w:val="af0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692339">
        <w:rPr>
          <w:rFonts w:ascii="Times New Roman" w:hAnsi="Times New Roman" w:cs="Times New Roman"/>
          <w:sz w:val="24"/>
          <w:szCs w:val="24"/>
        </w:rPr>
        <w:t>Социально-экономическое развитие СССР в послевоенный период 1946-1953 гг.</w:t>
      </w:r>
    </w:p>
    <w:p w:rsidR="00F70EB1" w:rsidRPr="00692339" w:rsidRDefault="00F70EB1" w:rsidP="00997496">
      <w:pPr>
        <w:pStyle w:val="af0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692339">
        <w:rPr>
          <w:rFonts w:ascii="Times New Roman" w:hAnsi="Times New Roman" w:cs="Times New Roman"/>
          <w:sz w:val="24"/>
          <w:szCs w:val="24"/>
        </w:rPr>
        <w:t>Политическое развитие СССР в послевоенный период 1946-1953 гг. Усиление идеологического контроля.</w:t>
      </w:r>
    </w:p>
    <w:p w:rsidR="00F70EB1" w:rsidRPr="00692339" w:rsidRDefault="00F70EB1" w:rsidP="00997496">
      <w:pPr>
        <w:pStyle w:val="af0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692339">
        <w:rPr>
          <w:rFonts w:ascii="Times New Roman" w:hAnsi="Times New Roman" w:cs="Times New Roman"/>
          <w:sz w:val="24"/>
          <w:szCs w:val="24"/>
        </w:rPr>
        <w:t>Борьба за политическое лидерство в СССР в 1953-1957 гг. ХХ съезд КПСС и разоблачение культа личности Сталина.</w:t>
      </w:r>
    </w:p>
    <w:p w:rsidR="00F70EB1" w:rsidRPr="00692339" w:rsidRDefault="00F70EB1" w:rsidP="00997496">
      <w:pPr>
        <w:pStyle w:val="af0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692339">
        <w:rPr>
          <w:rFonts w:ascii="Times New Roman" w:hAnsi="Times New Roman" w:cs="Times New Roman"/>
          <w:sz w:val="24"/>
          <w:szCs w:val="24"/>
        </w:rPr>
        <w:t>Развитие СССР во второй половине 1950-х – первой половине 1960-х годов.</w:t>
      </w:r>
    </w:p>
    <w:p w:rsidR="00F70EB1" w:rsidRPr="00692339" w:rsidRDefault="00F70EB1" w:rsidP="00997496">
      <w:pPr>
        <w:pStyle w:val="af0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692339">
        <w:rPr>
          <w:rFonts w:ascii="Times New Roman" w:hAnsi="Times New Roman" w:cs="Times New Roman"/>
          <w:sz w:val="24"/>
          <w:szCs w:val="24"/>
        </w:rPr>
        <w:t>Культура в СССР конца 1940-х – нач. 1960-х гг.</w:t>
      </w:r>
    </w:p>
    <w:p w:rsidR="00F70EB1" w:rsidRPr="00692339" w:rsidRDefault="00F70EB1" w:rsidP="00997496">
      <w:pPr>
        <w:pStyle w:val="af0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692339">
        <w:rPr>
          <w:rFonts w:ascii="Times New Roman" w:hAnsi="Times New Roman" w:cs="Times New Roman"/>
          <w:sz w:val="24"/>
          <w:szCs w:val="24"/>
        </w:rPr>
        <w:t>Внешняя политика СССР во второй половине 1940-х – 1960-е гг.</w:t>
      </w:r>
    </w:p>
    <w:p w:rsidR="00F70EB1" w:rsidRPr="00692339" w:rsidRDefault="00F70EB1" w:rsidP="00997496">
      <w:pPr>
        <w:pStyle w:val="af0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692339">
        <w:rPr>
          <w:rFonts w:ascii="Times New Roman" w:hAnsi="Times New Roman" w:cs="Times New Roman"/>
          <w:sz w:val="24"/>
          <w:szCs w:val="24"/>
        </w:rPr>
        <w:t>Социально-экономическое развитие СССР во второй половине 1960-х – первой половине 1980-х гг.</w:t>
      </w:r>
    </w:p>
    <w:p w:rsidR="00F70EB1" w:rsidRPr="00692339" w:rsidRDefault="00F70EB1" w:rsidP="00997496">
      <w:pPr>
        <w:pStyle w:val="af0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692339">
        <w:rPr>
          <w:rFonts w:ascii="Times New Roman" w:hAnsi="Times New Roman" w:cs="Times New Roman"/>
          <w:sz w:val="24"/>
          <w:szCs w:val="24"/>
        </w:rPr>
        <w:t>Политическая жизнь советского общества во второй половине 1960-х – первой половине 1980-х гг.</w:t>
      </w:r>
    </w:p>
    <w:p w:rsidR="00F70EB1" w:rsidRPr="00692339" w:rsidRDefault="00F70EB1" w:rsidP="00997496">
      <w:pPr>
        <w:pStyle w:val="af0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692339">
        <w:rPr>
          <w:rFonts w:ascii="Times New Roman" w:hAnsi="Times New Roman" w:cs="Times New Roman"/>
          <w:sz w:val="24"/>
          <w:szCs w:val="24"/>
        </w:rPr>
        <w:t>Культура и духовная жизнь советского общества во второй половине 1960-х – первой половине 1980-х гг.</w:t>
      </w:r>
    </w:p>
    <w:p w:rsidR="00F70EB1" w:rsidRPr="00692339" w:rsidRDefault="00F70EB1" w:rsidP="00997496">
      <w:pPr>
        <w:pStyle w:val="af0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692339">
        <w:rPr>
          <w:rFonts w:ascii="Times New Roman" w:hAnsi="Times New Roman" w:cs="Times New Roman"/>
          <w:sz w:val="24"/>
          <w:szCs w:val="24"/>
        </w:rPr>
        <w:t>Внешняя политика СССР в 1970-е – первой половине 1980-х гг.</w:t>
      </w:r>
    </w:p>
    <w:p w:rsidR="00F70EB1" w:rsidRPr="00692339" w:rsidRDefault="00F70EB1" w:rsidP="00997496">
      <w:pPr>
        <w:pStyle w:val="af0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692339">
        <w:rPr>
          <w:rFonts w:ascii="Times New Roman" w:hAnsi="Times New Roman" w:cs="Times New Roman"/>
          <w:sz w:val="24"/>
          <w:szCs w:val="24"/>
        </w:rPr>
        <w:t>Перестройка и кризис советской модели общественного устройства.</w:t>
      </w:r>
    </w:p>
    <w:p w:rsidR="00F70EB1" w:rsidRPr="00692339" w:rsidRDefault="00F70EB1" w:rsidP="002B3C12"/>
    <w:tbl>
      <w:tblPr>
        <w:tblW w:w="4963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80"/>
        <w:gridCol w:w="2674"/>
        <w:gridCol w:w="3370"/>
        <w:gridCol w:w="3229"/>
        <w:gridCol w:w="2924"/>
      </w:tblGrid>
      <w:tr w:rsidR="00094990" w:rsidRPr="00692339" w:rsidTr="00094990">
        <w:tc>
          <w:tcPr>
            <w:tcW w:w="5000" w:type="pct"/>
            <w:gridSpan w:val="5"/>
          </w:tcPr>
          <w:p w:rsidR="00094990" w:rsidRPr="00692339" w:rsidRDefault="00094990" w:rsidP="006E706B">
            <w:pPr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  <w:r w:rsidRPr="00692339">
              <w:rPr>
                <w:rFonts w:ascii="Cambria" w:hAnsi="Cambria" w:cs="Cambria"/>
                <w:b/>
                <w:bCs/>
                <w:sz w:val="22"/>
                <w:szCs w:val="22"/>
              </w:rPr>
              <w:t xml:space="preserve">ШКАЛА И КРИТЕРИИ ОЦЕНИВАНИЯ результатов обучения (РО) по дисциплине (модулю)  </w:t>
            </w:r>
          </w:p>
        </w:tc>
      </w:tr>
      <w:tr w:rsidR="00094990" w:rsidRPr="00692339" w:rsidTr="00094990">
        <w:tc>
          <w:tcPr>
            <w:tcW w:w="845" w:type="pct"/>
            <w:tcBorders>
              <w:tl2br w:val="single" w:sz="12" w:space="0" w:color="auto"/>
            </w:tcBorders>
          </w:tcPr>
          <w:p w:rsidR="00094990" w:rsidRPr="00692339" w:rsidRDefault="00094990" w:rsidP="006E706B">
            <w:pPr>
              <w:jc w:val="right"/>
              <w:rPr>
                <w:rFonts w:ascii="Cambria" w:hAnsi="Cambria" w:cs="Cambria"/>
                <w:sz w:val="22"/>
                <w:szCs w:val="22"/>
              </w:rPr>
            </w:pPr>
            <w:r w:rsidRPr="00692339">
              <w:rPr>
                <w:rFonts w:ascii="Cambria" w:hAnsi="Cambria" w:cs="Cambria"/>
                <w:sz w:val="22"/>
                <w:szCs w:val="22"/>
              </w:rPr>
              <w:t>Оценка</w:t>
            </w:r>
          </w:p>
          <w:p w:rsidR="00094990" w:rsidRPr="00692339" w:rsidRDefault="00094990" w:rsidP="006E706B">
            <w:pPr>
              <w:rPr>
                <w:rFonts w:ascii="Cambria" w:hAnsi="Cambria" w:cs="Cambria"/>
                <w:sz w:val="22"/>
                <w:szCs w:val="22"/>
              </w:rPr>
            </w:pPr>
            <w:r w:rsidRPr="00692339">
              <w:rPr>
                <w:rFonts w:ascii="Cambria" w:hAnsi="Cambria" w:cs="Cambria"/>
                <w:sz w:val="22"/>
                <w:szCs w:val="22"/>
              </w:rPr>
              <w:t>РО и</w:t>
            </w:r>
            <w:r w:rsidRPr="00692339">
              <w:rPr>
                <w:rFonts w:ascii="Cambria" w:hAnsi="Cambria" w:cs="Cambria"/>
                <w:sz w:val="22"/>
                <w:szCs w:val="22"/>
              </w:rPr>
              <w:br/>
              <w:t xml:space="preserve">соответствующие виды оценочных средств </w:t>
            </w:r>
          </w:p>
        </w:tc>
        <w:tc>
          <w:tcPr>
            <w:tcW w:w="911" w:type="pct"/>
          </w:tcPr>
          <w:p w:rsidR="00094990" w:rsidRPr="00692339" w:rsidRDefault="00094990" w:rsidP="006E706B">
            <w:pPr>
              <w:jc w:val="center"/>
              <w:rPr>
                <w:rFonts w:ascii="Cambria" w:hAnsi="Cambria" w:cs="Cambria"/>
                <w:sz w:val="22"/>
                <w:szCs w:val="22"/>
              </w:rPr>
            </w:pPr>
            <w:r w:rsidRPr="00692339">
              <w:rPr>
                <w:rFonts w:ascii="Cambria" w:hAnsi="Cambria" w:cs="Cambria"/>
                <w:sz w:val="22"/>
                <w:szCs w:val="22"/>
              </w:rPr>
              <w:t>2</w:t>
            </w:r>
          </w:p>
        </w:tc>
        <w:tc>
          <w:tcPr>
            <w:tcW w:w="1148" w:type="pct"/>
          </w:tcPr>
          <w:p w:rsidR="00094990" w:rsidRPr="00692339" w:rsidRDefault="00094990" w:rsidP="006E706B">
            <w:pPr>
              <w:jc w:val="center"/>
              <w:rPr>
                <w:rFonts w:ascii="Cambria" w:hAnsi="Cambria" w:cs="Cambria"/>
                <w:sz w:val="22"/>
                <w:szCs w:val="22"/>
              </w:rPr>
            </w:pPr>
            <w:r w:rsidRPr="00692339">
              <w:rPr>
                <w:rFonts w:ascii="Cambria" w:hAnsi="Cambria" w:cs="Cambria"/>
                <w:sz w:val="22"/>
                <w:szCs w:val="22"/>
              </w:rPr>
              <w:t>3</w:t>
            </w:r>
          </w:p>
        </w:tc>
        <w:tc>
          <w:tcPr>
            <w:tcW w:w="1100" w:type="pct"/>
          </w:tcPr>
          <w:p w:rsidR="00094990" w:rsidRPr="00692339" w:rsidRDefault="00094990" w:rsidP="006E706B">
            <w:pPr>
              <w:jc w:val="center"/>
              <w:rPr>
                <w:rFonts w:ascii="Cambria" w:hAnsi="Cambria" w:cs="Cambria"/>
                <w:sz w:val="22"/>
                <w:szCs w:val="22"/>
              </w:rPr>
            </w:pPr>
            <w:r w:rsidRPr="00692339">
              <w:rPr>
                <w:rFonts w:ascii="Cambria" w:hAnsi="Cambria" w:cs="Cambria"/>
                <w:sz w:val="22"/>
                <w:szCs w:val="22"/>
              </w:rPr>
              <w:t>4</w:t>
            </w:r>
          </w:p>
        </w:tc>
        <w:tc>
          <w:tcPr>
            <w:tcW w:w="996" w:type="pct"/>
          </w:tcPr>
          <w:p w:rsidR="00094990" w:rsidRPr="00692339" w:rsidRDefault="00094990" w:rsidP="006E706B">
            <w:pPr>
              <w:jc w:val="center"/>
              <w:rPr>
                <w:rFonts w:ascii="Cambria" w:hAnsi="Cambria" w:cs="Cambria"/>
                <w:sz w:val="22"/>
                <w:szCs w:val="22"/>
              </w:rPr>
            </w:pPr>
            <w:r w:rsidRPr="00692339">
              <w:rPr>
                <w:rFonts w:ascii="Cambria" w:hAnsi="Cambria" w:cs="Cambria"/>
                <w:sz w:val="22"/>
                <w:szCs w:val="22"/>
              </w:rPr>
              <w:t>5</w:t>
            </w:r>
          </w:p>
        </w:tc>
      </w:tr>
      <w:tr w:rsidR="00094990" w:rsidRPr="00692339" w:rsidTr="00094990">
        <w:tc>
          <w:tcPr>
            <w:tcW w:w="845" w:type="pct"/>
          </w:tcPr>
          <w:p w:rsidR="00094990" w:rsidRPr="00692339" w:rsidRDefault="00094990" w:rsidP="006E706B">
            <w:pPr>
              <w:rPr>
                <w:rFonts w:ascii="Cambria" w:hAnsi="Cambria" w:cs="Cambria"/>
                <w:b/>
                <w:sz w:val="22"/>
                <w:szCs w:val="22"/>
              </w:rPr>
            </w:pPr>
            <w:r w:rsidRPr="00692339">
              <w:rPr>
                <w:rFonts w:ascii="Cambria" w:hAnsi="Cambria" w:cs="Cambria"/>
                <w:b/>
                <w:sz w:val="22"/>
                <w:szCs w:val="22"/>
              </w:rPr>
              <w:t>Знания</w:t>
            </w:r>
          </w:p>
          <w:p w:rsidR="00094990" w:rsidRPr="00692339" w:rsidRDefault="00094990" w:rsidP="006E706B">
            <w:pPr>
              <w:rPr>
                <w:rFonts w:ascii="Cambria" w:hAnsi="Cambria" w:cs="Cambria"/>
                <w:i/>
                <w:sz w:val="22"/>
                <w:szCs w:val="22"/>
              </w:rPr>
            </w:pPr>
            <w:r w:rsidRPr="00692339">
              <w:rPr>
                <w:rFonts w:ascii="Cambria" w:hAnsi="Cambria" w:cs="Cambria"/>
                <w:i/>
                <w:sz w:val="22"/>
                <w:szCs w:val="22"/>
              </w:rPr>
              <w:t>(виды оценочных средств:  устные и письменные опросы и контрольные работы, тесты,  и т.п.</w:t>
            </w:r>
            <w:proofErr w:type="gramStart"/>
            <w:r w:rsidRPr="00692339">
              <w:rPr>
                <w:rFonts w:ascii="Cambria" w:hAnsi="Cambria" w:cs="Cambria"/>
                <w:i/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911" w:type="pct"/>
          </w:tcPr>
          <w:p w:rsidR="00094990" w:rsidRPr="00692339" w:rsidRDefault="00094990" w:rsidP="006E706B">
            <w:pPr>
              <w:jc w:val="center"/>
              <w:rPr>
                <w:rFonts w:ascii="Cambria" w:hAnsi="Cambria" w:cs="Cambria"/>
                <w:sz w:val="22"/>
                <w:szCs w:val="22"/>
              </w:rPr>
            </w:pPr>
            <w:r w:rsidRPr="00692339">
              <w:rPr>
                <w:rFonts w:ascii="Cambria" w:hAnsi="Cambria" w:cs="Cambria"/>
                <w:sz w:val="22"/>
                <w:szCs w:val="22"/>
              </w:rPr>
              <w:t>Отсутствие знаний</w:t>
            </w:r>
          </w:p>
        </w:tc>
        <w:tc>
          <w:tcPr>
            <w:tcW w:w="1148" w:type="pct"/>
          </w:tcPr>
          <w:p w:rsidR="00094990" w:rsidRPr="00692339" w:rsidRDefault="00094990" w:rsidP="006E706B">
            <w:pPr>
              <w:jc w:val="center"/>
              <w:rPr>
                <w:rFonts w:ascii="Cambria" w:hAnsi="Cambria" w:cs="Cambria"/>
                <w:sz w:val="22"/>
                <w:szCs w:val="22"/>
              </w:rPr>
            </w:pPr>
            <w:r w:rsidRPr="00692339">
              <w:rPr>
                <w:rFonts w:ascii="Cambria" w:hAnsi="Cambria" w:cs="Cambria"/>
                <w:sz w:val="22"/>
                <w:szCs w:val="22"/>
              </w:rPr>
              <w:t>Фрагментарные знания</w:t>
            </w:r>
          </w:p>
        </w:tc>
        <w:tc>
          <w:tcPr>
            <w:tcW w:w="1100" w:type="pct"/>
          </w:tcPr>
          <w:p w:rsidR="00094990" w:rsidRPr="00692339" w:rsidRDefault="00094990" w:rsidP="006E706B">
            <w:pPr>
              <w:jc w:val="center"/>
              <w:rPr>
                <w:rFonts w:ascii="Cambria" w:hAnsi="Cambria" w:cs="Cambria"/>
                <w:sz w:val="22"/>
                <w:szCs w:val="22"/>
              </w:rPr>
            </w:pPr>
            <w:r w:rsidRPr="00692339">
              <w:rPr>
                <w:rFonts w:ascii="Cambria" w:hAnsi="Cambria" w:cs="Cambria"/>
                <w:sz w:val="22"/>
                <w:szCs w:val="22"/>
              </w:rPr>
              <w:t>Общие, но не структурированные знания</w:t>
            </w:r>
          </w:p>
        </w:tc>
        <w:tc>
          <w:tcPr>
            <w:tcW w:w="996" w:type="pct"/>
          </w:tcPr>
          <w:p w:rsidR="00094990" w:rsidRPr="00692339" w:rsidRDefault="00094990" w:rsidP="006E706B">
            <w:pPr>
              <w:jc w:val="center"/>
              <w:rPr>
                <w:rFonts w:ascii="Cambria" w:hAnsi="Cambria" w:cs="Cambria"/>
                <w:sz w:val="22"/>
                <w:szCs w:val="22"/>
              </w:rPr>
            </w:pPr>
            <w:r w:rsidRPr="00692339">
              <w:rPr>
                <w:rFonts w:ascii="Cambria" w:hAnsi="Cambria" w:cs="Cambria"/>
                <w:sz w:val="22"/>
                <w:szCs w:val="22"/>
              </w:rPr>
              <w:t>Сформированные систематические знания</w:t>
            </w:r>
          </w:p>
        </w:tc>
      </w:tr>
      <w:tr w:rsidR="00094990" w:rsidRPr="00692339" w:rsidTr="00094990">
        <w:tc>
          <w:tcPr>
            <w:tcW w:w="845" w:type="pct"/>
          </w:tcPr>
          <w:p w:rsidR="00094990" w:rsidRPr="00692339" w:rsidRDefault="00094990" w:rsidP="006E706B">
            <w:pPr>
              <w:rPr>
                <w:rFonts w:ascii="Cambria" w:hAnsi="Cambria" w:cs="Cambria"/>
                <w:b/>
                <w:sz w:val="22"/>
                <w:szCs w:val="22"/>
              </w:rPr>
            </w:pPr>
            <w:r w:rsidRPr="00692339">
              <w:rPr>
                <w:rFonts w:ascii="Cambria" w:hAnsi="Cambria" w:cs="Cambria"/>
                <w:b/>
                <w:sz w:val="22"/>
                <w:szCs w:val="22"/>
              </w:rPr>
              <w:t>Умения</w:t>
            </w:r>
          </w:p>
          <w:p w:rsidR="00094990" w:rsidRPr="00692339" w:rsidRDefault="00094990" w:rsidP="006E706B">
            <w:pPr>
              <w:rPr>
                <w:rFonts w:ascii="Cambria" w:hAnsi="Cambria" w:cs="Cambria"/>
                <w:sz w:val="22"/>
                <w:szCs w:val="22"/>
              </w:rPr>
            </w:pPr>
            <w:r w:rsidRPr="00692339">
              <w:rPr>
                <w:rFonts w:ascii="Cambria" w:hAnsi="Cambria" w:cs="Cambria"/>
                <w:i/>
                <w:sz w:val="22"/>
                <w:szCs w:val="22"/>
              </w:rPr>
              <w:t xml:space="preserve">(виды оценочных средств: практические контрольные задания, написание и защита рефератов  на заданную тему и т.п.) </w:t>
            </w:r>
          </w:p>
        </w:tc>
        <w:tc>
          <w:tcPr>
            <w:tcW w:w="911" w:type="pct"/>
          </w:tcPr>
          <w:p w:rsidR="00094990" w:rsidRPr="00692339" w:rsidRDefault="00094990" w:rsidP="006E706B">
            <w:pPr>
              <w:jc w:val="center"/>
              <w:rPr>
                <w:rFonts w:ascii="Cambria" w:hAnsi="Cambria" w:cs="Cambria"/>
                <w:sz w:val="22"/>
                <w:szCs w:val="22"/>
              </w:rPr>
            </w:pPr>
            <w:r w:rsidRPr="00692339">
              <w:rPr>
                <w:rFonts w:ascii="Cambria" w:hAnsi="Cambria" w:cs="Cambria"/>
                <w:sz w:val="22"/>
                <w:szCs w:val="22"/>
              </w:rPr>
              <w:t>Отсутствие умений</w:t>
            </w:r>
          </w:p>
        </w:tc>
        <w:tc>
          <w:tcPr>
            <w:tcW w:w="1148" w:type="pct"/>
          </w:tcPr>
          <w:p w:rsidR="00094990" w:rsidRPr="00692339" w:rsidRDefault="00094990" w:rsidP="006E706B">
            <w:pPr>
              <w:jc w:val="center"/>
              <w:rPr>
                <w:rFonts w:ascii="Cambria" w:hAnsi="Cambria" w:cs="Cambria"/>
                <w:sz w:val="22"/>
                <w:szCs w:val="22"/>
              </w:rPr>
            </w:pPr>
            <w:r w:rsidRPr="00692339">
              <w:rPr>
                <w:rFonts w:ascii="Cambria" w:hAnsi="Cambria" w:cs="Cambria"/>
                <w:sz w:val="22"/>
                <w:szCs w:val="22"/>
              </w:rPr>
              <w:t>В целом успешное, но не систематическое умение</w:t>
            </w:r>
          </w:p>
        </w:tc>
        <w:tc>
          <w:tcPr>
            <w:tcW w:w="1100" w:type="pct"/>
          </w:tcPr>
          <w:p w:rsidR="00094990" w:rsidRPr="00692339" w:rsidRDefault="00094990" w:rsidP="006E706B">
            <w:pPr>
              <w:jc w:val="center"/>
              <w:rPr>
                <w:rFonts w:ascii="Cambria" w:hAnsi="Cambria" w:cs="Cambria"/>
                <w:sz w:val="22"/>
                <w:szCs w:val="22"/>
              </w:rPr>
            </w:pPr>
            <w:r w:rsidRPr="00692339">
              <w:rPr>
                <w:rFonts w:ascii="Cambria" w:hAnsi="Cambria" w:cs="Cambria"/>
                <w:sz w:val="22"/>
                <w:szCs w:val="22"/>
              </w:rPr>
              <w:t>В целом успешное, но содержащее отдельные пробелы умение (допускает неточности непринципиального характера)</w:t>
            </w:r>
          </w:p>
        </w:tc>
        <w:tc>
          <w:tcPr>
            <w:tcW w:w="996" w:type="pct"/>
          </w:tcPr>
          <w:p w:rsidR="00094990" w:rsidRPr="00692339" w:rsidRDefault="00094990" w:rsidP="006E706B">
            <w:pPr>
              <w:jc w:val="center"/>
              <w:rPr>
                <w:rFonts w:ascii="Cambria" w:hAnsi="Cambria" w:cs="Cambria"/>
                <w:sz w:val="22"/>
                <w:szCs w:val="22"/>
              </w:rPr>
            </w:pPr>
            <w:r w:rsidRPr="00692339">
              <w:rPr>
                <w:rFonts w:ascii="Cambria" w:hAnsi="Cambria" w:cs="Cambria"/>
                <w:sz w:val="22"/>
                <w:szCs w:val="22"/>
              </w:rPr>
              <w:t>Успешное и систематическое умение</w:t>
            </w:r>
          </w:p>
        </w:tc>
      </w:tr>
      <w:tr w:rsidR="00094990" w:rsidRPr="00692339" w:rsidTr="00094990">
        <w:tc>
          <w:tcPr>
            <w:tcW w:w="845" w:type="pct"/>
          </w:tcPr>
          <w:p w:rsidR="00094990" w:rsidRPr="00692339" w:rsidRDefault="00094990" w:rsidP="006E706B">
            <w:pPr>
              <w:rPr>
                <w:rFonts w:ascii="Cambria" w:hAnsi="Cambria" w:cs="Cambria"/>
                <w:b/>
                <w:sz w:val="22"/>
                <w:szCs w:val="22"/>
              </w:rPr>
            </w:pPr>
            <w:r w:rsidRPr="00692339">
              <w:rPr>
                <w:rFonts w:ascii="Cambria" w:hAnsi="Cambria" w:cs="Cambria"/>
                <w:b/>
                <w:sz w:val="22"/>
                <w:szCs w:val="22"/>
              </w:rPr>
              <w:t xml:space="preserve">Навыки </w:t>
            </w:r>
            <w:r w:rsidRPr="00692339">
              <w:rPr>
                <w:rFonts w:ascii="Cambria" w:hAnsi="Cambria" w:cs="Cambria"/>
                <w:b/>
                <w:sz w:val="22"/>
                <w:szCs w:val="22"/>
              </w:rPr>
              <w:br/>
              <w:t>(владения, опыт деятельности)</w:t>
            </w:r>
          </w:p>
          <w:p w:rsidR="00094990" w:rsidRPr="00692339" w:rsidRDefault="00094990" w:rsidP="006E706B">
            <w:pPr>
              <w:rPr>
                <w:rFonts w:ascii="Cambria" w:hAnsi="Cambria" w:cs="Cambria"/>
                <w:b/>
                <w:sz w:val="22"/>
                <w:szCs w:val="22"/>
              </w:rPr>
            </w:pPr>
            <w:r w:rsidRPr="00692339">
              <w:rPr>
                <w:rFonts w:ascii="Cambria" w:hAnsi="Cambria" w:cs="Cambria"/>
                <w:i/>
                <w:sz w:val="22"/>
                <w:szCs w:val="22"/>
              </w:rPr>
              <w:t xml:space="preserve">(виды оценочных средств: выполнение и защита курсовой работы, отчет по практике, отчет по НИР и т.п.) </w:t>
            </w:r>
          </w:p>
        </w:tc>
        <w:tc>
          <w:tcPr>
            <w:tcW w:w="911" w:type="pct"/>
          </w:tcPr>
          <w:p w:rsidR="00094990" w:rsidRPr="00692339" w:rsidRDefault="00094990" w:rsidP="006E706B">
            <w:pPr>
              <w:jc w:val="center"/>
              <w:rPr>
                <w:rFonts w:ascii="Cambria" w:hAnsi="Cambria" w:cs="Cambria"/>
                <w:sz w:val="22"/>
                <w:szCs w:val="22"/>
              </w:rPr>
            </w:pPr>
            <w:r w:rsidRPr="00692339">
              <w:rPr>
                <w:rFonts w:ascii="Cambria" w:hAnsi="Cambria" w:cs="Cambria"/>
                <w:sz w:val="22"/>
                <w:szCs w:val="22"/>
              </w:rPr>
              <w:t>Отсутствие навыков (владений, опыта)</w:t>
            </w:r>
          </w:p>
        </w:tc>
        <w:tc>
          <w:tcPr>
            <w:tcW w:w="1148" w:type="pct"/>
          </w:tcPr>
          <w:p w:rsidR="00094990" w:rsidRPr="00692339" w:rsidRDefault="00094990" w:rsidP="006E706B">
            <w:pPr>
              <w:jc w:val="center"/>
              <w:rPr>
                <w:rFonts w:ascii="Cambria" w:hAnsi="Cambria" w:cs="Cambria"/>
                <w:sz w:val="22"/>
                <w:szCs w:val="22"/>
              </w:rPr>
            </w:pPr>
            <w:r w:rsidRPr="00692339">
              <w:rPr>
                <w:rFonts w:ascii="Cambria" w:hAnsi="Cambria" w:cs="Cambria"/>
                <w:sz w:val="22"/>
                <w:szCs w:val="22"/>
              </w:rPr>
              <w:t>Наличие отдельных навыков (наличие фрагментарного опыта)</w:t>
            </w:r>
          </w:p>
        </w:tc>
        <w:tc>
          <w:tcPr>
            <w:tcW w:w="1100" w:type="pct"/>
          </w:tcPr>
          <w:p w:rsidR="00094990" w:rsidRPr="00692339" w:rsidRDefault="00094990" w:rsidP="006E706B">
            <w:pPr>
              <w:jc w:val="center"/>
              <w:rPr>
                <w:rFonts w:ascii="Cambria" w:hAnsi="Cambria" w:cs="Cambria"/>
                <w:sz w:val="22"/>
                <w:szCs w:val="22"/>
              </w:rPr>
            </w:pPr>
            <w:r w:rsidRPr="00692339">
              <w:rPr>
                <w:rFonts w:ascii="Cambria" w:hAnsi="Cambria" w:cs="Cambria"/>
                <w:sz w:val="22"/>
                <w:szCs w:val="22"/>
              </w:rPr>
              <w:t>В целом, сформированные навыки (владения), но используемые не в активной форме</w:t>
            </w:r>
          </w:p>
        </w:tc>
        <w:tc>
          <w:tcPr>
            <w:tcW w:w="996" w:type="pct"/>
          </w:tcPr>
          <w:p w:rsidR="00094990" w:rsidRPr="00692339" w:rsidRDefault="00094990" w:rsidP="006E706B">
            <w:pPr>
              <w:jc w:val="center"/>
              <w:rPr>
                <w:rFonts w:ascii="Cambria" w:hAnsi="Cambria" w:cs="Cambria"/>
                <w:sz w:val="22"/>
                <w:szCs w:val="22"/>
              </w:rPr>
            </w:pPr>
            <w:r w:rsidRPr="00692339">
              <w:rPr>
                <w:rFonts w:ascii="Cambria" w:hAnsi="Cambria" w:cs="Cambria"/>
                <w:sz w:val="22"/>
                <w:szCs w:val="22"/>
              </w:rPr>
              <w:t>Сформированные навыки (владения), применяемые при решении задач</w:t>
            </w:r>
          </w:p>
        </w:tc>
      </w:tr>
    </w:tbl>
    <w:p w:rsidR="00094990" w:rsidRPr="00692339" w:rsidRDefault="00094990" w:rsidP="00B07559"/>
    <w:p w:rsidR="00D95F78" w:rsidRDefault="00D95F78" w:rsidP="00B07559"/>
    <w:p w:rsidR="00B07559" w:rsidRPr="00692339" w:rsidRDefault="00B07559" w:rsidP="00B07559">
      <w:r w:rsidRPr="00692339">
        <w:t>8. Ресурсное обеспечение:</w:t>
      </w:r>
    </w:p>
    <w:p w:rsidR="00B07559" w:rsidRPr="00692339" w:rsidRDefault="00B07559" w:rsidP="00B07559">
      <w:pPr>
        <w:pStyle w:val="af0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92339">
        <w:rPr>
          <w:rFonts w:ascii="Times New Roman" w:hAnsi="Times New Roman" w:cs="Times New Roman"/>
          <w:sz w:val="24"/>
          <w:szCs w:val="24"/>
        </w:rPr>
        <w:t>Перечень основ</w:t>
      </w:r>
      <w:r w:rsidR="00997496" w:rsidRPr="00692339">
        <w:rPr>
          <w:rFonts w:ascii="Times New Roman" w:hAnsi="Times New Roman" w:cs="Times New Roman"/>
          <w:sz w:val="24"/>
          <w:szCs w:val="24"/>
        </w:rPr>
        <w:t>ной и дополнительной литературы</w:t>
      </w:r>
    </w:p>
    <w:p w:rsidR="00997496" w:rsidRPr="00692339" w:rsidRDefault="00997496" w:rsidP="00997496">
      <w:pPr>
        <w:contextualSpacing/>
        <w:rPr>
          <w:b/>
        </w:rPr>
      </w:pPr>
      <w:r w:rsidRPr="00692339">
        <w:rPr>
          <w:b/>
        </w:rPr>
        <w:lastRenderedPageBreak/>
        <w:t>Основная литература:</w:t>
      </w:r>
    </w:p>
    <w:p w:rsidR="00997496" w:rsidRPr="00692339" w:rsidRDefault="00997496" w:rsidP="00997496">
      <w:pPr>
        <w:contextualSpacing/>
      </w:pPr>
      <w:r w:rsidRPr="00692339">
        <w:t xml:space="preserve">Сидоров А.В., Клименко Н.Л., </w:t>
      </w:r>
      <w:proofErr w:type="spellStart"/>
      <w:r w:rsidRPr="00692339">
        <w:t>Кошкидько</w:t>
      </w:r>
      <w:proofErr w:type="spellEnd"/>
      <w:r w:rsidRPr="00692339">
        <w:t xml:space="preserve"> В.Г., Пронкин С.В., Соловьев К.А. История России в 2 Ч. Часть 1. IX — начало ХХ в. Учебник для </w:t>
      </w:r>
      <w:proofErr w:type="gramStart"/>
      <w:r w:rsidRPr="00692339">
        <w:t>академического</w:t>
      </w:r>
      <w:proofErr w:type="gramEnd"/>
      <w:r w:rsidRPr="00692339">
        <w:t xml:space="preserve"> бакалавриата. Под ред. А. В. Сидорова. М.: </w:t>
      </w:r>
      <w:proofErr w:type="spellStart"/>
      <w:r w:rsidRPr="00692339">
        <w:t>Юрайт</w:t>
      </w:r>
      <w:proofErr w:type="spellEnd"/>
      <w:r w:rsidRPr="00692339">
        <w:t>. 2017.</w:t>
      </w:r>
    </w:p>
    <w:p w:rsidR="00997496" w:rsidRPr="00692339" w:rsidRDefault="00997496" w:rsidP="00997496">
      <w:pPr>
        <w:contextualSpacing/>
      </w:pPr>
      <w:r w:rsidRPr="00692339">
        <w:t xml:space="preserve">Сидоров А.В., Клименко Н.Л., </w:t>
      </w:r>
      <w:proofErr w:type="spellStart"/>
      <w:r w:rsidRPr="00692339">
        <w:t>Кошкидько</w:t>
      </w:r>
      <w:proofErr w:type="spellEnd"/>
      <w:r w:rsidRPr="00692339">
        <w:t xml:space="preserve"> В.Г., Пронкин С.В., Соловьев К.А. История России в 2 Ч. Часть 2. Х</w:t>
      </w:r>
      <w:proofErr w:type="gramStart"/>
      <w:r w:rsidRPr="00692339">
        <w:t>X</w:t>
      </w:r>
      <w:proofErr w:type="gramEnd"/>
      <w:r w:rsidRPr="00692339">
        <w:t xml:space="preserve"> — начало ХХ</w:t>
      </w:r>
      <w:r w:rsidRPr="00692339">
        <w:rPr>
          <w:lang w:val="en-US"/>
        </w:rPr>
        <w:t>I</w:t>
      </w:r>
      <w:r w:rsidRPr="00692339">
        <w:t xml:space="preserve"> в</w:t>
      </w:r>
      <w:r w:rsidR="00857604" w:rsidRPr="00692339">
        <w:t xml:space="preserve">. </w:t>
      </w:r>
      <w:r w:rsidRPr="00692339">
        <w:t xml:space="preserve">Учебник для академического бакалавриата. Под ред. А. В. Сидорова. М.: </w:t>
      </w:r>
      <w:proofErr w:type="spellStart"/>
      <w:r w:rsidRPr="00692339">
        <w:t>Юрайт</w:t>
      </w:r>
      <w:proofErr w:type="spellEnd"/>
      <w:r w:rsidRPr="00692339">
        <w:t>. 2017.</w:t>
      </w:r>
    </w:p>
    <w:p w:rsidR="00997496" w:rsidRPr="00692339" w:rsidRDefault="00997496" w:rsidP="00997496">
      <w:pPr>
        <w:contextualSpacing/>
        <w:rPr>
          <w:b/>
        </w:rPr>
      </w:pPr>
      <w:r w:rsidRPr="00692339">
        <w:rPr>
          <w:b/>
        </w:rPr>
        <w:t>Дополнительная литература</w:t>
      </w:r>
      <w:r w:rsidR="00D95F78">
        <w:rPr>
          <w:b/>
        </w:rPr>
        <w:t>:</w:t>
      </w:r>
    </w:p>
    <w:p w:rsidR="00997496" w:rsidRPr="00692339" w:rsidRDefault="00997496" w:rsidP="00997496">
      <w:pPr>
        <w:contextualSpacing/>
      </w:pPr>
      <w:r w:rsidRPr="00692339">
        <w:t>Анисимов Е. В.. История России от Рюрика до Медведева : люди, события, даты</w:t>
      </w:r>
      <w:proofErr w:type="gramStart"/>
      <w:r w:rsidRPr="00692339">
        <w:t xml:space="preserve"> .</w:t>
      </w:r>
      <w:proofErr w:type="gramEnd"/>
      <w:r w:rsidRPr="00692339">
        <w:t xml:space="preserve">СПб. : Питер, 2011. </w:t>
      </w:r>
    </w:p>
    <w:p w:rsidR="0081151D" w:rsidRPr="00692339" w:rsidRDefault="0081151D" w:rsidP="0081151D">
      <w:pPr>
        <w:contextualSpacing/>
      </w:pPr>
      <w:r w:rsidRPr="00692339">
        <w:t>Безбородов А. Б. [и др.] История России в новейшее время. 1985-2009 гг.: учебник. М.</w:t>
      </w:r>
      <w:proofErr w:type="gramStart"/>
      <w:r w:rsidRPr="00692339">
        <w:t xml:space="preserve"> :</w:t>
      </w:r>
      <w:proofErr w:type="gramEnd"/>
      <w:r w:rsidRPr="00692339">
        <w:t xml:space="preserve"> Проспект, 2013.</w:t>
      </w:r>
    </w:p>
    <w:p w:rsidR="0081151D" w:rsidRPr="00692339" w:rsidRDefault="0081151D" w:rsidP="0081151D">
      <w:pPr>
        <w:contextualSpacing/>
      </w:pPr>
      <w:r w:rsidRPr="00692339">
        <w:t>Быков А. Ю. Экономическая история России : крат</w:t>
      </w:r>
      <w:proofErr w:type="gramStart"/>
      <w:r w:rsidRPr="00692339">
        <w:t>.</w:t>
      </w:r>
      <w:proofErr w:type="gramEnd"/>
      <w:r w:rsidRPr="00692339">
        <w:t xml:space="preserve"> </w:t>
      </w:r>
      <w:proofErr w:type="gramStart"/>
      <w:r w:rsidRPr="00692339">
        <w:t>к</w:t>
      </w:r>
      <w:proofErr w:type="gramEnd"/>
      <w:r w:rsidRPr="00692339">
        <w:t>урс М. : Проспект, 2019.</w:t>
      </w:r>
    </w:p>
    <w:p w:rsidR="0081151D" w:rsidRPr="00692339" w:rsidRDefault="0081151D" w:rsidP="0081151D">
      <w:pPr>
        <w:contextualSpacing/>
      </w:pPr>
      <w:r w:rsidRPr="00692339">
        <w:t>Дейниченко П.Г. Полный энциклопедический справочник: История России в картах,</w:t>
      </w:r>
      <w:r w:rsidR="00D95F78">
        <w:t xml:space="preserve"> </w:t>
      </w:r>
      <w:r w:rsidRPr="00692339">
        <w:t>схемах,</w:t>
      </w:r>
      <w:r w:rsidR="00D95F78">
        <w:t xml:space="preserve"> </w:t>
      </w:r>
      <w:r w:rsidRPr="00692339">
        <w:t>таблицах.</w:t>
      </w:r>
      <w:r w:rsidR="00D95F78">
        <w:t xml:space="preserve"> </w:t>
      </w:r>
      <w:r w:rsidRPr="00692339">
        <w:t>М.</w:t>
      </w:r>
      <w:proofErr w:type="gramStart"/>
      <w:r w:rsidRPr="00692339">
        <w:t xml:space="preserve"> :</w:t>
      </w:r>
      <w:proofErr w:type="gramEnd"/>
      <w:r w:rsidRPr="00692339">
        <w:t xml:space="preserve"> </w:t>
      </w:r>
      <w:proofErr w:type="spellStart"/>
      <w:r w:rsidRPr="00692339">
        <w:t>Олма</w:t>
      </w:r>
      <w:proofErr w:type="spellEnd"/>
      <w:r w:rsidRPr="00692339">
        <w:t>-Пресс, 2001</w:t>
      </w:r>
      <w:r w:rsidR="006D270C" w:rsidRPr="00692339">
        <w:t>.</w:t>
      </w:r>
    </w:p>
    <w:p w:rsidR="00997496" w:rsidRPr="00692339" w:rsidRDefault="00997496" w:rsidP="00997496">
      <w:pPr>
        <w:contextualSpacing/>
      </w:pPr>
      <w:r w:rsidRPr="00692339">
        <w:t xml:space="preserve">Деревянко А. П. </w:t>
      </w:r>
      <w:proofErr w:type="spellStart"/>
      <w:r w:rsidRPr="00692339">
        <w:t>Шабельникова</w:t>
      </w:r>
      <w:proofErr w:type="spellEnd"/>
      <w:r w:rsidRPr="00692339">
        <w:t>., Н. А., Усов А. В. История России с древнейших времен до наших дней. М.: Проспект, 2018.</w:t>
      </w:r>
    </w:p>
    <w:p w:rsidR="002A5F12" w:rsidRPr="00692339" w:rsidRDefault="002A5F12" w:rsidP="00997496">
      <w:pPr>
        <w:contextualSpacing/>
      </w:pPr>
      <w:r w:rsidRPr="00692339">
        <w:t>История древней и средневековой России (IX-XVII вв.): учеб</w:t>
      </w:r>
      <w:proofErr w:type="gramStart"/>
      <w:r w:rsidRPr="00692339">
        <w:t>.</w:t>
      </w:r>
      <w:proofErr w:type="gramEnd"/>
      <w:r w:rsidRPr="00692339">
        <w:t xml:space="preserve"> </w:t>
      </w:r>
      <w:proofErr w:type="gramStart"/>
      <w:r w:rsidRPr="00692339">
        <w:t>п</w:t>
      </w:r>
      <w:proofErr w:type="gramEnd"/>
      <w:r w:rsidRPr="00692339">
        <w:t>особие [Е. А. Соловьев, В. В. Блохин] М. : Рос. ун-т дружбы народов, 2013.</w:t>
      </w:r>
    </w:p>
    <w:p w:rsidR="00997496" w:rsidRPr="00692339" w:rsidRDefault="00997496" w:rsidP="00997496">
      <w:pPr>
        <w:contextualSpacing/>
      </w:pPr>
      <w:r w:rsidRPr="00692339">
        <w:t>История России с древнейших времен до начала ХХI века : учеб</w:t>
      </w:r>
      <w:proofErr w:type="gramStart"/>
      <w:r w:rsidRPr="00692339">
        <w:t>.</w:t>
      </w:r>
      <w:proofErr w:type="gramEnd"/>
      <w:r w:rsidRPr="00692339">
        <w:t xml:space="preserve"> </w:t>
      </w:r>
      <w:proofErr w:type="gramStart"/>
      <w:r w:rsidRPr="00692339">
        <w:t>п</w:t>
      </w:r>
      <w:proofErr w:type="gramEnd"/>
      <w:r w:rsidRPr="00692339">
        <w:t>особие для студентов вузов. М.: Дрофа. 2007.</w:t>
      </w:r>
    </w:p>
    <w:p w:rsidR="002A5F12" w:rsidRPr="00692339" w:rsidRDefault="002A5F12" w:rsidP="002A5F12">
      <w:pPr>
        <w:contextualSpacing/>
      </w:pPr>
      <w:r w:rsidRPr="00692339">
        <w:t>История России с древнейших времен до наших дней</w:t>
      </w:r>
      <w:proofErr w:type="gramStart"/>
      <w:r w:rsidRPr="00692339">
        <w:t xml:space="preserve"> :</w:t>
      </w:r>
      <w:proofErr w:type="gramEnd"/>
      <w:r w:rsidRPr="00692339">
        <w:t xml:space="preserve"> учебник : [в 2 т.]. [А. Н. Сахаров, А. Н. Боханов, В. А. Шестаков] Под ред. А. Н. Сахарова. М.</w:t>
      </w:r>
      <w:proofErr w:type="gramStart"/>
      <w:r w:rsidRPr="00692339">
        <w:t xml:space="preserve"> :</w:t>
      </w:r>
      <w:proofErr w:type="gramEnd"/>
      <w:r w:rsidRPr="00692339">
        <w:t xml:space="preserve"> Проспект, 2012.</w:t>
      </w:r>
    </w:p>
    <w:p w:rsidR="00EC17E8" w:rsidRPr="00692339" w:rsidRDefault="00EC17E8" w:rsidP="00EC17E8">
      <w:pPr>
        <w:contextualSpacing/>
      </w:pPr>
      <w:r w:rsidRPr="00692339">
        <w:t>История российского зарубежья. Эмиграция из СССР-России 1941-2001 гг. М. : Ин-т рос</w:t>
      </w:r>
      <w:proofErr w:type="gramStart"/>
      <w:r w:rsidRPr="00692339">
        <w:t>.</w:t>
      </w:r>
      <w:proofErr w:type="gramEnd"/>
      <w:r w:rsidRPr="00692339">
        <w:t xml:space="preserve"> </w:t>
      </w:r>
      <w:proofErr w:type="gramStart"/>
      <w:r w:rsidRPr="00692339">
        <w:t>и</w:t>
      </w:r>
      <w:proofErr w:type="gramEnd"/>
      <w:r w:rsidRPr="00692339">
        <w:t>стории РАН, 2007</w:t>
      </w:r>
      <w:r w:rsidR="0081151D" w:rsidRPr="00692339">
        <w:t>.</w:t>
      </w:r>
    </w:p>
    <w:p w:rsidR="002A5F12" w:rsidRPr="00692339" w:rsidRDefault="00F90478" w:rsidP="002A5F12">
      <w:pPr>
        <w:contextualSpacing/>
      </w:pPr>
      <w:r>
        <w:t>История современной России</w:t>
      </w:r>
      <w:r w:rsidR="002A5F12" w:rsidRPr="00692339">
        <w:t xml:space="preserve">: десятилетие </w:t>
      </w:r>
      <w:proofErr w:type="spellStart"/>
      <w:r w:rsidR="002A5F12" w:rsidRPr="00692339">
        <w:t>либер</w:t>
      </w:r>
      <w:proofErr w:type="spellEnd"/>
      <w:r w:rsidR="002A5F12" w:rsidRPr="00692339">
        <w:t xml:space="preserve">. реформ, 1991- 1999 гг. (Р. Г. </w:t>
      </w:r>
      <w:proofErr w:type="spellStart"/>
      <w:r w:rsidR="002A5F12" w:rsidRPr="00692339">
        <w:t>Пихоя</w:t>
      </w:r>
      <w:proofErr w:type="spellEnd"/>
      <w:r w:rsidR="002A5F12" w:rsidRPr="00692339">
        <w:t xml:space="preserve">, С. В. Журавлев, А. </w:t>
      </w:r>
      <w:proofErr w:type="spellStart"/>
      <w:r w:rsidR="002A5F12" w:rsidRPr="00692339">
        <w:t>К.Соколов</w:t>
      </w:r>
      <w:proofErr w:type="spellEnd"/>
      <w:r w:rsidR="002A5F12" w:rsidRPr="00692339">
        <w:t>). М.</w:t>
      </w:r>
      <w:proofErr w:type="gramStart"/>
      <w:r w:rsidR="002A5F12" w:rsidRPr="00692339">
        <w:t xml:space="preserve"> :</w:t>
      </w:r>
      <w:proofErr w:type="gramEnd"/>
      <w:r w:rsidR="002A5F12" w:rsidRPr="00692339">
        <w:t xml:space="preserve"> Новый хронограф, 2011.</w:t>
      </w:r>
    </w:p>
    <w:p w:rsidR="00997496" w:rsidRPr="00692339" w:rsidRDefault="00997496" w:rsidP="00997496">
      <w:pPr>
        <w:contextualSpacing/>
      </w:pPr>
      <w:r w:rsidRPr="00692339">
        <w:t>Орлов А. С. [и др.] История России: учебник. М.: Проспект, 2019.</w:t>
      </w:r>
    </w:p>
    <w:p w:rsidR="00F90478" w:rsidRPr="00692339" w:rsidRDefault="00F90478" w:rsidP="003F4F20">
      <w:pPr>
        <w:contextualSpacing/>
      </w:pPr>
      <w:proofErr w:type="spellStart"/>
      <w:r>
        <w:t>Семенникова</w:t>
      </w:r>
      <w:proofErr w:type="spellEnd"/>
      <w:r>
        <w:t xml:space="preserve"> Л. И. и др. </w:t>
      </w:r>
      <w:r w:rsidRPr="00F90478">
        <w:t>История России в 2 Ч. Часть 1. До начала ХХ</w:t>
      </w:r>
      <w:r>
        <w:rPr>
          <w:lang w:val="en-US"/>
        </w:rPr>
        <w:t>I</w:t>
      </w:r>
      <w:r w:rsidRPr="00F90478">
        <w:t xml:space="preserve"> века 7-е изд., </w:t>
      </w:r>
      <w:proofErr w:type="spellStart"/>
      <w:r w:rsidRPr="00F90478">
        <w:t>испр</w:t>
      </w:r>
      <w:proofErr w:type="spellEnd"/>
      <w:r w:rsidRPr="00F90478">
        <w:t xml:space="preserve">. и доп. Учебник </w:t>
      </w:r>
      <w:proofErr w:type="gramStart"/>
      <w:r w:rsidRPr="00F90478">
        <w:t>для</w:t>
      </w:r>
      <w:proofErr w:type="gramEnd"/>
      <w:r w:rsidRPr="00F90478">
        <w:t xml:space="preserve"> академического </w:t>
      </w:r>
      <w:proofErr w:type="spellStart"/>
      <w:r w:rsidRPr="00F90478">
        <w:t>бакалавриата</w:t>
      </w:r>
      <w:proofErr w:type="spellEnd"/>
    </w:p>
    <w:p w:rsidR="00F90478" w:rsidRDefault="00F90478" w:rsidP="00F90478">
      <w:pPr>
        <w:contextualSpacing/>
      </w:pPr>
      <w:r w:rsidRPr="00692339">
        <w:t>Федоров В. А. История России, 1861-1917 : учеб</w:t>
      </w:r>
      <w:proofErr w:type="gramStart"/>
      <w:r w:rsidRPr="00692339">
        <w:t>.</w:t>
      </w:r>
      <w:proofErr w:type="gramEnd"/>
      <w:r w:rsidRPr="00692339">
        <w:t xml:space="preserve"> </w:t>
      </w:r>
      <w:proofErr w:type="gramStart"/>
      <w:r w:rsidRPr="00692339">
        <w:t>д</w:t>
      </w:r>
      <w:proofErr w:type="gramEnd"/>
      <w:r w:rsidRPr="00692339">
        <w:t>ля студентов вузов. М.</w:t>
      </w:r>
      <w:proofErr w:type="gramStart"/>
      <w:r w:rsidRPr="00692339">
        <w:t xml:space="preserve"> :</w:t>
      </w:r>
      <w:proofErr w:type="gramEnd"/>
      <w:r w:rsidRPr="00692339">
        <w:t xml:space="preserve"> </w:t>
      </w:r>
      <w:proofErr w:type="spellStart"/>
      <w:r w:rsidRPr="00692339">
        <w:t>Юрайт</w:t>
      </w:r>
      <w:proofErr w:type="spellEnd"/>
      <w:r w:rsidRPr="00692339">
        <w:t>, 2011</w:t>
      </w:r>
      <w:r>
        <w:t>.</w:t>
      </w:r>
    </w:p>
    <w:p w:rsidR="00997496" w:rsidRPr="00692339" w:rsidRDefault="00997496" w:rsidP="00997496">
      <w:pPr>
        <w:ind w:left="360"/>
      </w:pPr>
    </w:p>
    <w:p w:rsidR="00EC17E8" w:rsidRPr="00692339" w:rsidRDefault="00EC17E8" w:rsidP="00997496">
      <w:pPr>
        <w:ind w:left="360"/>
      </w:pPr>
    </w:p>
    <w:p w:rsidR="00B07559" w:rsidRPr="00692339" w:rsidRDefault="00B07559" w:rsidP="00B07559">
      <w:pPr>
        <w:pStyle w:val="af0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92339">
        <w:rPr>
          <w:rFonts w:ascii="Times New Roman" w:hAnsi="Times New Roman" w:cs="Times New Roman"/>
          <w:sz w:val="24"/>
          <w:szCs w:val="24"/>
        </w:rPr>
        <w:t>Перечень лицензионного программного обеспечения</w:t>
      </w:r>
      <w:r w:rsidR="002B3C12" w:rsidRPr="00692339">
        <w:rPr>
          <w:rFonts w:ascii="Times New Roman" w:hAnsi="Times New Roman" w:cs="Times New Roman"/>
          <w:sz w:val="24"/>
          <w:szCs w:val="24"/>
        </w:rPr>
        <w:t xml:space="preserve"> (при необходимости)</w:t>
      </w:r>
    </w:p>
    <w:p w:rsidR="00997496" w:rsidRPr="00A34566" w:rsidRDefault="00997496" w:rsidP="00997496"/>
    <w:p w:rsidR="00997496" w:rsidRPr="00692339" w:rsidRDefault="00B07559" w:rsidP="00997496">
      <w:pPr>
        <w:pStyle w:val="af0"/>
        <w:numPr>
          <w:ilvl w:val="0"/>
          <w:numId w:val="7"/>
        </w:numPr>
        <w:ind w:left="360"/>
        <w:textAlignment w:val="baseline"/>
      </w:pPr>
      <w:r w:rsidRPr="00692339">
        <w:rPr>
          <w:rFonts w:ascii="Times New Roman" w:hAnsi="Times New Roman" w:cs="Times New Roman"/>
          <w:sz w:val="24"/>
          <w:szCs w:val="24"/>
        </w:rPr>
        <w:t xml:space="preserve">Перечень профессиональных баз данных и информационных справочных систем </w:t>
      </w:r>
    </w:p>
    <w:p w:rsidR="00997496" w:rsidRPr="00692339" w:rsidRDefault="00997496" w:rsidP="00997496"/>
    <w:p w:rsidR="00B07559" w:rsidRPr="00692339" w:rsidRDefault="00B07559" w:rsidP="00B07559">
      <w:pPr>
        <w:pStyle w:val="af0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92339">
        <w:rPr>
          <w:rFonts w:ascii="Times New Roman" w:hAnsi="Times New Roman" w:cs="Times New Roman"/>
          <w:sz w:val="24"/>
          <w:szCs w:val="24"/>
        </w:rPr>
        <w:t>Перечень ресурсов информационно-телекоммуникационной сети «Интернет» (при необходимости)</w:t>
      </w:r>
    </w:p>
    <w:p w:rsidR="00EC17E8" w:rsidRPr="00692339" w:rsidRDefault="00EC17E8" w:rsidP="00EC17E8">
      <w:pPr>
        <w:pStyle w:val="font8"/>
        <w:numPr>
          <w:ilvl w:val="0"/>
          <w:numId w:val="7"/>
        </w:numPr>
        <w:spacing w:before="0" w:beforeAutospacing="0" w:after="0" w:afterAutospacing="0"/>
        <w:textAlignment w:val="baseline"/>
        <w:rPr>
          <w:color w:val="27223E"/>
        </w:rPr>
      </w:pPr>
      <w:r w:rsidRPr="00692339">
        <w:rPr>
          <w:color w:val="27223E"/>
          <w:bdr w:val="none" w:sz="0" w:space="0" w:color="auto" w:frame="1"/>
        </w:rPr>
        <w:t>Электронная библиотека исторического факультета МГУ: </w:t>
      </w:r>
      <w:hyperlink r:id="rId10" w:tgtFrame="_blank" w:history="1">
        <w:r w:rsidRPr="00692339">
          <w:rPr>
            <w:rStyle w:val="a5"/>
            <w:bdr w:val="none" w:sz="0" w:space="0" w:color="auto" w:frame="1"/>
          </w:rPr>
          <w:t>http://www.hist.msu.ru/ER/index.html</w:t>
        </w:r>
      </w:hyperlink>
    </w:p>
    <w:p w:rsidR="00EC17E8" w:rsidRPr="00692339" w:rsidRDefault="00EC17E8" w:rsidP="00EC17E8">
      <w:pPr>
        <w:pStyle w:val="font8"/>
        <w:numPr>
          <w:ilvl w:val="0"/>
          <w:numId w:val="7"/>
        </w:numPr>
        <w:spacing w:before="0" w:beforeAutospacing="0" w:after="0" w:afterAutospacing="0"/>
        <w:textAlignment w:val="baseline"/>
        <w:rPr>
          <w:color w:val="27223E"/>
        </w:rPr>
      </w:pPr>
      <w:r w:rsidRPr="00692339">
        <w:rPr>
          <w:color w:val="27223E"/>
          <w:bdr w:val="none" w:sz="0" w:space="0" w:color="auto" w:frame="1"/>
        </w:rPr>
        <w:t>·Карты по истории России: </w:t>
      </w:r>
      <w:hyperlink r:id="rId11" w:tgtFrame="_blank" w:history="1">
        <w:r w:rsidRPr="00692339">
          <w:rPr>
            <w:rStyle w:val="a5"/>
            <w:bdr w:val="none" w:sz="0" w:space="0" w:color="auto" w:frame="1"/>
          </w:rPr>
          <w:t>http://www.hrono.ru/proekty/ostu/russia.html</w:t>
        </w:r>
      </w:hyperlink>
    </w:p>
    <w:p w:rsidR="00EC17E8" w:rsidRPr="00692339" w:rsidRDefault="00EC17E8" w:rsidP="00EC17E8">
      <w:pPr>
        <w:pStyle w:val="font8"/>
        <w:numPr>
          <w:ilvl w:val="0"/>
          <w:numId w:val="7"/>
        </w:numPr>
        <w:spacing w:before="0" w:beforeAutospacing="0" w:after="0" w:afterAutospacing="0"/>
        <w:textAlignment w:val="baseline"/>
        <w:rPr>
          <w:color w:val="27223E"/>
        </w:rPr>
      </w:pPr>
      <w:r w:rsidRPr="00692339">
        <w:rPr>
          <w:color w:val="27223E"/>
          <w:bdr w:val="none" w:sz="0" w:space="0" w:color="auto" w:frame="1"/>
        </w:rPr>
        <w:t>· Рукописные памятники Древней Руси: </w:t>
      </w:r>
      <w:hyperlink r:id="rId12" w:tgtFrame="_blank" w:history="1">
        <w:r w:rsidRPr="00692339">
          <w:rPr>
            <w:rStyle w:val="a5"/>
            <w:bdr w:val="none" w:sz="0" w:space="0" w:color="auto" w:frame="1"/>
          </w:rPr>
          <w:t>http://www.lrc-lib.ru/</w:t>
        </w:r>
      </w:hyperlink>
    </w:p>
    <w:p w:rsidR="00EC17E8" w:rsidRPr="00692339" w:rsidRDefault="00EC17E8" w:rsidP="00EC17E8">
      <w:pPr>
        <w:pStyle w:val="font8"/>
        <w:numPr>
          <w:ilvl w:val="0"/>
          <w:numId w:val="7"/>
        </w:numPr>
        <w:spacing w:before="0" w:beforeAutospacing="0" w:after="0" w:afterAutospacing="0"/>
        <w:textAlignment w:val="baseline"/>
        <w:rPr>
          <w:color w:val="27223E"/>
        </w:rPr>
      </w:pPr>
      <w:r w:rsidRPr="00692339">
        <w:rPr>
          <w:color w:val="27223E"/>
          <w:bdr w:val="none" w:sz="0" w:space="0" w:color="auto" w:frame="1"/>
        </w:rPr>
        <w:t>·Библиотека литературы Древней Руси: </w:t>
      </w:r>
      <w:hyperlink r:id="rId13" w:tgtFrame="_blank" w:history="1">
        <w:r w:rsidRPr="00692339">
          <w:rPr>
            <w:rStyle w:val="a5"/>
            <w:bdr w:val="none" w:sz="0" w:space="0" w:color="auto" w:frame="1"/>
          </w:rPr>
          <w:t>http://lib.pushkinskijdom.ru/Default.aspx?tabid=2070</w:t>
        </w:r>
      </w:hyperlink>
    </w:p>
    <w:p w:rsidR="00EC17E8" w:rsidRPr="00692339" w:rsidRDefault="00EC17E8" w:rsidP="00EC17E8">
      <w:pPr>
        <w:pStyle w:val="font8"/>
        <w:numPr>
          <w:ilvl w:val="0"/>
          <w:numId w:val="7"/>
        </w:numPr>
        <w:spacing w:before="0" w:beforeAutospacing="0" w:after="0" w:afterAutospacing="0"/>
        <w:textAlignment w:val="baseline"/>
        <w:rPr>
          <w:color w:val="27223E"/>
        </w:rPr>
      </w:pPr>
      <w:r w:rsidRPr="00692339">
        <w:rPr>
          <w:color w:val="27223E"/>
          <w:bdr w:val="none" w:sz="0" w:space="0" w:color="auto" w:frame="1"/>
        </w:rPr>
        <w:lastRenderedPageBreak/>
        <w:t>· Электронная библиотека сайта «История государства»: </w:t>
      </w:r>
      <w:hyperlink r:id="rId14" w:tgtFrame="_blank" w:history="1">
        <w:r w:rsidRPr="00692339">
          <w:rPr>
            <w:rStyle w:val="a5"/>
            <w:bdr w:val="none" w:sz="0" w:space="0" w:color="auto" w:frame="1"/>
          </w:rPr>
          <w:t>http://statehistory.ru/history-lib/</w:t>
        </w:r>
      </w:hyperlink>
    </w:p>
    <w:p w:rsidR="00EC17E8" w:rsidRPr="00692339" w:rsidRDefault="00EC17E8" w:rsidP="00EC17E8">
      <w:pPr>
        <w:pStyle w:val="font8"/>
        <w:numPr>
          <w:ilvl w:val="0"/>
          <w:numId w:val="7"/>
        </w:numPr>
        <w:spacing w:before="0" w:beforeAutospacing="0" w:after="0" w:afterAutospacing="0"/>
        <w:textAlignment w:val="baseline"/>
        <w:rPr>
          <w:color w:val="27223E"/>
        </w:rPr>
      </w:pPr>
      <w:r w:rsidRPr="00692339">
        <w:rPr>
          <w:color w:val="27223E"/>
          <w:bdr w:val="none" w:sz="0" w:space="0" w:color="auto" w:frame="1"/>
        </w:rPr>
        <w:t xml:space="preserve"> «История </w:t>
      </w:r>
      <w:proofErr w:type="spellStart"/>
      <w:r w:rsidRPr="00692339">
        <w:rPr>
          <w:color w:val="27223E"/>
          <w:bdr w:val="none" w:sz="0" w:space="0" w:color="auto" w:frame="1"/>
        </w:rPr>
        <w:t>ру</w:t>
      </w:r>
      <w:proofErr w:type="spellEnd"/>
      <w:r w:rsidRPr="00692339">
        <w:rPr>
          <w:color w:val="27223E"/>
          <w:bdr w:val="none" w:sz="0" w:space="0" w:color="auto" w:frame="1"/>
        </w:rPr>
        <w:t>». Сайт по истории России и всемирной истории: </w:t>
      </w:r>
      <w:hyperlink r:id="rId15" w:tgtFrame="_blank" w:history="1">
        <w:r w:rsidRPr="00692339">
          <w:rPr>
            <w:rStyle w:val="a5"/>
            <w:bdr w:val="none" w:sz="0" w:space="0" w:color="auto" w:frame="1"/>
          </w:rPr>
          <w:t>http://www.istoriia.ru/</w:t>
        </w:r>
      </w:hyperlink>
    </w:p>
    <w:p w:rsidR="00EC17E8" w:rsidRPr="00692339" w:rsidRDefault="00EC17E8" w:rsidP="00EC17E8">
      <w:pPr>
        <w:pStyle w:val="font8"/>
        <w:numPr>
          <w:ilvl w:val="0"/>
          <w:numId w:val="7"/>
        </w:numPr>
        <w:spacing w:before="0" w:beforeAutospacing="0" w:after="0" w:afterAutospacing="0"/>
        <w:textAlignment w:val="baseline"/>
        <w:rPr>
          <w:color w:val="27223E"/>
        </w:rPr>
      </w:pPr>
      <w:r w:rsidRPr="00692339">
        <w:rPr>
          <w:color w:val="27223E"/>
          <w:bdr w:val="none" w:sz="0" w:space="0" w:color="auto" w:frame="1"/>
        </w:rPr>
        <w:t>·  Материалы по русской истории (тексты историков XIX века): </w:t>
      </w:r>
      <w:hyperlink r:id="rId16" w:tgtFrame="_blank" w:history="1">
        <w:r w:rsidRPr="00692339">
          <w:rPr>
            <w:rStyle w:val="a5"/>
            <w:bdr w:val="none" w:sz="0" w:space="0" w:color="auto" w:frame="1"/>
          </w:rPr>
          <w:t>http://www.magister.msk.ru/library/history/</w:t>
        </w:r>
      </w:hyperlink>
    </w:p>
    <w:p w:rsidR="00EC17E8" w:rsidRPr="00692339" w:rsidRDefault="00EC17E8" w:rsidP="00EC17E8">
      <w:pPr>
        <w:pStyle w:val="font8"/>
        <w:numPr>
          <w:ilvl w:val="0"/>
          <w:numId w:val="7"/>
        </w:numPr>
        <w:spacing w:before="0" w:beforeAutospacing="0" w:after="0" w:afterAutospacing="0"/>
        <w:textAlignment w:val="baseline"/>
        <w:rPr>
          <w:color w:val="27223E"/>
        </w:rPr>
      </w:pPr>
      <w:r w:rsidRPr="00692339">
        <w:rPr>
          <w:color w:val="27223E"/>
          <w:bdr w:val="none" w:sz="0" w:space="0" w:color="auto" w:frame="1"/>
        </w:rPr>
        <w:t>· Документы по российской истории (РВИО): </w:t>
      </w:r>
      <w:hyperlink r:id="rId17" w:tgtFrame="_blank" w:history="1">
        <w:r w:rsidRPr="00692339">
          <w:rPr>
            <w:rStyle w:val="a5"/>
            <w:bdr w:val="none" w:sz="0" w:space="0" w:color="auto" w:frame="1"/>
          </w:rPr>
          <w:t>http://doc.histrf.ru/</w:t>
        </w:r>
      </w:hyperlink>
    </w:p>
    <w:p w:rsidR="00EC17E8" w:rsidRPr="00692339" w:rsidRDefault="00EC17E8" w:rsidP="00EC17E8">
      <w:pPr>
        <w:pStyle w:val="font8"/>
        <w:numPr>
          <w:ilvl w:val="0"/>
          <w:numId w:val="7"/>
        </w:numPr>
        <w:spacing w:before="0" w:beforeAutospacing="0" w:after="0" w:afterAutospacing="0"/>
        <w:textAlignment w:val="baseline"/>
        <w:rPr>
          <w:color w:val="27223E"/>
        </w:rPr>
      </w:pPr>
      <w:r w:rsidRPr="00692339">
        <w:rPr>
          <w:color w:val="27223E"/>
          <w:bdr w:val="none" w:sz="0" w:space="0" w:color="auto" w:frame="1"/>
        </w:rPr>
        <w:t>·Коллекция ссылок на электронные ресурсы по истории России: </w:t>
      </w:r>
      <w:hyperlink r:id="rId18" w:tgtFrame="_blank" w:history="1">
        <w:r w:rsidRPr="00692339">
          <w:rPr>
            <w:rStyle w:val="a5"/>
            <w:bdr w:val="none" w:sz="0" w:space="0" w:color="auto" w:frame="1"/>
          </w:rPr>
          <w:t>http://www.history.ru/component/option,com_weblinks/catid,29/Itemid,90/</w:t>
        </w:r>
      </w:hyperlink>
    </w:p>
    <w:p w:rsidR="00EC17E8" w:rsidRPr="00692339" w:rsidRDefault="00EC17E8" w:rsidP="00EC17E8">
      <w:pPr>
        <w:pStyle w:val="font8"/>
        <w:numPr>
          <w:ilvl w:val="0"/>
          <w:numId w:val="7"/>
        </w:numPr>
        <w:spacing w:before="0" w:beforeAutospacing="0" w:after="0" w:afterAutospacing="0"/>
        <w:textAlignment w:val="baseline"/>
        <w:rPr>
          <w:color w:val="27223E"/>
        </w:rPr>
      </w:pPr>
      <w:r w:rsidRPr="00692339">
        <w:rPr>
          <w:color w:val="27223E"/>
          <w:bdr w:val="none" w:sz="0" w:space="0" w:color="auto" w:frame="1"/>
        </w:rPr>
        <w:t>· Коллекция видеофильмов по истории России: </w:t>
      </w:r>
      <w:hyperlink r:id="rId19" w:tgtFrame="_blank" w:history="1">
        <w:r w:rsidRPr="00692339">
          <w:rPr>
            <w:rStyle w:val="a5"/>
            <w:bdr w:val="none" w:sz="0" w:space="0" w:color="auto" w:frame="1"/>
          </w:rPr>
          <w:t>http://intellect-video.com/russian-history/</w:t>
        </w:r>
      </w:hyperlink>
    </w:p>
    <w:p w:rsidR="00EC17E8" w:rsidRPr="00692339" w:rsidRDefault="00EC17E8" w:rsidP="00EC17E8">
      <w:pPr>
        <w:pStyle w:val="font8"/>
        <w:numPr>
          <w:ilvl w:val="0"/>
          <w:numId w:val="7"/>
        </w:numPr>
        <w:spacing w:before="0" w:beforeAutospacing="0" w:after="0" w:afterAutospacing="0"/>
        <w:textAlignment w:val="baseline"/>
        <w:rPr>
          <w:color w:val="27223E"/>
        </w:rPr>
      </w:pPr>
      <w:r w:rsidRPr="00692339">
        <w:rPr>
          <w:color w:val="27223E"/>
          <w:bdr w:val="none" w:sz="0" w:space="0" w:color="auto" w:frame="1"/>
        </w:rPr>
        <w:t>·Коллекция исторических материалов общества «Мемориал»: </w:t>
      </w:r>
      <w:hyperlink r:id="rId20" w:tgtFrame="_blank" w:history="1">
        <w:r w:rsidRPr="00692339">
          <w:rPr>
            <w:rStyle w:val="a5"/>
            <w:bdr w:val="none" w:sz="0" w:space="0" w:color="auto" w:frame="1"/>
          </w:rPr>
          <w:t>http://www.memo.ru/d/1257.html</w:t>
        </w:r>
      </w:hyperlink>
    </w:p>
    <w:p w:rsidR="00EC17E8" w:rsidRPr="00692339" w:rsidRDefault="00EC17E8" w:rsidP="00EC17E8">
      <w:pPr>
        <w:pStyle w:val="font8"/>
        <w:numPr>
          <w:ilvl w:val="0"/>
          <w:numId w:val="7"/>
        </w:numPr>
        <w:spacing w:before="0" w:beforeAutospacing="0" w:after="0" w:afterAutospacing="0"/>
        <w:textAlignment w:val="baseline"/>
        <w:rPr>
          <w:color w:val="27223E"/>
        </w:rPr>
      </w:pPr>
      <w:r w:rsidRPr="00692339">
        <w:rPr>
          <w:color w:val="27223E"/>
          <w:bdr w:val="none" w:sz="0" w:space="0" w:color="auto" w:frame="1"/>
        </w:rPr>
        <w:t>· Проект «исторические материалы»: </w:t>
      </w:r>
      <w:hyperlink r:id="rId21" w:tgtFrame="_blank" w:history="1">
        <w:r w:rsidRPr="00692339">
          <w:rPr>
            <w:rStyle w:val="a5"/>
            <w:bdr w:val="none" w:sz="0" w:space="0" w:color="auto" w:frame="1"/>
          </w:rPr>
          <w:t>http://istmat.info/documents</w:t>
        </w:r>
      </w:hyperlink>
    </w:p>
    <w:p w:rsidR="00EC17E8" w:rsidRPr="00692339" w:rsidRDefault="00EC17E8" w:rsidP="00EC17E8">
      <w:pPr>
        <w:pStyle w:val="font8"/>
        <w:numPr>
          <w:ilvl w:val="0"/>
          <w:numId w:val="7"/>
        </w:numPr>
        <w:spacing w:before="0" w:beforeAutospacing="0" w:after="0" w:afterAutospacing="0"/>
        <w:textAlignment w:val="baseline"/>
        <w:rPr>
          <w:color w:val="27223E"/>
        </w:rPr>
      </w:pPr>
      <w:r w:rsidRPr="00692339">
        <w:rPr>
          <w:color w:val="27223E"/>
          <w:bdr w:val="none" w:sz="0" w:space="0" w:color="auto" w:frame="1"/>
        </w:rPr>
        <w:t>·Сайт: «История государства. История России»: </w:t>
      </w:r>
      <w:hyperlink r:id="rId22" w:tgtFrame="_blank" w:history="1">
        <w:r w:rsidRPr="00692339">
          <w:rPr>
            <w:rStyle w:val="a5"/>
            <w:bdr w:val="none" w:sz="0" w:space="0" w:color="auto" w:frame="1"/>
          </w:rPr>
          <w:t>http://statehistory.ru/</w:t>
        </w:r>
      </w:hyperlink>
    </w:p>
    <w:p w:rsidR="00EC17E8" w:rsidRPr="00692339" w:rsidRDefault="00EC17E8" w:rsidP="00EC17E8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B07559" w:rsidRPr="00692339" w:rsidRDefault="00B07559" w:rsidP="00B07559">
      <w:pPr>
        <w:pStyle w:val="af0"/>
        <w:numPr>
          <w:ilvl w:val="0"/>
          <w:numId w:val="7"/>
        </w:numPr>
      </w:pPr>
      <w:r w:rsidRPr="00692339">
        <w:rPr>
          <w:rFonts w:ascii="Times New Roman" w:hAnsi="Times New Roman" w:cs="Times New Roman"/>
          <w:sz w:val="24"/>
          <w:szCs w:val="24"/>
        </w:rPr>
        <w:t>Описание</w:t>
      </w:r>
      <w:r w:rsidR="002B3C12" w:rsidRPr="00692339">
        <w:rPr>
          <w:rFonts w:ascii="Times New Roman" w:hAnsi="Times New Roman" w:cs="Times New Roman"/>
          <w:sz w:val="24"/>
          <w:szCs w:val="24"/>
        </w:rPr>
        <w:t xml:space="preserve"> материально-технического обеспечения</w:t>
      </w:r>
      <w:r w:rsidRPr="00692339">
        <w:rPr>
          <w:rFonts w:ascii="Times New Roman" w:hAnsi="Times New Roman" w:cs="Times New Roman"/>
          <w:sz w:val="24"/>
          <w:szCs w:val="24"/>
        </w:rPr>
        <w:t>.</w:t>
      </w:r>
    </w:p>
    <w:p w:rsidR="00B07559" w:rsidRPr="00692339" w:rsidRDefault="00B07559" w:rsidP="00B07559">
      <w:r w:rsidRPr="00692339">
        <w:t>9. Язык преподавания</w:t>
      </w:r>
      <w:r w:rsidR="00431D1E">
        <w:t>: русский</w:t>
      </w:r>
      <w:r w:rsidRPr="00692339">
        <w:t>.</w:t>
      </w:r>
    </w:p>
    <w:p w:rsidR="00B07559" w:rsidRPr="00692339" w:rsidRDefault="00EC17E8" w:rsidP="00B07559">
      <w:r w:rsidRPr="00692339">
        <w:t>Аудитории для проведения лекций и семинаров должны быть оснащены презентационной техникой (проектором, экраном,  компьютером/ноутбуком).  Для лекционных занятий предусмотрен комплект слайдов. Для самостоятельной работы студентам необходим компьютер с выходом в Интернет.</w:t>
      </w:r>
    </w:p>
    <w:p w:rsidR="00B07559" w:rsidRPr="00692339" w:rsidRDefault="00B07559" w:rsidP="00B07559">
      <w:r w:rsidRPr="00692339">
        <w:t>10. Преподаватель (преподаватели).</w:t>
      </w:r>
    </w:p>
    <w:p w:rsidR="00B07559" w:rsidRPr="00692339" w:rsidRDefault="00B07559" w:rsidP="00B07559"/>
    <w:p w:rsidR="00B07559" w:rsidRPr="00EC17E8" w:rsidRDefault="00B07559" w:rsidP="00B07559">
      <w:r w:rsidRPr="00692339">
        <w:t>11. </w:t>
      </w:r>
      <w:proofErr w:type="gramStart"/>
      <w:r w:rsidR="00233FC5" w:rsidRPr="00692339">
        <w:t>Автор (авторы)</w:t>
      </w:r>
      <w:r w:rsidRPr="00692339">
        <w:t xml:space="preserve"> программы</w:t>
      </w:r>
      <w:r w:rsidR="00EC17E8" w:rsidRPr="00692339">
        <w:t xml:space="preserve">: д.и.н., проф. Сидоров, д.и.н. проф. К.А. Соловьев, </w:t>
      </w:r>
      <w:proofErr w:type="spellStart"/>
      <w:r w:rsidR="00EC17E8" w:rsidRPr="00692339">
        <w:t>к.и.н</w:t>
      </w:r>
      <w:proofErr w:type="spellEnd"/>
      <w:r w:rsidR="00EC17E8" w:rsidRPr="00692339">
        <w:t>. доц., Е.И. Макарова.</w:t>
      </w:r>
      <w:proofErr w:type="gramEnd"/>
    </w:p>
    <w:p w:rsidR="0011560C" w:rsidRPr="0011560C" w:rsidRDefault="0011560C" w:rsidP="0083295C">
      <w:pPr>
        <w:spacing w:after="120"/>
        <w:jc w:val="right"/>
      </w:pPr>
    </w:p>
    <w:sectPr w:rsidR="0011560C" w:rsidRPr="0011560C" w:rsidSect="0083295C">
      <w:footerReference w:type="even" r:id="rId23"/>
      <w:footerReference w:type="default" r:id="rId24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566" w:rsidRDefault="00A34566" w:rsidP="002F1885">
      <w:r>
        <w:separator/>
      </w:r>
    </w:p>
  </w:endnote>
  <w:endnote w:type="continuationSeparator" w:id="0">
    <w:p w:rsidR="00A34566" w:rsidRDefault="00A34566" w:rsidP="002F1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566" w:rsidRDefault="00A34566" w:rsidP="00B07559">
    <w:pPr>
      <w:pStyle w:val="ad"/>
      <w:framePr w:wrap="auto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B75F85">
      <w:rPr>
        <w:rStyle w:val="af1"/>
        <w:noProof/>
      </w:rPr>
      <w:t>2</w:t>
    </w:r>
    <w:r>
      <w:rPr>
        <w:rStyle w:val="af1"/>
      </w:rPr>
      <w:fldChar w:fldCharType="end"/>
    </w:r>
  </w:p>
  <w:p w:rsidR="00A34566" w:rsidRDefault="00A34566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566" w:rsidRDefault="00A34566" w:rsidP="00B07559">
    <w:pPr>
      <w:pStyle w:val="ad"/>
      <w:framePr w:wrap="auto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>
      <w:rPr>
        <w:rStyle w:val="af1"/>
        <w:noProof/>
      </w:rPr>
      <w:t>3</w:t>
    </w:r>
    <w:r>
      <w:rPr>
        <w:rStyle w:val="af1"/>
      </w:rPr>
      <w:fldChar w:fldCharType="end"/>
    </w:r>
  </w:p>
  <w:p w:rsidR="00A34566" w:rsidRDefault="00A34566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566" w:rsidRDefault="00A34566" w:rsidP="00FD3E46">
    <w:pPr>
      <w:pStyle w:val="ad"/>
      <w:framePr w:wrap="auto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B75F85">
      <w:rPr>
        <w:rStyle w:val="af1"/>
        <w:noProof/>
      </w:rPr>
      <w:t>4</w:t>
    </w:r>
    <w:r>
      <w:rPr>
        <w:rStyle w:val="af1"/>
      </w:rPr>
      <w:fldChar w:fldCharType="end"/>
    </w:r>
  </w:p>
  <w:p w:rsidR="00A34566" w:rsidRDefault="00A34566">
    <w:pPr>
      <w:pStyle w:val="ad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566" w:rsidRDefault="00A34566" w:rsidP="00FD3E46">
    <w:pPr>
      <w:pStyle w:val="ad"/>
      <w:framePr w:wrap="auto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B75F85">
      <w:rPr>
        <w:rStyle w:val="af1"/>
        <w:noProof/>
      </w:rPr>
      <w:t>3</w:t>
    </w:r>
    <w:r>
      <w:rPr>
        <w:rStyle w:val="af1"/>
      </w:rPr>
      <w:fldChar w:fldCharType="end"/>
    </w:r>
  </w:p>
  <w:p w:rsidR="00A34566" w:rsidRDefault="00A34566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566" w:rsidRDefault="00A34566" w:rsidP="002F1885">
      <w:r>
        <w:separator/>
      </w:r>
    </w:p>
  </w:footnote>
  <w:footnote w:type="continuationSeparator" w:id="0">
    <w:p w:rsidR="00A34566" w:rsidRDefault="00A34566" w:rsidP="002F18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27655"/>
    <w:multiLevelType w:val="hybridMultilevel"/>
    <w:tmpl w:val="DE7CEB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B04D29"/>
    <w:multiLevelType w:val="hybridMultilevel"/>
    <w:tmpl w:val="B3C627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615B2A"/>
    <w:multiLevelType w:val="hybridMultilevel"/>
    <w:tmpl w:val="543009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4BD5D5F"/>
    <w:multiLevelType w:val="hybridMultilevel"/>
    <w:tmpl w:val="BC769B7E"/>
    <w:lvl w:ilvl="0" w:tplc="9432C7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714E7"/>
    <w:multiLevelType w:val="hybridMultilevel"/>
    <w:tmpl w:val="3BF2FE6E"/>
    <w:lvl w:ilvl="0" w:tplc="DD70AA3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C3B30A9"/>
    <w:multiLevelType w:val="hybridMultilevel"/>
    <w:tmpl w:val="98F43C3E"/>
    <w:lvl w:ilvl="0" w:tplc="4DFC4D2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5893FB4"/>
    <w:multiLevelType w:val="hybridMultilevel"/>
    <w:tmpl w:val="256AA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321B6C"/>
    <w:multiLevelType w:val="hybridMultilevel"/>
    <w:tmpl w:val="706EA1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44745AF"/>
    <w:multiLevelType w:val="hybridMultilevel"/>
    <w:tmpl w:val="0262B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7C6F3E"/>
    <w:multiLevelType w:val="hybridMultilevel"/>
    <w:tmpl w:val="AC12BAAE"/>
    <w:lvl w:ilvl="0" w:tplc="CDE8BDF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357C92"/>
    <w:multiLevelType w:val="hybridMultilevel"/>
    <w:tmpl w:val="8F9E47BC"/>
    <w:lvl w:ilvl="0" w:tplc="E6B432E2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DB3E78"/>
    <w:multiLevelType w:val="hybridMultilevel"/>
    <w:tmpl w:val="7AF21C70"/>
    <w:lvl w:ilvl="0" w:tplc="E6B432E2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370645"/>
    <w:multiLevelType w:val="hybridMultilevel"/>
    <w:tmpl w:val="B776CE58"/>
    <w:lvl w:ilvl="0" w:tplc="9432C7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27086B"/>
    <w:multiLevelType w:val="hybridMultilevel"/>
    <w:tmpl w:val="352421BC"/>
    <w:lvl w:ilvl="0" w:tplc="9432C7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6E1C6A"/>
    <w:multiLevelType w:val="hybridMultilevel"/>
    <w:tmpl w:val="9A507B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B467A17"/>
    <w:multiLevelType w:val="hybridMultilevel"/>
    <w:tmpl w:val="96687D78"/>
    <w:lvl w:ilvl="0" w:tplc="FCA60AA4">
      <w:numFmt w:val="bullet"/>
      <w:lvlText w:val="•"/>
      <w:lvlJc w:val="left"/>
      <w:pPr>
        <w:ind w:left="1412" w:hanging="42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7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7"/>
  </w:num>
  <w:num w:numId="6">
    <w:abstractNumId w:val="15"/>
  </w:num>
  <w:num w:numId="7">
    <w:abstractNumId w:val="8"/>
  </w:num>
  <w:num w:numId="8">
    <w:abstractNumId w:val="4"/>
  </w:num>
  <w:num w:numId="9">
    <w:abstractNumId w:val="14"/>
  </w:num>
  <w:num w:numId="10">
    <w:abstractNumId w:val="13"/>
  </w:num>
  <w:num w:numId="11">
    <w:abstractNumId w:val="3"/>
  </w:num>
  <w:num w:numId="12">
    <w:abstractNumId w:val="12"/>
  </w:num>
  <w:num w:numId="13">
    <w:abstractNumId w:val="6"/>
  </w:num>
  <w:num w:numId="14">
    <w:abstractNumId w:val="9"/>
  </w:num>
  <w:num w:numId="15">
    <w:abstractNumId w:val="1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doNotHyphenateCaps/>
  <w:evenAndOddHeader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58E"/>
    <w:rsid w:val="00006633"/>
    <w:rsid w:val="000105E4"/>
    <w:rsid w:val="000130D2"/>
    <w:rsid w:val="00013475"/>
    <w:rsid w:val="00014B01"/>
    <w:rsid w:val="00017D1E"/>
    <w:rsid w:val="00025143"/>
    <w:rsid w:val="00030918"/>
    <w:rsid w:val="00030D4C"/>
    <w:rsid w:val="00034DEC"/>
    <w:rsid w:val="00036C6A"/>
    <w:rsid w:val="00044B48"/>
    <w:rsid w:val="00052FDB"/>
    <w:rsid w:val="00054439"/>
    <w:rsid w:val="00055870"/>
    <w:rsid w:val="00056A95"/>
    <w:rsid w:val="00057B15"/>
    <w:rsid w:val="0006601C"/>
    <w:rsid w:val="00066207"/>
    <w:rsid w:val="000705C5"/>
    <w:rsid w:val="00070B47"/>
    <w:rsid w:val="00073C53"/>
    <w:rsid w:val="00084573"/>
    <w:rsid w:val="00094990"/>
    <w:rsid w:val="00094EEC"/>
    <w:rsid w:val="000A180B"/>
    <w:rsid w:val="000A1B47"/>
    <w:rsid w:val="000B1018"/>
    <w:rsid w:val="000B4C7B"/>
    <w:rsid w:val="000B7BE4"/>
    <w:rsid w:val="000C5525"/>
    <w:rsid w:val="000C7F73"/>
    <w:rsid w:val="000D417F"/>
    <w:rsid w:val="000E0062"/>
    <w:rsid w:val="000F317C"/>
    <w:rsid w:val="00107B03"/>
    <w:rsid w:val="001103CA"/>
    <w:rsid w:val="001145FC"/>
    <w:rsid w:val="0011560C"/>
    <w:rsid w:val="00115969"/>
    <w:rsid w:val="00117A4B"/>
    <w:rsid w:val="00123C1D"/>
    <w:rsid w:val="00125793"/>
    <w:rsid w:val="00126A65"/>
    <w:rsid w:val="00127FB0"/>
    <w:rsid w:val="00136BDB"/>
    <w:rsid w:val="00140B56"/>
    <w:rsid w:val="00146602"/>
    <w:rsid w:val="00147500"/>
    <w:rsid w:val="001505A1"/>
    <w:rsid w:val="0015370E"/>
    <w:rsid w:val="0016661E"/>
    <w:rsid w:val="001759BC"/>
    <w:rsid w:val="0017793C"/>
    <w:rsid w:val="00181A7E"/>
    <w:rsid w:val="00184029"/>
    <w:rsid w:val="0019368A"/>
    <w:rsid w:val="001A36DA"/>
    <w:rsid w:val="001B01B5"/>
    <w:rsid w:val="001B139B"/>
    <w:rsid w:val="001C1961"/>
    <w:rsid w:val="001D46BA"/>
    <w:rsid w:val="001D6D21"/>
    <w:rsid w:val="001F0D72"/>
    <w:rsid w:val="001F240D"/>
    <w:rsid w:val="001F5B08"/>
    <w:rsid w:val="00200DDB"/>
    <w:rsid w:val="002030AB"/>
    <w:rsid w:val="00211A41"/>
    <w:rsid w:val="00215A36"/>
    <w:rsid w:val="00221952"/>
    <w:rsid w:val="002227AD"/>
    <w:rsid w:val="00231896"/>
    <w:rsid w:val="00233FC5"/>
    <w:rsid w:val="002357F9"/>
    <w:rsid w:val="0024270C"/>
    <w:rsid w:val="0025375D"/>
    <w:rsid w:val="0025568A"/>
    <w:rsid w:val="002768A2"/>
    <w:rsid w:val="002768E3"/>
    <w:rsid w:val="00277308"/>
    <w:rsid w:val="00277D96"/>
    <w:rsid w:val="00280F74"/>
    <w:rsid w:val="002919C7"/>
    <w:rsid w:val="00292005"/>
    <w:rsid w:val="00293624"/>
    <w:rsid w:val="002A3BD6"/>
    <w:rsid w:val="002A4BB3"/>
    <w:rsid w:val="002A4E0E"/>
    <w:rsid w:val="002A58F2"/>
    <w:rsid w:val="002A5F12"/>
    <w:rsid w:val="002A6BF2"/>
    <w:rsid w:val="002B2C23"/>
    <w:rsid w:val="002B3C12"/>
    <w:rsid w:val="002D1F8A"/>
    <w:rsid w:val="002D38F1"/>
    <w:rsid w:val="002D7EE0"/>
    <w:rsid w:val="002E2DAF"/>
    <w:rsid w:val="002F1885"/>
    <w:rsid w:val="002F4CCC"/>
    <w:rsid w:val="002F69DA"/>
    <w:rsid w:val="00304AF2"/>
    <w:rsid w:val="0030536C"/>
    <w:rsid w:val="00326ECB"/>
    <w:rsid w:val="00331AD0"/>
    <w:rsid w:val="0034553B"/>
    <w:rsid w:val="00345A53"/>
    <w:rsid w:val="003473A5"/>
    <w:rsid w:val="00352976"/>
    <w:rsid w:val="00352E49"/>
    <w:rsid w:val="00354287"/>
    <w:rsid w:val="00357EDF"/>
    <w:rsid w:val="00362C5B"/>
    <w:rsid w:val="00372989"/>
    <w:rsid w:val="00372DB1"/>
    <w:rsid w:val="00372F8F"/>
    <w:rsid w:val="00376F0D"/>
    <w:rsid w:val="003774C1"/>
    <w:rsid w:val="00386625"/>
    <w:rsid w:val="00394C05"/>
    <w:rsid w:val="00394F66"/>
    <w:rsid w:val="003A5647"/>
    <w:rsid w:val="003A676F"/>
    <w:rsid w:val="003B28C8"/>
    <w:rsid w:val="003B6CF0"/>
    <w:rsid w:val="003C1312"/>
    <w:rsid w:val="003D3B2F"/>
    <w:rsid w:val="003D55A6"/>
    <w:rsid w:val="003E7754"/>
    <w:rsid w:val="003F3177"/>
    <w:rsid w:val="003F415B"/>
    <w:rsid w:val="003F43EC"/>
    <w:rsid w:val="003F4F20"/>
    <w:rsid w:val="003F5190"/>
    <w:rsid w:val="00415BE6"/>
    <w:rsid w:val="00421013"/>
    <w:rsid w:val="00423A26"/>
    <w:rsid w:val="004315A8"/>
    <w:rsid w:val="00431D1E"/>
    <w:rsid w:val="004329C5"/>
    <w:rsid w:val="00440A48"/>
    <w:rsid w:val="0044270F"/>
    <w:rsid w:val="00443D3A"/>
    <w:rsid w:val="00461A31"/>
    <w:rsid w:val="004653C2"/>
    <w:rsid w:val="0046558E"/>
    <w:rsid w:val="00470B01"/>
    <w:rsid w:val="00476195"/>
    <w:rsid w:val="00476965"/>
    <w:rsid w:val="00484C5F"/>
    <w:rsid w:val="004A38C0"/>
    <w:rsid w:val="004A6BC6"/>
    <w:rsid w:val="004B3496"/>
    <w:rsid w:val="004B4341"/>
    <w:rsid w:val="004B58A4"/>
    <w:rsid w:val="004C230C"/>
    <w:rsid w:val="004C72E6"/>
    <w:rsid w:val="004D25E2"/>
    <w:rsid w:val="004D403C"/>
    <w:rsid w:val="004D47D0"/>
    <w:rsid w:val="004E7DFD"/>
    <w:rsid w:val="004F01E0"/>
    <w:rsid w:val="004F1802"/>
    <w:rsid w:val="004F5658"/>
    <w:rsid w:val="004F57D9"/>
    <w:rsid w:val="00500BB2"/>
    <w:rsid w:val="00505294"/>
    <w:rsid w:val="0051233C"/>
    <w:rsid w:val="0051448E"/>
    <w:rsid w:val="00516DF0"/>
    <w:rsid w:val="00521516"/>
    <w:rsid w:val="00522A9E"/>
    <w:rsid w:val="0053160F"/>
    <w:rsid w:val="005334B0"/>
    <w:rsid w:val="00533CEC"/>
    <w:rsid w:val="005357D7"/>
    <w:rsid w:val="0054475A"/>
    <w:rsid w:val="005453B5"/>
    <w:rsid w:val="005521FA"/>
    <w:rsid w:val="0055424E"/>
    <w:rsid w:val="00556F05"/>
    <w:rsid w:val="005669EC"/>
    <w:rsid w:val="00573F4C"/>
    <w:rsid w:val="00576B76"/>
    <w:rsid w:val="00586AC1"/>
    <w:rsid w:val="00590709"/>
    <w:rsid w:val="00594A73"/>
    <w:rsid w:val="005979D0"/>
    <w:rsid w:val="005A4F2C"/>
    <w:rsid w:val="005A68BF"/>
    <w:rsid w:val="005A6AE6"/>
    <w:rsid w:val="005B0D6B"/>
    <w:rsid w:val="005B6781"/>
    <w:rsid w:val="005C2085"/>
    <w:rsid w:val="005D1F90"/>
    <w:rsid w:val="005D4FF0"/>
    <w:rsid w:val="005D7DD1"/>
    <w:rsid w:val="005E1B47"/>
    <w:rsid w:val="005E5242"/>
    <w:rsid w:val="005E6E84"/>
    <w:rsid w:val="005E7BA4"/>
    <w:rsid w:val="005F1A65"/>
    <w:rsid w:val="005F3010"/>
    <w:rsid w:val="005F391A"/>
    <w:rsid w:val="005F58C2"/>
    <w:rsid w:val="005F60C3"/>
    <w:rsid w:val="005F7C79"/>
    <w:rsid w:val="00611FFE"/>
    <w:rsid w:val="0061287C"/>
    <w:rsid w:val="00616440"/>
    <w:rsid w:val="00617AD7"/>
    <w:rsid w:val="00627E43"/>
    <w:rsid w:val="00630B70"/>
    <w:rsid w:val="0063239C"/>
    <w:rsid w:val="006367C9"/>
    <w:rsid w:val="00643384"/>
    <w:rsid w:val="006502B2"/>
    <w:rsid w:val="0066044D"/>
    <w:rsid w:val="006612C2"/>
    <w:rsid w:val="00661F2F"/>
    <w:rsid w:val="00662A36"/>
    <w:rsid w:val="006641E3"/>
    <w:rsid w:val="00664D15"/>
    <w:rsid w:val="00667027"/>
    <w:rsid w:val="0066794F"/>
    <w:rsid w:val="0067268A"/>
    <w:rsid w:val="006826A1"/>
    <w:rsid w:val="00692339"/>
    <w:rsid w:val="00692DF3"/>
    <w:rsid w:val="006A0D04"/>
    <w:rsid w:val="006A58FC"/>
    <w:rsid w:val="006A5F79"/>
    <w:rsid w:val="006B3A09"/>
    <w:rsid w:val="006B5021"/>
    <w:rsid w:val="006C08E4"/>
    <w:rsid w:val="006C48E0"/>
    <w:rsid w:val="006C49EE"/>
    <w:rsid w:val="006C4D31"/>
    <w:rsid w:val="006D270C"/>
    <w:rsid w:val="006D7274"/>
    <w:rsid w:val="006E6693"/>
    <w:rsid w:val="006E706B"/>
    <w:rsid w:val="006F12B8"/>
    <w:rsid w:val="006F3CA9"/>
    <w:rsid w:val="006F6984"/>
    <w:rsid w:val="0071075F"/>
    <w:rsid w:val="0071126D"/>
    <w:rsid w:val="007278C3"/>
    <w:rsid w:val="00732D13"/>
    <w:rsid w:val="00733D18"/>
    <w:rsid w:val="00734A31"/>
    <w:rsid w:val="00741898"/>
    <w:rsid w:val="007508E7"/>
    <w:rsid w:val="00756863"/>
    <w:rsid w:val="00757709"/>
    <w:rsid w:val="0076663B"/>
    <w:rsid w:val="00766BDB"/>
    <w:rsid w:val="00783D61"/>
    <w:rsid w:val="007842DF"/>
    <w:rsid w:val="007848EA"/>
    <w:rsid w:val="00786979"/>
    <w:rsid w:val="00790AC8"/>
    <w:rsid w:val="007916EC"/>
    <w:rsid w:val="00794155"/>
    <w:rsid w:val="007A04B6"/>
    <w:rsid w:val="007B394E"/>
    <w:rsid w:val="007B67E5"/>
    <w:rsid w:val="007C03E2"/>
    <w:rsid w:val="007C0DAD"/>
    <w:rsid w:val="007C4FD7"/>
    <w:rsid w:val="007D144B"/>
    <w:rsid w:val="007D3707"/>
    <w:rsid w:val="007D7812"/>
    <w:rsid w:val="007E1E20"/>
    <w:rsid w:val="007E3652"/>
    <w:rsid w:val="00801078"/>
    <w:rsid w:val="008065B1"/>
    <w:rsid w:val="0081151D"/>
    <w:rsid w:val="0081563A"/>
    <w:rsid w:val="008209FD"/>
    <w:rsid w:val="00822242"/>
    <w:rsid w:val="00826DF8"/>
    <w:rsid w:val="0083139B"/>
    <w:rsid w:val="0083295C"/>
    <w:rsid w:val="0084512B"/>
    <w:rsid w:val="00851EB2"/>
    <w:rsid w:val="00855FF4"/>
    <w:rsid w:val="00857604"/>
    <w:rsid w:val="0086160A"/>
    <w:rsid w:val="0086618D"/>
    <w:rsid w:val="00866C6C"/>
    <w:rsid w:val="00874A42"/>
    <w:rsid w:val="00885800"/>
    <w:rsid w:val="00885AE8"/>
    <w:rsid w:val="00891B85"/>
    <w:rsid w:val="00893ACA"/>
    <w:rsid w:val="008A0A79"/>
    <w:rsid w:val="008A1916"/>
    <w:rsid w:val="008A3F8C"/>
    <w:rsid w:val="008A46F0"/>
    <w:rsid w:val="008A7938"/>
    <w:rsid w:val="008B0521"/>
    <w:rsid w:val="008B14CD"/>
    <w:rsid w:val="008C6927"/>
    <w:rsid w:val="008E3175"/>
    <w:rsid w:val="008F439C"/>
    <w:rsid w:val="008F6C15"/>
    <w:rsid w:val="00906387"/>
    <w:rsid w:val="009112F8"/>
    <w:rsid w:val="00913F49"/>
    <w:rsid w:val="00917AC7"/>
    <w:rsid w:val="00941EA8"/>
    <w:rsid w:val="009601D6"/>
    <w:rsid w:val="009663D8"/>
    <w:rsid w:val="0097433F"/>
    <w:rsid w:val="0097459B"/>
    <w:rsid w:val="00983E74"/>
    <w:rsid w:val="00985371"/>
    <w:rsid w:val="00986C05"/>
    <w:rsid w:val="00992D3B"/>
    <w:rsid w:val="00997496"/>
    <w:rsid w:val="009A4D62"/>
    <w:rsid w:val="009B0D32"/>
    <w:rsid w:val="009C4842"/>
    <w:rsid w:val="009C4C42"/>
    <w:rsid w:val="009F0F69"/>
    <w:rsid w:val="009F390B"/>
    <w:rsid w:val="00A02667"/>
    <w:rsid w:val="00A05C7D"/>
    <w:rsid w:val="00A116C1"/>
    <w:rsid w:val="00A20B08"/>
    <w:rsid w:val="00A21100"/>
    <w:rsid w:val="00A33021"/>
    <w:rsid w:val="00A34566"/>
    <w:rsid w:val="00A347F0"/>
    <w:rsid w:val="00A41E43"/>
    <w:rsid w:val="00A43328"/>
    <w:rsid w:val="00A6694E"/>
    <w:rsid w:val="00A66A8B"/>
    <w:rsid w:val="00A73A57"/>
    <w:rsid w:val="00A749BD"/>
    <w:rsid w:val="00A76267"/>
    <w:rsid w:val="00A85D13"/>
    <w:rsid w:val="00A92264"/>
    <w:rsid w:val="00A96C27"/>
    <w:rsid w:val="00A97896"/>
    <w:rsid w:val="00A97D93"/>
    <w:rsid w:val="00AB2171"/>
    <w:rsid w:val="00AC6B28"/>
    <w:rsid w:val="00AC7611"/>
    <w:rsid w:val="00AD07A3"/>
    <w:rsid w:val="00AD13A9"/>
    <w:rsid w:val="00AD4F83"/>
    <w:rsid w:val="00AD7FBD"/>
    <w:rsid w:val="00AE5F6D"/>
    <w:rsid w:val="00AF11B4"/>
    <w:rsid w:val="00AF4EB7"/>
    <w:rsid w:val="00AF765A"/>
    <w:rsid w:val="00B0038B"/>
    <w:rsid w:val="00B01F0A"/>
    <w:rsid w:val="00B02E3C"/>
    <w:rsid w:val="00B07559"/>
    <w:rsid w:val="00B07EB4"/>
    <w:rsid w:val="00B10031"/>
    <w:rsid w:val="00B1320A"/>
    <w:rsid w:val="00B135AD"/>
    <w:rsid w:val="00B16D18"/>
    <w:rsid w:val="00B16F8C"/>
    <w:rsid w:val="00B17B9A"/>
    <w:rsid w:val="00B25063"/>
    <w:rsid w:val="00B307A9"/>
    <w:rsid w:val="00B35559"/>
    <w:rsid w:val="00B41A67"/>
    <w:rsid w:val="00B4704F"/>
    <w:rsid w:val="00B52F83"/>
    <w:rsid w:val="00B67D15"/>
    <w:rsid w:val="00B702C5"/>
    <w:rsid w:val="00B756FD"/>
    <w:rsid w:val="00B75F85"/>
    <w:rsid w:val="00B77643"/>
    <w:rsid w:val="00B77AFD"/>
    <w:rsid w:val="00B918B5"/>
    <w:rsid w:val="00B952D9"/>
    <w:rsid w:val="00B95E77"/>
    <w:rsid w:val="00BA0A64"/>
    <w:rsid w:val="00BA0D2E"/>
    <w:rsid w:val="00BA3C5E"/>
    <w:rsid w:val="00BB6BF1"/>
    <w:rsid w:val="00BB7E83"/>
    <w:rsid w:val="00BC677C"/>
    <w:rsid w:val="00BD4B28"/>
    <w:rsid w:val="00BD4B6B"/>
    <w:rsid w:val="00BD69C7"/>
    <w:rsid w:val="00BD7136"/>
    <w:rsid w:val="00BE1535"/>
    <w:rsid w:val="00BE3ABD"/>
    <w:rsid w:val="00BE7F1E"/>
    <w:rsid w:val="00BF445B"/>
    <w:rsid w:val="00C13BD8"/>
    <w:rsid w:val="00C21CA9"/>
    <w:rsid w:val="00C32578"/>
    <w:rsid w:val="00C40681"/>
    <w:rsid w:val="00C41665"/>
    <w:rsid w:val="00C51646"/>
    <w:rsid w:val="00C56F51"/>
    <w:rsid w:val="00C70EEC"/>
    <w:rsid w:val="00C7509E"/>
    <w:rsid w:val="00C77F6F"/>
    <w:rsid w:val="00CA1528"/>
    <w:rsid w:val="00CC1D08"/>
    <w:rsid w:val="00CD1974"/>
    <w:rsid w:val="00CD49BD"/>
    <w:rsid w:val="00CE1D3D"/>
    <w:rsid w:val="00CF0009"/>
    <w:rsid w:val="00CF2537"/>
    <w:rsid w:val="00D02A96"/>
    <w:rsid w:val="00D1119F"/>
    <w:rsid w:val="00D321E9"/>
    <w:rsid w:val="00D3245E"/>
    <w:rsid w:val="00D41819"/>
    <w:rsid w:val="00D43FF2"/>
    <w:rsid w:val="00D5133D"/>
    <w:rsid w:val="00D54E23"/>
    <w:rsid w:val="00D61860"/>
    <w:rsid w:val="00D62F64"/>
    <w:rsid w:val="00D65F8F"/>
    <w:rsid w:val="00D71FB4"/>
    <w:rsid w:val="00D772C5"/>
    <w:rsid w:val="00D85457"/>
    <w:rsid w:val="00D95F78"/>
    <w:rsid w:val="00DB2D1F"/>
    <w:rsid w:val="00DC2D8F"/>
    <w:rsid w:val="00DC5651"/>
    <w:rsid w:val="00DD50D3"/>
    <w:rsid w:val="00DD56DA"/>
    <w:rsid w:val="00DE5CD5"/>
    <w:rsid w:val="00DF4332"/>
    <w:rsid w:val="00DF52C0"/>
    <w:rsid w:val="00DF7160"/>
    <w:rsid w:val="00DF71F6"/>
    <w:rsid w:val="00E013DB"/>
    <w:rsid w:val="00E022F3"/>
    <w:rsid w:val="00E05FD6"/>
    <w:rsid w:val="00E11A48"/>
    <w:rsid w:val="00E1573D"/>
    <w:rsid w:val="00E17BB6"/>
    <w:rsid w:val="00E22717"/>
    <w:rsid w:val="00E22F03"/>
    <w:rsid w:val="00E321EE"/>
    <w:rsid w:val="00E33A74"/>
    <w:rsid w:val="00E360B3"/>
    <w:rsid w:val="00E444AB"/>
    <w:rsid w:val="00E52782"/>
    <w:rsid w:val="00E55C36"/>
    <w:rsid w:val="00E567CD"/>
    <w:rsid w:val="00E5740B"/>
    <w:rsid w:val="00E57FDB"/>
    <w:rsid w:val="00E65F09"/>
    <w:rsid w:val="00E71A10"/>
    <w:rsid w:val="00E76FFF"/>
    <w:rsid w:val="00E85253"/>
    <w:rsid w:val="00E87FA8"/>
    <w:rsid w:val="00E90271"/>
    <w:rsid w:val="00E90DD7"/>
    <w:rsid w:val="00E9683F"/>
    <w:rsid w:val="00EB05CD"/>
    <w:rsid w:val="00EB20D1"/>
    <w:rsid w:val="00EB38DC"/>
    <w:rsid w:val="00EB3CAB"/>
    <w:rsid w:val="00EB5635"/>
    <w:rsid w:val="00EC17E8"/>
    <w:rsid w:val="00EC4003"/>
    <w:rsid w:val="00EC48B3"/>
    <w:rsid w:val="00EE4BDD"/>
    <w:rsid w:val="00EF1F21"/>
    <w:rsid w:val="00EF3725"/>
    <w:rsid w:val="00EF7360"/>
    <w:rsid w:val="00F00C04"/>
    <w:rsid w:val="00F039B6"/>
    <w:rsid w:val="00F0584A"/>
    <w:rsid w:val="00F105BE"/>
    <w:rsid w:val="00F11B11"/>
    <w:rsid w:val="00F124C6"/>
    <w:rsid w:val="00F24768"/>
    <w:rsid w:val="00F26A98"/>
    <w:rsid w:val="00F30D4D"/>
    <w:rsid w:val="00F317ED"/>
    <w:rsid w:val="00F37850"/>
    <w:rsid w:val="00F47D36"/>
    <w:rsid w:val="00F62FE0"/>
    <w:rsid w:val="00F70EB1"/>
    <w:rsid w:val="00F81872"/>
    <w:rsid w:val="00F8190B"/>
    <w:rsid w:val="00F83298"/>
    <w:rsid w:val="00F846D9"/>
    <w:rsid w:val="00F90478"/>
    <w:rsid w:val="00FA20C3"/>
    <w:rsid w:val="00FB4AC4"/>
    <w:rsid w:val="00FC5806"/>
    <w:rsid w:val="00FD3E46"/>
    <w:rsid w:val="00FE5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ind w:right="5395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spacing w:line="360" w:lineRule="auto"/>
      <w:ind w:right="1080"/>
      <w:jc w:val="center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paragraph" w:styleId="a3">
    <w:name w:val="envelope address"/>
    <w:basedOn w:val="a"/>
    <w:uiPriority w:val="99"/>
    <w:semiHidden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b/>
      <w:bCs/>
      <w:sz w:val="36"/>
      <w:szCs w:val="36"/>
    </w:rPr>
  </w:style>
  <w:style w:type="paragraph" w:styleId="11">
    <w:name w:val="toc 1"/>
    <w:basedOn w:val="a"/>
    <w:next w:val="a"/>
    <w:autoRedefine/>
    <w:uiPriority w:val="99"/>
    <w:semiHidden/>
    <w:pPr>
      <w:keepNext/>
      <w:jc w:val="right"/>
    </w:pPr>
  </w:style>
  <w:style w:type="paragraph" w:styleId="a4">
    <w:name w:val="caption"/>
    <w:basedOn w:val="a"/>
    <w:next w:val="a"/>
    <w:uiPriority w:val="99"/>
    <w:qFormat/>
    <w:rPr>
      <w:b/>
      <w:bCs/>
    </w:rPr>
  </w:style>
  <w:style w:type="character" w:styleId="a5">
    <w:name w:val="Hyperlink"/>
    <w:basedOn w:val="a0"/>
    <w:uiPriority w:val="99"/>
    <w:semiHidden/>
    <w:rPr>
      <w:rFonts w:cs="Times New Roman"/>
      <w:color w:val="0000FF"/>
      <w:u w:val="single"/>
    </w:rPr>
  </w:style>
  <w:style w:type="paragraph" w:styleId="a6">
    <w:name w:val="Body Text"/>
    <w:basedOn w:val="a"/>
    <w:link w:val="a7"/>
    <w:uiPriority w:val="99"/>
    <w:semiHidden/>
    <w:pPr>
      <w:jc w:val="center"/>
    </w:pPr>
    <w:rPr>
      <w:b/>
      <w:bCs/>
      <w:sz w:val="26"/>
      <w:szCs w:val="26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Pr>
      <w:rFonts w:cs="Times New Roman"/>
      <w:sz w:val="24"/>
      <w:szCs w:val="24"/>
    </w:rPr>
  </w:style>
  <w:style w:type="table" w:styleId="a8">
    <w:name w:val="Table Grid"/>
    <w:basedOn w:val="a1"/>
    <w:uiPriority w:val="99"/>
    <w:rsid w:val="00F26A98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rsid w:val="00A97D9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A97D93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rsid w:val="002F188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2F1885"/>
    <w:rPr>
      <w:rFonts w:cs="Times New Roman"/>
      <w:sz w:val="24"/>
      <w:szCs w:val="24"/>
    </w:rPr>
  </w:style>
  <w:style w:type="paragraph" w:styleId="ad">
    <w:name w:val="footer"/>
    <w:basedOn w:val="a"/>
    <w:link w:val="ae"/>
    <w:uiPriority w:val="99"/>
    <w:rsid w:val="002F188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2F1885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1D6D2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1D6D21"/>
    <w:rPr>
      <w:sz w:val="24"/>
    </w:rPr>
  </w:style>
  <w:style w:type="paragraph" w:styleId="af">
    <w:name w:val="Normal (Web)"/>
    <w:basedOn w:val="a"/>
    <w:uiPriority w:val="99"/>
    <w:rsid w:val="005F60C3"/>
    <w:pPr>
      <w:spacing w:before="100" w:beforeAutospacing="1" w:after="100" w:afterAutospacing="1"/>
    </w:pPr>
  </w:style>
  <w:style w:type="paragraph" w:styleId="af0">
    <w:name w:val="List Paragraph"/>
    <w:basedOn w:val="a"/>
    <w:uiPriority w:val="99"/>
    <w:qFormat/>
    <w:rsid w:val="00B07559"/>
    <w:pPr>
      <w:spacing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51">
    <w:name w:val="Знак Знак5"/>
    <w:basedOn w:val="a"/>
    <w:uiPriority w:val="99"/>
    <w:rsid w:val="002030A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1">
    <w:name w:val="page number"/>
    <w:basedOn w:val="a0"/>
    <w:uiPriority w:val="99"/>
    <w:rsid w:val="00CD49BD"/>
    <w:rPr>
      <w:rFonts w:cs="Times New Roman"/>
    </w:rPr>
  </w:style>
  <w:style w:type="paragraph" w:customStyle="1" w:styleId="af2">
    <w:name w:val="сп"/>
    <w:basedOn w:val="a"/>
    <w:uiPriority w:val="99"/>
    <w:rsid w:val="00140B56"/>
    <w:pPr>
      <w:widowControl w:val="0"/>
      <w:tabs>
        <w:tab w:val="num" w:pos="927"/>
      </w:tabs>
      <w:spacing w:before="60" w:after="60" w:line="300" w:lineRule="exact"/>
      <w:ind w:left="924" w:hanging="357"/>
      <w:jc w:val="both"/>
    </w:pPr>
    <w:rPr>
      <w:color w:val="000000"/>
      <w:sz w:val="22"/>
      <w:szCs w:val="22"/>
    </w:rPr>
  </w:style>
  <w:style w:type="paragraph" w:customStyle="1" w:styleId="23">
    <w:name w:val="Знак Знак2 Знак Знак"/>
    <w:basedOn w:val="a"/>
    <w:uiPriority w:val="99"/>
    <w:rsid w:val="005979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p8">
    <w:name w:val="p8"/>
    <w:basedOn w:val="a"/>
    <w:uiPriority w:val="99"/>
    <w:rsid w:val="00790AC8"/>
    <w:pPr>
      <w:widowControl w:val="0"/>
      <w:tabs>
        <w:tab w:val="left" w:pos="737"/>
      </w:tabs>
      <w:autoSpaceDE w:val="0"/>
      <w:autoSpaceDN w:val="0"/>
      <w:adjustRightInd w:val="0"/>
      <w:spacing w:line="408" w:lineRule="atLeast"/>
      <w:ind w:firstLine="737"/>
      <w:jc w:val="both"/>
    </w:pPr>
    <w:rPr>
      <w:lang w:val="en-US"/>
    </w:rPr>
  </w:style>
  <w:style w:type="paragraph" w:customStyle="1" w:styleId="af3">
    <w:name w:val="Стиль"/>
    <w:basedOn w:val="a"/>
    <w:uiPriority w:val="99"/>
    <w:rsid w:val="00790AC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font8">
    <w:name w:val="font_8"/>
    <w:basedOn w:val="a"/>
    <w:rsid w:val="0099749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ind w:right="5395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spacing w:line="360" w:lineRule="auto"/>
      <w:ind w:right="1080"/>
      <w:jc w:val="center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paragraph" w:styleId="a3">
    <w:name w:val="envelope address"/>
    <w:basedOn w:val="a"/>
    <w:uiPriority w:val="99"/>
    <w:semiHidden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b/>
      <w:bCs/>
      <w:sz w:val="36"/>
      <w:szCs w:val="36"/>
    </w:rPr>
  </w:style>
  <w:style w:type="paragraph" w:styleId="11">
    <w:name w:val="toc 1"/>
    <w:basedOn w:val="a"/>
    <w:next w:val="a"/>
    <w:autoRedefine/>
    <w:uiPriority w:val="99"/>
    <w:semiHidden/>
    <w:pPr>
      <w:keepNext/>
      <w:jc w:val="right"/>
    </w:pPr>
  </w:style>
  <w:style w:type="paragraph" w:styleId="a4">
    <w:name w:val="caption"/>
    <w:basedOn w:val="a"/>
    <w:next w:val="a"/>
    <w:uiPriority w:val="99"/>
    <w:qFormat/>
    <w:rPr>
      <w:b/>
      <w:bCs/>
    </w:rPr>
  </w:style>
  <w:style w:type="character" w:styleId="a5">
    <w:name w:val="Hyperlink"/>
    <w:basedOn w:val="a0"/>
    <w:uiPriority w:val="99"/>
    <w:semiHidden/>
    <w:rPr>
      <w:rFonts w:cs="Times New Roman"/>
      <w:color w:val="0000FF"/>
      <w:u w:val="single"/>
    </w:rPr>
  </w:style>
  <w:style w:type="paragraph" w:styleId="a6">
    <w:name w:val="Body Text"/>
    <w:basedOn w:val="a"/>
    <w:link w:val="a7"/>
    <w:uiPriority w:val="99"/>
    <w:semiHidden/>
    <w:pPr>
      <w:jc w:val="center"/>
    </w:pPr>
    <w:rPr>
      <w:b/>
      <w:bCs/>
      <w:sz w:val="26"/>
      <w:szCs w:val="26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Pr>
      <w:rFonts w:cs="Times New Roman"/>
      <w:sz w:val="24"/>
      <w:szCs w:val="24"/>
    </w:rPr>
  </w:style>
  <w:style w:type="table" w:styleId="a8">
    <w:name w:val="Table Grid"/>
    <w:basedOn w:val="a1"/>
    <w:uiPriority w:val="99"/>
    <w:rsid w:val="00F26A98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rsid w:val="00A97D9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A97D93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rsid w:val="002F188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2F1885"/>
    <w:rPr>
      <w:rFonts w:cs="Times New Roman"/>
      <w:sz w:val="24"/>
      <w:szCs w:val="24"/>
    </w:rPr>
  </w:style>
  <w:style w:type="paragraph" w:styleId="ad">
    <w:name w:val="footer"/>
    <w:basedOn w:val="a"/>
    <w:link w:val="ae"/>
    <w:uiPriority w:val="99"/>
    <w:rsid w:val="002F188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2F1885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1D6D2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1D6D21"/>
    <w:rPr>
      <w:sz w:val="24"/>
    </w:rPr>
  </w:style>
  <w:style w:type="paragraph" w:styleId="af">
    <w:name w:val="Normal (Web)"/>
    <w:basedOn w:val="a"/>
    <w:uiPriority w:val="99"/>
    <w:rsid w:val="005F60C3"/>
    <w:pPr>
      <w:spacing w:before="100" w:beforeAutospacing="1" w:after="100" w:afterAutospacing="1"/>
    </w:pPr>
  </w:style>
  <w:style w:type="paragraph" w:styleId="af0">
    <w:name w:val="List Paragraph"/>
    <w:basedOn w:val="a"/>
    <w:uiPriority w:val="99"/>
    <w:qFormat/>
    <w:rsid w:val="00B07559"/>
    <w:pPr>
      <w:spacing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51">
    <w:name w:val="Знак Знак5"/>
    <w:basedOn w:val="a"/>
    <w:uiPriority w:val="99"/>
    <w:rsid w:val="002030A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1">
    <w:name w:val="page number"/>
    <w:basedOn w:val="a0"/>
    <w:uiPriority w:val="99"/>
    <w:rsid w:val="00CD49BD"/>
    <w:rPr>
      <w:rFonts w:cs="Times New Roman"/>
    </w:rPr>
  </w:style>
  <w:style w:type="paragraph" w:customStyle="1" w:styleId="af2">
    <w:name w:val="сп"/>
    <w:basedOn w:val="a"/>
    <w:uiPriority w:val="99"/>
    <w:rsid w:val="00140B56"/>
    <w:pPr>
      <w:widowControl w:val="0"/>
      <w:tabs>
        <w:tab w:val="num" w:pos="927"/>
      </w:tabs>
      <w:spacing w:before="60" w:after="60" w:line="300" w:lineRule="exact"/>
      <w:ind w:left="924" w:hanging="357"/>
      <w:jc w:val="both"/>
    </w:pPr>
    <w:rPr>
      <w:color w:val="000000"/>
      <w:sz w:val="22"/>
      <w:szCs w:val="22"/>
    </w:rPr>
  </w:style>
  <w:style w:type="paragraph" w:customStyle="1" w:styleId="23">
    <w:name w:val="Знак Знак2 Знак Знак"/>
    <w:basedOn w:val="a"/>
    <w:uiPriority w:val="99"/>
    <w:rsid w:val="005979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p8">
    <w:name w:val="p8"/>
    <w:basedOn w:val="a"/>
    <w:uiPriority w:val="99"/>
    <w:rsid w:val="00790AC8"/>
    <w:pPr>
      <w:widowControl w:val="0"/>
      <w:tabs>
        <w:tab w:val="left" w:pos="737"/>
      </w:tabs>
      <w:autoSpaceDE w:val="0"/>
      <w:autoSpaceDN w:val="0"/>
      <w:adjustRightInd w:val="0"/>
      <w:spacing w:line="408" w:lineRule="atLeast"/>
      <w:ind w:firstLine="737"/>
      <w:jc w:val="both"/>
    </w:pPr>
    <w:rPr>
      <w:lang w:val="en-US"/>
    </w:rPr>
  </w:style>
  <w:style w:type="paragraph" w:customStyle="1" w:styleId="af3">
    <w:name w:val="Стиль"/>
    <w:basedOn w:val="a"/>
    <w:uiPriority w:val="99"/>
    <w:rsid w:val="00790AC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font8">
    <w:name w:val="font_8"/>
    <w:basedOn w:val="a"/>
    <w:rsid w:val="0099749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57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lib.pushkinskijdom.ru/Default.aspx?tabid=2070" TargetMode="External"/><Relationship Id="rId18" Type="http://schemas.openxmlformats.org/officeDocument/2006/relationships/hyperlink" Target="http://www.history.ru/component/option,com_weblinks/catid,29/Itemid,90/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istmat.info/documents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lrc-lib.ru/" TargetMode="External"/><Relationship Id="rId17" Type="http://schemas.openxmlformats.org/officeDocument/2006/relationships/hyperlink" Target="http://doc.histrf.ru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magister.msk.ru/library/history/" TargetMode="External"/><Relationship Id="rId20" Type="http://schemas.openxmlformats.org/officeDocument/2006/relationships/hyperlink" Target="http://www.memo.ru/d/1257.htm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hrono.ru/proekty/ostu/russia.html" TargetMode="External"/><Relationship Id="rId24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hyperlink" Target="http://www.istoriia.ru/" TargetMode="External"/><Relationship Id="rId23" Type="http://schemas.openxmlformats.org/officeDocument/2006/relationships/footer" Target="footer3.xml"/><Relationship Id="rId10" Type="http://schemas.openxmlformats.org/officeDocument/2006/relationships/hyperlink" Target="http://www.hist.msu.ru/ER/index.html" TargetMode="External"/><Relationship Id="rId19" Type="http://schemas.openxmlformats.org/officeDocument/2006/relationships/hyperlink" Target="http://intellect-video.com/russian-history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statehistory.ru/history-lib/" TargetMode="External"/><Relationship Id="rId22" Type="http://schemas.openxmlformats.org/officeDocument/2006/relationships/hyperlink" Target="http://statehistor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17</Pages>
  <Words>3289</Words>
  <Characters>21268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MSU</Company>
  <LinksUpToDate>false</LinksUpToDate>
  <CharactersWithSpaces>24508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Rectorat</dc:creator>
  <cp:lastModifiedBy>Юлия Макарова</cp:lastModifiedBy>
  <cp:revision>7</cp:revision>
  <cp:lastPrinted>2019-02-18T10:59:00Z</cp:lastPrinted>
  <dcterms:created xsi:type="dcterms:W3CDTF">2019-12-02T12:48:00Z</dcterms:created>
  <dcterms:modified xsi:type="dcterms:W3CDTF">2019-12-06T09:48:00Z</dcterms:modified>
</cp:coreProperties>
</file>