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Dear Colleague,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We are pleased to invite you to participate the conference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  'Algebraic and geometric methods of analysis'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which will hold online on May 25-28, 2021, via the program ZOOM (</w:t>
      </w:r>
      <w:hyperlink r:id="rId4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ru-RU"/>
          </w:rPr>
          <w:t>https://zoom.us</w:t>
        </w:r>
      </w:hyperlink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&lt;</w:t>
      </w:r>
      <w:hyperlink r:id="rId5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ru-RU"/>
          </w:rPr>
          <w:t>https://zoom.us/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&gt;).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The conference continues the traditional annual conference 'Geometry in Odesa'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holding from 2004.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This year it is dedicated to the memory of the outstanding mathematician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the Corresponding Member of National Academy of Sciences of Ukraine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    Yuriy Yuriiovych Trokhymchuk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to commemorate his contributions to complex analysis and related fields.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Such a conference was planned to hold two years ago, but due to quarantine it was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postponed.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The purpose of this conference is to bring together researchers in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geometry, topology, algebra, analysis and dynamical systems and to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provide for them a forum to present their recent work to colleagues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from different nationalities. This way we aim to stimulate discussion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about the latest findings in geometrical and topological methods in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analysis and to increase international collaboration.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The conference will cover the following topics: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  - Topological methods in analysis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&gt;   - Geometric problems of complex and mathematical analysis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 - Algebraic methods in geometry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 - Differential geometry in the large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 - Geometry and topology of differentiable manifolds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 - General and algebraic topology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 - Geometric and topological methods in natural sciences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Here is the official sites of the conference: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 </w:t>
      </w:r>
      <w:hyperlink r:id="rId6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http://www.imath.kiev.ua/~topology/conf/agma2021</w:t>
        </w:r>
      </w:hyperlink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&lt;</w:t>
      </w:r>
      <w:hyperlink r:id="rId7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http://www.imath.kiev.ua/~topology/conf/agma2021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and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 </w:t>
      </w:r>
      <w:hyperlink r:id="rId8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https://www.onaft.edu.ua/geokonf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&lt;</w:t>
      </w:r>
      <w:hyperlink r:id="rId9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https://www.onaft.edu.ua/geokonf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The Conference languages: Ukrainian and English.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Plenary (40 minutes) and section (20 minutes) presentations as well as a poster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session are planned.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---------------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The link to the conference will be send to the participants in few days before the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conference start.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---------------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To participate AGMA2021 please fill registration form: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 </w:t>
      </w:r>
      <w:hyperlink r:id="rId10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https://www.imath.kiev.ua/~topology/conf/agma2021/contents/registration.php</w:t>
        </w:r>
      </w:hyperlink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&lt;</w:t>
      </w:r>
      <w:hyperlink r:id="rId11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https://www.imath.kiev.ua/~topology/conf/agma2021/contents/registration.php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Deadline for the registration is May 15, 2021.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Abstracts should be prepared in LaTeX format in accordance with the following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template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lastRenderedPageBreak/>
        <w:t xml:space="preserve">&gt;     </w:t>
      </w:r>
      <w:hyperlink r:id="rId12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https://www.imath.kiev.ua/~topology/conf/agma2021/contents/latex-template.zip</w:t>
        </w:r>
      </w:hyperlink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&lt;</w:t>
      </w:r>
      <w:hyperlink r:id="rId13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https://www.imath.kiev.ua/~topology/conf/agma2021/contents/latex-template.zip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and should not exceed two pages.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Please send the abstract of your talk to the following email address: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   </w:t>
      </w:r>
      <w:hyperlink r:id="rId14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geometry@imath.kiev.ua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&lt;</w:t>
      </w:r>
      <w:hyperlink r:id="rId15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mailto:geometry@imath.kiev.ua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not later than May 15, 2021.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The book of abstract will be prepared in electronic form only and will be posted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at the conference web page.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Selected papers of AGMA2021 will be published in a special issue of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Proceedings of the International Geometry Center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(</w:t>
      </w:r>
      <w:hyperlink r:id="rId16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https://geom-center.onaft.edu.ua/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&lt;</w:t>
      </w:r>
      <w:hyperlink r:id="rId17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https://geom-center.onaft.edu.ua/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&gt;)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The journal is included for indexing in the scientometric database Scopus, and is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also indexed by MathSciNet and ZbMath.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The organizing committee,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Yuri Drozd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Sergiy Maksymenko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Sergiy Plaksa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Alexander Prishlyak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Nadiya Konovenko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-----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Email    : </w:t>
      </w:r>
      <w:hyperlink r:id="rId18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geometry@imath.kiev.ua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&lt;</w:t>
      </w:r>
      <w:hyperlink r:id="rId19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mailto:geometry@imath.kiev.ua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Web-page : International Online Conference 'Analysis and Geometric Methods of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Analysis' dedicated to the memory of Yuriy Trokhymchuk, May 25-28, 2021 - (April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22-24, 2020, Kyiv, Ukraine) &lt;</w:t>
      </w:r>
      <w:hyperlink r:id="rId20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http://www.imath.kiev.ua/~topology/conf/agma2021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International Online Conference 'Analysis and Geometric Methods of Analy...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 &lt;</w:t>
      </w:r>
      <w:hyperlink r:id="rId21" w:tgtFrame="_blank" w:history="1">
        <w:r w:rsidRPr="00F005C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http://www.imath.kiev.ua/~topology/conf/agma2021</w:t>
        </w:r>
      </w:hyperlink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005CA" w:rsidRPr="00F005CA" w:rsidRDefault="00F005CA" w:rsidP="00F00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05CA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F60D1F" w:rsidRDefault="00F60D1F">
      <w:bookmarkStart w:id="0" w:name="_GoBack"/>
      <w:bookmarkEnd w:id="0"/>
    </w:p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CA"/>
    <w:rsid w:val="00F005CA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0C1E-FE1A-49EF-B83C-B37508F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aft.edu.ua/geokonf" TargetMode="External"/><Relationship Id="rId13" Type="http://schemas.openxmlformats.org/officeDocument/2006/relationships/hyperlink" Target="https://www.imath.kiev.ua/~topology/conf/agma2021/contents/latex-template.zip" TargetMode="External"/><Relationship Id="rId18" Type="http://schemas.openxmlformats.org/officeDocument/2006/relationships/hyperlink" Target="http://mail.math.msu.su/src/compose.php?send_to=geometry%40imath.kie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ath.kiev.ua/~topology/conf/agma2021" TargetMode="External"/><Relationship Id="rId7" Type="http://schemas.openxmlformats.org/officeDocument/2006/relationships/hyperlink" Target="http://www.imath.kiev.ua/~topology/conf/agma2021" TargetMode="External"/><Relationship Id="rId12" Type="http://schemas.openxmlformats.org/officeDocument/2006/relationships/hyperlink" Target="https://www.imath.kiev.ua/~topology/conf/agma2021/contents/latex-template.zip" TargetMode="External"/><Relationship Id="rId17" Type="http://schemas.openxmlformats.org/officeDocument/2006/relationships/hyperlink" Target="https://geom-center.onaft.edu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om-center.onaft.edu.ua/" TargetMode="External"/><Relationship Id="rId20" Type="http://schemas.openxmlformats.org/officeDocument/2006/relationships/hyperlink" Target="http://www.imath.kiev.ua/~topology/conf/agma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ath.kiev.ua/~topology/conf/agma2021" TargetMode="External"/><Relationship Id="rId11" Type="http://schemas.openxmlformats.org/officeDocument/2006/relationships/hyperlink" Target="https://www.imath.kiev.ua/~topology/conf/agma2021/contents/registration.php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://mail.math.msu.su/src/compose.php?send_to=geometry@imath.kie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math.kiev.ua/~topology/conf/agma2021/contents/registration.php" TargetMode="External"/><Relationship Id="rId19" Type="http://schemas.openxmlformats.org/officeDocument/2006/relationships/hyperlink" Target="http://mail.math.msu.su/src/compose.php?send_to=geometry@imath.kiev.ua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ww.onaft.edu.ua/geokonf" TargetMode="External"/><Relationship Id="rId14" Type="http://schemas.openxmlformats.org/officeDocument/2006/relationships/hyperlink" Target="http://mail.math.msu.su/src/compose.php?send_to=geometry%40imath.kiev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2021-05-12T09:13:00Z</dcterms:created>
  <dcterms:modified xsi:type="dcterms:W3CDTF">2021-05-12T09:13:00Z</dcterms:modified>
</cp:coreProperties>
</file>