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B7" w:rsidRDefault="00AE19B7" w:rsidP="00CD376A">
      <w:pPr>
        <w:pStyle w:val="a3"/>
        <w:spacing w:before="0" w:beforeAutospacing="0" w:after="0" w:afterAutospacing="0"/>
        <w:jc w:val="center"/>
      </w:pPr>
      <w:r>
        <w:t xml:space="preserve">С глубоким прискорбием извещаем, что 20 мая 2020 года </w:t>
      </w:r>
    </w:p>
    <w:p w:rsidR="00AE19B7" w:rsidRDefault="00AE19B7" w:rsidP="00CD376A">
      <w:pPr>
        <w:pStyle w:val="a3"/>
        <w:spacing w:before="0" w:beforeAutospacing="0" w:after="0" w:afterAutospacing="0"/>
        <w:jc w:val="center"/>
      </w:pPr>
      <w:r>
        <w:t>ушла из жизни доцент механико-математического факультета</w:t>
      </w:r>
      <w:r>
        <w:t xml:space="preserve"> </w:t>
      </w:r>
    </w:p>
    <w:p w:rsidR="00AE19B7" w:rsidRDefault="00AE19B7" w:rsidP="00CD376A">
      <w:pPr>
        <w:pStyle w:val="a3"/>
        <w:spacing w:before="0" w:beforeAutospacing="0" w:after="0" w:afterAutospacing="0"/>
        <w:jc w:val="center"/>
      </w:pPr>
    </w:p>
    <w:p w:rsidR="00AE19B7" w:rsidRDefault="00AE19B7" w:rsidP="00CD376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Алла Владимировна ДОРОФЕЕВА</w:t>
      </w:r>
      <w:r>
        <w:rPr>
          <w:b/>
          <w:bCs/>
        </w:rPr>
        <w:br/>
      </w:r>
      <w:r>
        <w:rPr>
          <w:rStyle w:val="a4"/>
        </w:rPr>
        <w:t>(14.09.1935 – 20.05.2020).</w:t>
      </w:r>
    </w:p>
    <w:p w:rsidR="00CD376A" w:rsidRDefault="00CD376A" w:rsidP="00CD376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D376A" w:rsidRDefault="00CD376A" w:rsidP="00CD376A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 w:rsidRPr="00CD376A">
        <w:rPr>
          <w:b/>
          <w:bCs/>
          <w:noProof/>
          <w:bdr w:val="thinThickSmallGap" w:sz="18" w:space="0" w:color="auto" w:frame="1"/>
        </w:rPr>
        <w:drawing>
          <wp:inline distT="0" distB="0" distL="0" distR="0">
            <wp:extent cx="2095500" cy="2954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рофеева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09" cy="297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B7" w:rsidRDefault="00AE19B7" w:rsidP="00AE19B7">
      <w:pPr>
        <w:pStyle w:val="a3"/>
        <w:ind w:firstLine="708"/>
        <w:jc w:val="both"/>
      </w:pPr>
      <w:r>
        <w:t>Всю свою жизнь она была связана с кабинетом истории и методологии математики и механики, окончив факультет в 1957 году. Занималась изучением истории развития вариационного исчисления, интегральных уравнений, формирования функционального анализа. Разработала оригинальный курс высшей математики для студентов философских факультетов университетов, учебник которого впервые был издан в 1971 г. и с тех пор неоднократно переиздавался. Около тридцати лет Алла Владимировна читала основной курс по истории и методологии математики для студентов-математиков механико-математического факультета. Ее лекции всегда отличались четкостью и точностью изложения, замечательным подбором исторического и математического материала.</w:t>
      </w:r>
    </w:p>
    <w:p w:rsidR="00AE19B7" w:rsidRDefault="00AE19B7" w:rsidP="00AE19B7">
      <w:pPr>
        <w:pStyle w:val="a3"/>
        <w:jc w:val="center"/>
      </w:pPr>
      <w:r>
        <w:t>Светлая память об Алле Владимировне навсегда сохранится в наших сердцах.</w:t>
      </w:r>
    </w:p>
    <w:p w:rsidR="00AE19B7" w:rsidRDefault="00AE19B7" w:rsidP="00AE19B7">
      <w:pPr>
        <w:pStyle w:val="a3"/>
        <w:jc w:val="center"/>
      </w:pPr>
      <w:r>
        <w:t>Выражаем глубокое соболезнование родным и близким покойной</w:t>
      </w:r>
      <w:r>
        <w:t>.</w:t>
      </w:r>
      <w:r>
        <w:t xml:space="preserve">  </w:t>
      </w:r>
    </w:p>
    <w:p w:rsidR="00174271" w:rsidRPr="00AB3803" w:rsidRDefault="00174271" w:rsidP="00AB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4271" w:rsidRPr="00AB3803" w:rsidSect="00AE19B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B7"/>
    <w:rsid w:val="00174271"/>
    <w:rsid w:val="00AB3803"/>
    <w:rsid w:val="00AE19B7"/>
    <w:rsid w:val="00C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E5D4"/>
  <w15:chartTrackingRefBased/>
  <w15:docId w15:val="{7FB74E32-6B7C-40C7-B71F-28CB7899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9B7"/>
    <w:rPr>
      <w:b/>
      <w:bCs/>
    </w:rPr>
  </w:style>
  <w:style w:type="character" w:styleId="a5">
    <w:name w:val="Hyperlink"/>
    <w:basedOn w:val="a0"/>
    <w:uiPriority w:val="99"/>
    <w:semiHidden/>
    <w:unhideWhenUsed/>
    <w:rsid w:val="00AE1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Smirnova</dc:creator>
  <cp:keywords/>
  <dc:description/>
  <cp:lastModifiedBy>Galina Smirnova</cp:lastModifiedBy>
  <cp:revision>1</cp:revision>
  <dcterms:created xsi:type="dcterms:W3CDTF">2020-09-02T09:45:00Z</dcterms:created>
  <dcterms:modified xsi:type="dcterms:W3CDTF">2020-09-02T09:59:00Z</dcterms:modified>
</cp:coreProperties>
</file>